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3907D9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3907D9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494" w:rsidRDefault="00E02B94">
      <w:r>
        <w:rPr>
          <w:lang w:eastAsia="hr-HR"/>
        </w:rPr>
        <w:pict>
          <v:shape id="Double Bracket 1" o:spid="_x0000_s1026" style="position:absolute;margin-left:-7.45pt;margin-top:18.5pt;width:280.45pt;height:119.5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  <w:r w:rsidR="00F00751">
        <w:t xml:space="preserve">  </w:t>
      </w:r>
      <w:r w:rsidR="00CD586D">
        <w:t xml:space="preserve">   </w: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3907D9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780126">
        <w:rPr>
          <w:rFonts w:ascii="Times New Roman" w:hAnsi="Times New Roman"/>
          <w:b/>
        </w:rPr>
        <w:t xml:space="preserve">    </w:t>
      </w:r>
      <w:r w:rsidR="00331868" w:rsidRPr="00331868">
        <w:rPr>
          <w:rFonts w:ascii="Times New Roman" w:hAnsi="Times New Roman"/>
          <w:b/>
        </w:rPr>
        <w:t xml:space="preserve">SVIM </w:t>
      </w:r>
      <w:r>
        <w:rPr>
          <w:rFonts w:ascii="Times New Roman" w:hAnsi="Times New Roman"/>
          <w:b/>
        </w:rPr>
        <w:t xml:space="preserve"> </w:t>
      </w:r>
      <w:r w:rsidR="00331868" w:rsidRPr="00331868">
        <w:rPr>
          <w:rFonts w:ascii="Times New Roman" w:hAnsi="Times New Roman"/>
          <w:b/>
        </w:rPr>
        <w:t>ZAINTERESIRANIM</w:t>
      </w:r>
    </w:p>
    <w:p w:rsidR="00986437" w:rsidRPr="00331868" w:rsidRDefault="003907D9" w:rsidP="003907D9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80126">
        <w:rPr>
          <w:rFonts w:ascii="Times New Roman" w:hAnsi="Times New Roman"/>
          <w:b/>
        </w:rPr>
        <w:t xml:space="preserve">     </w:t>
      </w:r>
      <w:r w:rsidR="00331868" w:rsidRPr="00331868">
        <w:rPr>
          <w:rFonts w:ascii="Times New Roman" w:hAnsi="Times New Roman"/>
          <w:b/>
        </w:rPr>
        <w:t>GOSPODARSKIM</w:t>
      </w:r>
      <w:r w:rsidR="00780126">
        <w:rPr>
          <w:rFonts w:ascii="Times New Roman" w:hAnsi="Times New Roman"/>
          <w:b/>
        </w:rPr>
        <w:t xml:space="preserve">  </w:t>
      </w:r>
      <w:r w:rsidR="00331868" w:rsidRPr="00331868">
        <w:rPr>
          <w:rFonts w:ascii="Times New Roman" w:hAnsi="Times New Roman"/>
          <w:b/>
        </w:rPr>
        <w:t>SUBJEKTIMA</w:t>
      </w:r>
    </w:p>
    <w:p w:rsidR="00780126" w:rsidRPr="009A301C" w:rsidRDefault="00780126" w:rsidP="009A301C">
      <w:pPr>
        <w:spacing w:after="0" w:line="240" w:lineRule="auto"/>
        <w:rPr>
          <w:rFonts w:ascii="Times New Roman" w:hAnsi="Times New Roman"/>
        </w:rPr>
      </w:pPr>
    </w:p>
    <w:p w:rsidR="00986437" w:rsidRPr="00E6141B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E6141B">
        <w:rPr>
          <w:rFonts w:ascii="Times New Roman" w:hAnsi="Times New Roman"/>
        </w:rPr>
        <w:t>Urbroj</w:t>
      </w:r>
      <w:proofErr w:type="spellEnd"/>
      <w:r w:rsidRPr="00E6141B">
        <w:rPr>
          <w:rFonts w:ascii="Times New Roman" w:hAnsi="Times New Roman"/>
        </w:rPr>
        <w:t>:</w:t>
      </w:r>
      <w:r w:rsidR="00331868" w:rsidRPr="00E6141B">
        <w:rPr>
          <w:rFonts w:ascii="Times New Roman" w:hAnsi="Times New Roman"/>
        </w:rPr>
        <w:t xml:space="preserve"> R6- </w:t>
      </w:r>
      <w:r w:rsidR="00127704">
        <w:rPr>
          <w:rFonts w:ascii="Times New Roman" w:hAnsi="Times New Roman"/>
        </w:rPr>
        <w:t>4987/17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E6141B">
        <w:rPr>
          <w:rFonts w:ascii="Times New Roman" w:hAnsi="Times New Roman"/>
        </w:rPr>
        <w:t>U Osijeku,</w:t>
      </w:r>
      <w:r w:rsidR="00331868" w:rsidRPr="00E6141B">
        <w:rPr>
          <w:rFonts w:ascii="Times New Roman" w:hAnsi="Times New Roman"/>
        </w:rPr>
        <w:t xml:space="preserve"> </w:t>
      </w:r>
      <w:r w:rsidR="00127704">
        <w:rPr>
          <w:rFonts w:ascii="Times New Roman" w:hAnsi="Times New Roman"/>
        </w:rPr>
        <w:t>15</w:t>
      </w:r>
      <w:r w:rsidR="00F00751">
        <w:rPr>
          <w:rFonts w:ascii="Times New Roman" w:hAnsi="Times New Roman"/>
        </w:rPr>
        <w:t xml:space="preserve">. ožujka </w:t>
      </w:r>
      <w:r w:rsidR="00331868" w:rsidRPr="00E6141B">
        <w:rPr>
          <w:rFonts w:ascii="Times New Roman" w:hAnsi="Times New Roman"/>
        </w:rPr>
        <w:t>2017.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F58ED" w:rsidRDefault="00BF58ED" w:rsidP="009A301C">
      <w:pPr>
        <w:spacing w:after="0"/>
      </w:pPr>
    </w:p>
    <w:p w:rsidR="00BF58ED" w:rsidRPr="00127704" w:rsidRDefault="00F72F4D" w:rsidP="00127704">
      <w:pPr>
        <w:spacing w:after="0" w:line="240" w:lineRule="auto"/>
        <w:jc w:val="both"/>
        <w:rPr>
          <w:rFonts w:ascii="Times New Roman" w:hAnsi="Times New Roman"/>
        </w:rPr>
      </w:pPr>
      <w:r w:rsidRPr="00BF58ED">
        <w:rPr>
          <w:rFonts w:ascii="Times New Roman" w:hAnsi="Times New Roman"/>
        </w:rPr>
        <w:t>Na temelju članka 198., stavka 4. Zakona o javnoj nabavi (Narodne novine, broj 120/2016.; u daljnjem tekstu: ZJN 2016), javni naručitelj, Klinički bolnički centar Osijek</w:t>
      </w:r>
      <w:r w:rsidR="00BF58ED" w:rsidRPr="00BF58ED">
        <w:rPr>
          <w:rFonts w:ascii="Times New Roman" w:hAnsi="Times New Roman"/>
        </w:rPr>
        <w:t xml:space="preserve">, </w:t>
      </w:r>
      <w:r w:rsidR="00BF58ED">
        <w:rPr>
          <w:rFonts w:ascii="Times New Roman" w:hAnsi="Times New Roman"/>
        </w:rPr>
        <w:t xml:space="preserve">na prijedlog dokumentacije o nabavi za </w:t>
      </w:r>
      <w:r w:rsidR="00BF58ED" w:rsidRPr="00BF58ED">
        <w:rPr>
          <w:rFonts w:ascii="Times New Roman" w:hAnsi="Times New Roman"/>
        </w:rPr>
        <w:t xml:space="preserve">predmet nabave </w:t>
      </w:r>
      <w:r w:rsidR="00127704">
        <w:rPr>
          <w:rFonts w:ascii="Times New Roman" w:hAnsi="Times New Roman"/>
        </w:rPr>
        <w:t>U</w:t>
      </w:r>
      <w:r w:rsidR="00127704" w:rsidRPr="00127704">
        <w:rPr>
          <w:rFonts w:ascii="Times New Roman" w:hAnsi="Times New Roman"/>
          <w:bCs/>
        </w:rPr>
        <w:t>sluga cjelovitog održavanja linearnog akceleratora ONCOR EXPRESSION</w:t>
      </w:r>
      <w:r w:rsidR="00BF58ED" w:rsidRPr="00127704">
        <w:rPr>
          <w:rFonts w:ascii="Times New Roman" w:hAnsi="Times New Roman"/>
        </w:rPr>
        <w:t>, objavljuje</w:t>
      </w:r>
    </w:p>
    <w:p w:rsidR="00BF58ED" w:rsidRDefault="00BF58ED" w:rsidP="00BF58ED">
      <w:pPr>
        <w:spacing w:line="240" w:lineRule="auto"/>
        <w:jc w:val="both"/>
        <w:rPr>
          <w:rFonts w:ascii="Times New Roman" w:hAnsi="Times New Roman"/>
        </w:rPr>
      </w:pPr>
    </w:p>
    <w:p w:rsidR="00BF58ED" w:rsidRPr="00BF58ED" w:rsidRDefault="00BF58ED" w:rsidP="00BF58ED">
      <w:pPr>
        <w:pStyle w:val="Naslov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IZVJEŠĆE O PRIHVAĆENIM I NEPRIHVAĆENIM PRIMJEDBAMA I PRIJEDLOZIMA</w:t>
      </w:r>
    </w:p>
    <w:p w:rsidR="00F72F4D" w:rsidRDefault="00F72F4D" w:rsidP="00331868">
      <w:pPr>
        <w:rPr>
          <w:rFonts w:ascii="Times New Roman" w:hAnsi="Times New Roman"/>
        </w:rPr>
      </w:pPr>
    </w:p>
    <w:p w:rsidR="00780126" w:rsidRDefault="00BF58ED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Dana </w:t>
      </w:r>
      <w:r w:rsidR="00127704">
        <w:rPr>
          <w:rFonts w:ascii="Times New Roman" w:hAnsi="Times New Roman"/>
        </w:rPr>
        <w:t>0</w:t>
      </w:r>
      <w:r>
        <w:rPr>
          <w:rFonts w:ascii="Times New Roman" w:hAnsi="Times New Roman"/>
        </w:rPr>
        <w:t>8</w:t>
      </w:r>
      <w:r w:rsidR="00F00751">
        <w:rPr>
          <w:rFonts w:ascii="Times New Roman" w:hAnsi="Times New Roman"/>
        </w:rPr>
        <w:t xml:space="preserve">. </w:t>
      </w:r>
      <w:r w:rsidR="00127704">
        <w:rPr>
          <w:rFonts w:ascii="Times New Roman" w:hAnsi="Times New Roman"/>
        </w:rPr>
        <w:t>ožujka</w:t>
      </w:r>
      <w:r w:rsidR="00F00751">
        <w:rPr>
          <w:rFonts w:ascii="Times New Roman" w:hAnsi="Times New Roman"/>
        </w:rPr>
        <w:t xml:space="preserve"> 2017. godine</w:t>
      </w:r>
      <w:r>
        <w:rPr>
          <w:rFonts w:ascii="Times New Roman" w:hAnsi="Times New Roman"/>
        </w:rPr>
        <w:t xml:space="preserve"> Klinički bolnički centar Osijek je na svojim </w:t>
      </w:r>
      <w:r w:rsidR="00F00751">
        <w:rPr>
          <w:rFonts w:ascii="Times New Roman" w:hAnsi="Times New Roman"/>
        </w:rPr>
        <w:t>službenim internet stranicama</w:t>
      </w:r>
      <w:r>
        <w:rPr>
          <w:rFonts w:ascii="Times New Roman" w:hAnsi="Times New Roman"/>
        </w:rPr>
        <w:t xml:space="preserve">, </w:t>
      </w:r>
      <w:r w:rsidRPr="00BF58ED">
        <w:rPr>
          <w:rFonts w:ascii="Times New Roman" w:hAnsi="Times New Roman"/>
        </w:rPr>
        <w:t>http://www.kbco.hr/informacije/javna-nabava/</w:t>
      </w:r>
      <w:r>
        <w:rPr>
          <w:rFonts w:ascii="Times New Roman" w:hAnsi="Times New Roman"/>
        </w:rPr>
        <w:t>,</w:t>
      </w:r>
      <w:r w:rsidR="00F00751">
        <w:rPr>
          <w:rFonts w:ascii="Times New Roman" w:hAnsi="Times New Roman"/>
        </w:rPr>
        <w:t xml:space="preserve"> objavio </w:t>
      </w:r>
      <w:r w:rsidR="00F00751" w:rsidRPr="00BF58ED">
        <w:rPr>
          <w:rFonts w:ascii="Times New Roman" w:hAnsi="Times New Roman"/>
        </w:rPr>
        <w:t>Poziv za savjetovanje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svim zainteresiranim gospodarskim subjektima </w:t>
      </w:r>
      <w:r w:rsidR="00F00751">
        <w:rPr>
          <w:rFonts w:ascii="Times New Roman" w:hAnsi="Times New Roman"/>
        </w:rPr>
        <w:t xml:space="preserve">u svrhu </w:t>
      </w:r>
      <w:r w:rsidR="00331868" w:rsidRPr="00331868">
        <w:rPr>
          <w:rFonts w:ascii="Times New Roman" w:hAnsi="Times New Roman"/>
        </w:rPr>
        <w:t>priprem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</w:t>
      </w:r>
      <w:r w:rsidR="00426F45">
        <w:rPr>
          <w:rFonts w:ascii="Times New Roman" w:hAnsi="Times New Roman"/>
        </w:rPr>
        <w:t xml:space="preserve">i </w:t>
      </w:r>
      <w:r w:rsidR="00331868" w:rsidRPr="00331868">
        <w:rPr>
          <w:rFonts w:ascii="Times New Roman" w:hAnsi="Times New Roman"/>
        </w:rPr>
        <w:t>provedb</w:t>
      </w:r>
      <w:r w:rsidR="00F00751">
        <w:rPr>
          <w:rFonts w:ascii="Times New Roman" w:hAnsi="Times New Roman"/>
        </w:rPr>
        <w:t>e</w:t>
      </w:r>
      <w:r w:rsidR="00331868" w:rsidRPr="00331868">
        <w:rPr>
          <w:rFonts w:ascii="Times New Roman" w:hAnsi="Times New Roman"/>
        </w:rPr>
        <w:t xml:space="preserve"> otvorenog postupka javne nabave </w:t>
      </w:r>
      <w:r w:rsidR="00127704">
        <w:rPr>
          <w:rFonts w:ascii="Times New Roman" w:hAnsi="Times New Roman"/>
        </w:rPr>
        <w:t>U</w:t>
      </w:r>
      <w:r w:rsidR="00127704">
        <w:rPr>
          <w:rFonts w:ascii="Times New Roman" w:hAnsi="Times New Roman"/>
          <w:bCs/>
        </w:rPr>
        <w:t>sluge</w:t>
      </w:r>
      <w:r w:rsidR="00127704" w:rsidRPr="00127704">
        <w:rPr>
          <w:rFonts w:ascii="Times New Roman" w:hAnsi="Times New Roman"/>
          <w:bCs/>
        </w:rPr>
        <w:t xml:space="preserve"> cjelovitog održavanja linearnog akceleratora ONCOR EXPRESSION</w:t>
      </w:r>
      <w:r w:rsidR="00127704" w:rsidRPr="00033F0D">
        <w:rPr>
          <w:rFonts w:ascii="Times New Roman" w:hAnsi="Times New Roman"/>
          <w:i/>
        </w:rPr>
        <w:t xml:space="preserve"> </w:t>
      </w:r>
      <w:r w:rsidR="00033F0D" w:rsidRPr="00127704">
        <w:rPr>
          <w:rFonts w:ascii="Times New Roman" w:hAnsi="Times New Roman"/>
        </w:rPr>
        <w:t>Kliničkog bolničkog centra Osijek.</w:t>
      </w:r>
      <w:r w:rsidR="00F007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 sklopu Poziva javni naručitelj je objavio pri</w:t>
      </w:r>
      <w:r w:rsidR="00127704">
        <w:rPr>
          <w:rFonts w:ascii="Times New Roman" w:hAnsi="Times New Roman"/>
        </w:rPr>
        <w:t xml:space="preserve">jedlog Dokumentacije o nabavi </w:t>
      </w:r>
      <w:r>
        <w:rPr>
          <w:rFonts w:ascii="Times New Roman" w:hAnsi="Times New Roman"/>
        </w:rPr>
        <w:t xml:space="preserve">i </w:t>
      </w:r>
      <w:r w:rsidR="00780126">
        <w:rPr>
          <w:rFonts w:ascii="Times New Roman" w:hAnsi="Times New Roman"/>
        </w:rPr>
        <w:t>T</w:t>
      </w:r>
      <w:r w:rsidR="00127704">
        <w:rPr>
          <w:rFonts w:ascii="Times New Roman" w:hAnsi="Times New Roman"/>
        </w:rPr>
        <w:t>roškovnik</w:t>
      </w:r>
      <w:r w:rsidR="00780126">
        <w:rPr>
          <w:rFonts w:ascii="Times New Roman" w:hAnsi="Times New Roman"/>
        </w:rPr>
        <w:t>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Prethodno savjetovanje sa zainteresiranim gospodarskim subjektima trajalo je do 1</w:t>
      </w:r>
      <w:r w:rsidR="00127704">
        <w:rPr>
          <w:rFonts w:ascii="Times New Roman" w:hAnsi="Times New Roman"/>
        </w:rPr>
        <w:t>4</w:t>
      </w:r>
      <w:r>
        <w:rPr>
          <w:rFonts w:ascii="Times New Roman" w:hAnsi="Times New Roman"/>
        </w:rPr>
        <w:t>. ožujka 2017. godine.</w:t>
      </w:r>
    </w:p>
    <w:p w:rsidR="00780126" w:rsidRDefault="00780126" w:rsidP="003318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Tijekom prethodnog savjetovanja svoje primjedbe i prijedloge na objavljenu dokumentaciju dostavi</w:t>
      </w:r>
      <w:r w:rsidR="00127704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127704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 w:rsidR="00127704">
        <w:rPr>
          <w:rFonts w:ascii="Times New Roman" w:hAnsi="Times New Roman"/>
        </w:rPr>
        <w:t>jedan</w:t>
      </w:r>
      <w:r>
        <w:rPr>
          <w:rFonts w:ascii="Times New Roman" w:hAnsi="Times New Roman"/>
        </w:rPr>
        <w:t xml:space="preserve"> gospodarsk</w:t>
      </w:r>
      <w:r w:rsidR="00127704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subjekt, i to:</w:t>
      </w:r>
    </w:p>
    <w:p w:rsidR="00780126" w:rsidRDefault="00127704" w:rsidP="00553A9B">
      <w:pPr>
        <w:pStyle w:val="Odlomakpopisa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SIEMENS HEALTHCARE</w:t>
      </w:r>
      <w:r w:rsidR="00670D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d.o.o.</w:t>
      </w:r>
      <w:r w:rsidR="00670D17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Heinzelova</w:t>
      </w:r>
      <w:proofErr w:type="spellEnd"/>
      <w:r>
        <w:rPr>
          <w:rFonts w:ascii="Times New Roman" w:hAnsi="Times New Roman"/>
        </w:rPr>
        <w:t xml:space="preserve"> 70a</w:t>
      </w:r>
      <w:r w:rsidR="00670D17">
        <w:rPr>
          <w:rFonts w:ascii="Times New Roman" w:hAnsi="Times New Roman"/>
        </w:rPr>
        <w:t>, Zagreb</w:t>
      </w:r>
    </w:p>
    <w:p w:rsidR="00670D17" w:rsidRDefault="00F00751" w:rsidP="00670D1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86437" w:rsidRDefault="00670D17" w:rsidP="00033F0D">
      <w:pPr>
        <w:jc w:val="both"/>
        <w:rPr>
          <w:rFonts w:ascii="Times New Roman" w:hAnsi="Times New Roman"/>
        </w:rPr>
      </w:pPr>
      <w:r w:rsidRPr="00670D17">
        <w:rPr>
          <w:rFonts w:ascii="Times New Roman" w:hAnsi="Times New Roman"/>
          <w:b/>
          <w:u w:val="single"/>
        </w:rPr>
        <w:t>Javni naručitelj daje slijedeće izvješće o prihvaćenim i neprihvaćenim primjedbama i prijedlozima</w:t>
      </w:r>
      <w:r>
        <w:rPr>
          <w:rFonts w:ascii="Times New Roman" w:hAnsi="Times New Roman"/>
        </w:rPr>
        <w:t>:</w:t>
      </w:r>
    </w:p>
    <w:p w:rsidR="00670D17" w:rsidRDefault="00670D17" w:rsidP="00670D1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E538E8" w:rsidRPr="00CB1865">
        <w:rPr>
          <w:rFonts w:ascii="Times New Roman" w:hAnsi="Times New Roman"/>
        </w:rPr>
        <w:t xml:space="preserve">Točkom 4.1.2. dokumentacije </w:t>
      </w:r>
      <w:r w:rsidR="00E538E8">
        <w:rPr>
          <w:rFonts w:ascii="Times New Roman" w:hAnsi="Times New Roman"/>
        </w:rPr>
        <w:t xml:space="preserve">o nabavi (dalje DoN) </w:t>
      </w:r>
      <w:r w:rsidR="00E538E8" w:rsidRPr="00CB1865">
        <w:rPr>
          <w:rFonts w:ascii="Times New Roman" w:hAnsi="Times New Roman"/>
        </w:rPr>
        <w:t>traženo je Rješenje državnog Zavoda za radiološku i nuklearnu sigurnost kojim se između ostalog traži i odobrenje za obavljanje djelatnosti sa radioakt</w:t>
      </w:r>
      <w:r w:rsidR="00E538E8">
        <w:rPr>
          <w:rFonts w:ascii="Times New Roman" w:hAnsi="Times New Roman"/>
        </w:rPr>
        <w:t>ivnim izvorima. S obzirom  da linearni akcelerator</w:t>
      </w:r>
      <w:r w:rsidR="00E538E8" w:rsidRPr="00CB1865">
        <w:rPr>
          <w:rFonts w:ascii="Times New Roman" w:hAnsi="Times New Roman"/>
        </w:rPr>
        <w:t xml:space="preserve"> u sebi nema zatvorene radioaktivne izvore molimo brisanje navedenog dijela. </w:t>
      </w:r>
      <w:r w:rsidR="00E538E8">
        <w:rPr>
          <w:rFonts w:ascii="Times New Roman" w:hAnsi="Times New Roman"/>
        </w:rPr>
        <w:t>I</w:t>
      </w:r>
      <w:r w:rsidR="00E538E8" w:rsidRPr="00CB1865">
        <w:rPr>
          <w:rFonts w:ascii="Times New Roman" w:hAnsi="Times New Roman"/>
        </w:rPr>
        <w:t>st</w:t>
      </w:r>
      <w:r w:rsidR="00E538E8">
        <w:rPr>
          <w:rFonts w:ascii="Times New Roman" w:hAnsi="Times New Roman"/>
        </w:rPr>
        <w:t>o</w:t>
      </w:r>
      <w:r w:rsidR="00E538E8" w:rsidRPr="00CB1865">
        <w:rPr>
          <w:rFonts w:ascii="Times New Roman" w:hAnsi="Times New Roman"/>
        </w:rPr>
        <w:t xml:space="preserve"> </w:t>
      </w:r>
      <w:r w:rsidR="00E538E8">
        <w:rPr>
          <w:rFonts w:ascii="Times New Roman" w:hAnsi="Times New Roman"/>
        </w:rPr>
        <w:t xml:space="preserve">se spominje i u </w:t>
      </w:r>
      <w:r w:rsidR="00E538E8" w:rsidRPr="00CB1865">
        <w:rPr>
          <w:rFonts w:ascii="Times New Roman" w:hAnsi="Times New Roman"/>
        </w:rPr>
        <w:t>točk</w:t>
      </w:r>
      <w:r w:rsidR="00E538E8">
        <w:rPr>
          <w:rFonts w:ascii="Times New Roman" w:hAnsi="Times New Roman"/>
        </w:rPr>
        <w:t>i</w:t>
      </w:r>
      <w:r w:rsidR="00E538E8" w:rsidRPr="00CB1865">
        <w:rPr>
          <w:rFonts w:ascii="Times New Roman" w:hAnsi="Times New Roman"/>
        </w:rPr>
        <w:t xml:space="preserve"> 4.</w:t>
      </w:r>
      <w:r w:rsidR="00E538E8">
        <w:rPr>
          <w:rFonts w:ascii="Times New Roman" w:hAnsi="Times New Roman"/>
        </w:rPr>
        <w:t>3</w:t>
      </w:r>
      <w:r w:rsidR="00E538E8" w:rsidRPr="00CB1865">
        <w:rPr>
          <w:rFonts w:ascii="Times New Roman" w:hAnsi="Times New Roman"/>
        </w:rPr>
        <w:t>.2</w:t>
      </w:r>
      <w:r w:rsidR="00E538E8">
        <w:rPr>
          <w:rFonts w:ascii="Times New Roman" w:hAnsi="Times New Roman"/>
        </w:rPr>
        <w:t xml:space="preserve">. </w:t>
      </w:r>
      <w:r w:rsidR="00E538E8" w:rsidRPr="00CB1865">
        <w:rPr>
          <w:rFonts w:ascii="Times New Roman" w:hAnsi="Times New Roman"/>
        </w:rPr>
        <w:t>d</w:t>
      </w:r>
      <w:r w:rsidR="00E538E8">
        <w:rPr>
          <w:rFonts w:ascii="Times New Roman" w:hAnsi="Times New Roman"/>
        </w:rPr>
        <w:t>).</w:t>
      </w:r>
      <w:r>
        <w:rPr>
          <w:rFonts w:ascii="Times New Roman" w:hAnsi="Times New Roman"/>
        </w:rPr>
        <w:t>“</w:t>
      </w:r>
    </w:p>
    <w:p w:rsidR="003E6A7D" w:rsidRDefault="003E6A7D" w:rsidP="003E6A7D">
      <w:pPr>
        <w:pStyle w:val="Odlomakpopisa"/>
        <w:ind w:left="50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Javni Naručitelj prihvaća sugestije i iz točke 4.1.2. i 4.3.2. dokumentacije o nabavi briše dio koji se odnosi na postojanje radioaktivnih izvora.</w:t>
      </w:r>
    </w:p>
    <w:p w:rsidR="001B4CA0" w:rsidRDefault="001B4CA0" w:rsidP="003E6A7D">
      <w:pPr>
        <w:pStyle w:val="Odlomakpopisa"/>
        <w:ind w:left="502"/>
        <w:jc w:val="both"/>
        <w:rPr>
          <w:rFonts w:ascii="Times New Roman" w:hAnsi="Times New Roman"/>
          <w:b/>
        </w:rPr>
      </w:pPr>
    </w:p>
    <w:p w:rsidR="003E6A7D" w:rsidRDefault="003E6A7D" w:rsidP="003E6A7D">
      <w:pPr>
        <w:pStyle w:val="Odlomakpopisa"/>
        <w:ind w:left="502"/>
        <w:jc w:val="both"/>
        <w:rPr>
          <w:rFonts w:ascii="Times New Roman" w:hAnsi="Times New Roman"/>
          <w:b/>
        </w:rPr>
      </w:pPr>
    </w:p>
    <w:p w:rsidR="003E6A7D" w:rsidRPr="001B4CA0" w:rsidRDefault="003E6A7D" w:rsidP="003E6A7D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lang w:val="hr-BA"/>
        </w:rPr>
      </w:pPr>
      <w:r w:rsidRPr="001B4CA0">
        <w:rPr>
          <w:rFonts w:ascii="Times New Roman" w:hAnsi="Times New Roman"/>
        </w:rPr>
        <w:t>„</w:t>
      </w:r>
      <w:r w:rsidRPr="001B4CA0">
        <w:rPr>
          <w:rFonts w:ascii="Times New Roman" w:hAnsi="Times New Roman"/>
          <w:lang w:val="es-ES"/>
        </w:rPr>
        <w:t>Molimo brisanje točke 3.1.3. jer je ista nerazumljiva.”</w:t>
      </w:r>
    </w:p>
    <w:p w:rsidR="001B4CA0" w:rsidRDefault="001B4CA0" w:rsidP="001B4CA0">
      <w:pPr>
        <w:pStyle w:val="Odlomakpopisa"/>
        <w:ind w:left="502"/>
        <w:jc w:val="both"/>
        <w:rPr>
          <w:rFonts w:ascii="Times New Roman" w:hAnsi="Times New Roman"/>
          <w:lang w:val="es-ES"/>
        </w:rPr>
      </w:pPr>
    </w:p>
    <w:p w:rsidR="001B4CA0" w:rsidRDefault="001B4CA0" w:rsidP="001B4CA0">
      <w:pPr>
        <w:pStyle w:val="Odlomakpopisa"/>
        <w:ind w:left="502"/>
        <w:jc w:val="both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Javni Naručitelj ne briše točku 3.1.3. </w:t>
      </w:r>
      <w:proofErr w:type="spellStart"/>
      <w:r>
        <w:rPr>
          <w:rFonts w:ascii="Times New Roman" w:hAnsi="Times New Roman"/>
          <w:b/>
          <w:lang w:val="hr-BA"/>
        </w:rPr>
        <w:t>dokumenatcije</w:t>
      </w:r>
      <w:proofErr w:type="spellEnd"/>
      <w:r>
        <w:rPr>
          <w:rFonts w:ascii="Times New Roman" w:hAnsi="Times New Roman"/>
          <w:b/>
          <w:lang w:val="hr-BA"/>
        </w:rPr>
        <w:t xml:space="preserve"> o nabavi već ju prepravlja da bi bila razumljivija. U smislu boljeg razumijevanja upućujemo gospodarski subjekt na članak 251. stavak 2. ZJN 2016.</w:t>
      </w:r>
    </w:p>
    <w:p w:rsidR="001B4CA0" w:rsidRPr="001B4CA0" w:rsidRDefault="001B4CA0" w:rsidP="001B4CA0">
      <w:pPr>
        <w:pStyle w:val="Odlomakpopisa"/>
        <w:ind w:left="502"/>
        <w:jc w:val="both"/>
        <w:rPr>
          <w:rFonts w:ascii="Times New Roman" w:hAnsi="Times New Roman"/>
          <w:b/>
          <w:lang w:val="hr-BA"/>
        </w:rPr>
      </w:pPr>
    </w:p>
    <w:p w:rsidR="001B4CA0" w:rsidRDefault="001B4CA0" w:rsidP="001B4CA0">
      <w:pPr>
        <w:pStyle w:val="Odlomakpopisa"/>
        <w:ind w:left="502"/>
        <w:jc w:val="both"/>
        <w:rPr>
          <w:rFonts w:ascii="Times New Roman" w:hAnsi="Times New Roman"/>
          <w:lang w:val="hr-BA"/>
        </w:rPr>
      </w:pPr>
    </w:p>
    <w:p w:rsidR="001B4CA0" w:rsidRPr="001B4CA0" w:rsidRDefault="001B4CA0" w:rsidP="001B4CA0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„</w:t>
      </w:r>
      <w:r>
        <w:rPr>
          <w:rFonts w:ascii="Bree-SH-Text Light" w:hAnsi="Bree-SH-Text Light"/>
          <w:lang w:val="es-ES"/>
        </w:rPr>
        <w:t>Točkom 2.3. propisano je da se troškovnik dostavlja u formatu Excel datoteke. U troškovniku je predviđeno mjesto za pečat i potpis ponuditelja. S obzirom da se Excel datoteka ne može potpisati molimo brisanje teksta « Potpis odgovorne osobe” i “M.P.” iz troškovnika</w:t>
      </w:r>
      <w:r>
        <w:rPr>
          <w:rFonts w:ascii="Bree-SH-Text Light" w:hAnsi="Bree-SH-Text Light" w:hint="eastAsia"/>
          <w:lang w:val="es-ES"/>
        </w:rPr>
        <w:t>”</w:t>
      </w:r>
    </w:p>
    <w:p w:rsidR="00572106" w:rsidRDefault="00572106" w:rsidP="0057210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572106">
        <w:rPr>
          <w:rFonts w:ascii="Times New Roman" w:hAnsi="Times New Roman"/>
          <w:b/>
        </w:rPr>
        <w:t xml:space="preserve">Ovlašteni predstavnici Naručitelja </w:t>
      </w:r>
      <w:r>
        <w:rPr>
          <w:rFonts w:ascii="Times New Roman" w:hAnsi="Times New Roman"/>
          <w:b/>
        </w:rPr>
        <w:t xml:space="preserve">prihvaćaju sugestije i </w:t>
      </w:r>
      <w:r w:rsidRPr="00572106">
        <w:rPr>
          <w:rFonts w:ascii="Times New Roman" w:hAnsi="Times New Roman"/>
          <w:b/>
        </w:rPr>
        <w:t xml:space="preserve">u troškovniku brišu dio teksta </w:t>
      </w:r>
    </w:p>
    <w:p w:rsidR="00572106" w:rsidRDefault="00572106" w:rsidP="0057210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Pr="00572106">
        <w:rPr>
          <w:rFonts w:ascii="Times New Roman" w:hAnsi="Times New Roman"/>
          <w:b/>
        </w:rPr>
        <w:t>koji se odnosi na „Potpis odgovorne osobe“ i „</w:t>
      </w:r>
      <w:proofErr w:type="spellStart"/>
      <w:r w:rsidRPr="00572106">
        <w:rPr>
          <w:rFonts w:ascii="Times New Roman" w:hAnsi="Times New Roman"/>
          <w:b/>
        </w:rPr>
        <w:t>M.P</w:t>
      </w:r>
      <w:proofErr w:type="spellEnd"/>
      <w:r w:rsidRPr="00572106">
        <w:rPr>
          <w:rFonts w:ascii="Times New Roman" w:hAnsi="Times New Roman"/>
          <w:b/>
        </w:rPr>
        <w:t>.“</w:t>
      </w:r>
    </w:p>
    <w:p w:rsidR="00572106" w:rsidRDefault="00572106" w:rsidP="0057210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2106" w:rsidRDefault="00572106" w:rsidP="0057210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2106" w:rsidRPr="00572106" w:rsidRDefault="00572106" w:rsidP="00572106">
      <w:pPr>
        <w:pStyle w:val="Odlomakpopisa"/>
        <w:numPr>
          <w:ilvl w:val="0"/>
          <w:numId w:val="13"/>
        </w:numPr>
        <w:jc w:val="both"/>
        <w:rPr>
          <w:lang w:val="hr-BA"/>
        </w:rPr>
      </w:pPr>
      <w:r w:rsidRPr="00572106">
        <w:rPr>
          <w:rFonts w:ascii="Times New Roman" w:hAnsi="Times New Roman"/>
          <w:b/>
        </w:rPr>
        <w:t>„</w:t>
      </w:r>
      <w:r w:rsidRPr="00572106">
        <w:rPr>
          <w:rFonts w:ascii="Bree-SH-Text Light" w:hAnsi="Bree-SH-Text Light"/>
          <w:lang w:val="hr-BA"/>
        </w:rPr>
        <w:t xml:space="preserve">Točkom 4.2.1. navedeno je da popis ugovora sadrži ili mu se prilažu potvrde drugih ugovornih strana. Članak 268. ZJN 2016 kao dokaz tehničke i </w:t>
      </w:r>
      <w:proofErr w:type="spellStart"/>
      <w:r w:rsidRPr="00572106">
        <w:rPr>
          <w:rFonts w:ascii="Bree-SH-Text Light" w:hAnsi="Bree-SH-Text Light"/>
          <w:lang w:val="hr-BA"/>
        </w:rPr>
        <w:t>stručkne</w:t>
      </w:r>
      <w:proofErr w:type="spellEnd"/>
      <w:r w:rsidRPr="00572106">
        <w:rPr>
          <w:rFonts w:ascii="Bree-SH-Text Light" w:hAnsi="Bree-SH-Text Light"/>
          <w:lang w:val="hr-BA"/>
        </w:rPr>
        <w:t xml:space="preserve"> sposobnosti predviđa samo popis ugovora (za nabavu usluge i robe). S obzirom na navedeno molimo brisanje odredbe da popis sadrži ili mu se prilažu potvrde drugih ugovornih strana.</w:t>
      </w:r>
      <w:r w:rsidR="008A71EE">
        <w:rPr>
          <w:rFonts w:ascii="Bree-SH-Text Light" w:hAnsi="Bree-SH-Text Light" w:hint="eastAsia"/>
          <w:lang w:val="hr-BA"/>
        </w:rPr>
        <w:t>“</w:t>
      </w:r>
    </w:p>
    <w:p w:rsidR="00572106" w:rsidRDefault="00572106" w:rsidP="00572106">
      <w:pPr>
        <w:pStyle w:val="Odlomakpopisa"/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:rsidR="00572106" w:rsidRDefault="00572106" w:rsidP="0057210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572106">
        <w:rPr>
          <w:rFonts w:ascii="Times New Roman" w:hAnsi="Times New Roman"/>
          <w:b/>
        </w:rPr>
        <w:t xml:space="preserve">Naručitelj prihvaća sugestije </w:t>
      </w:r>
      <w:r>
        <w:rPr>
          <w:rFonts w:ascii="Times New Roman" w:hAnsi="Times New Roman"/>
          <w:b/>
        </w:rPr>
        <w:t xml:space="preserve">gospodarskog subjekta </w:t>
      </w:r>
      <w:r w:rsidRPr="00572106">
        <w:rPr>
          <w:rFonts w:ascii="Times New Roman" w:hAnsi="Times New Roman"/>
          <w:b/>
        </w:rPr>
        <w:t>i briše dio koji se odnosi na prilaganje potvrda o uredno izvršenim ugovornim obvezama</w:t>
      </w:r>
      <w:r>
        <w:rPr>
          <w:rFonts w:ascii="Times New Roman" w:hAnsi="Times New Roman"/>
        </w:rPr>
        <w:t>.</w:t>
      </w:r>
    </w:p>
    <w:p w:rsidR="00572106" w:rsidRPr="00572106" w:rsidRDefault="00572106" w:rsidP="00572106">
      <w:pPr>
        <w:pStyle w:val="Odlomakpopisa"/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:rsidR="001B4CA0" w:rsidRDefault="001B4CA0" w:rsidP="001B4CA0">
      <w:pPr>
        <w:pStyle w:val="Odlomakpopisa"/>
        <w:ind w:left="502"/>
        <w:jc w:val="both"/>
        <w:rPr>
          <w:rFonts w:ascii="Times New Roman" w:hAnsi="Times New Roman"/>
          <w:b/>
          <w:lang w:val="hr-BA"/>
        </w:rPr>
      </w:pPr>
    </w:p>
    <w:p w:rsidR="008A71EE" w:rsidRPr="008A71EE" w:rsidRDefault="008A71EE" w:rsidP="008A71EE">
      <w:pPr>
        <w:pStyle w:val="Odlomakpopisa"/>
        <w:numPr>
          <w:ilvl w:val="0"/>
          <w:numId w:val="13"/>
        </w:numPr>
        <w:jc w:val="both"/>
        <w:rPr>
          <w:lang w:val="hr-BA"/>
        </w:rPr>
      </w:pPr>
      <w:r w:rsidRPr="008A71EE">
        <w:rPr>
          <w:rFonts w:ascii="Times New Roman" w:hAnsi="Times New Roman"/>
          <w:b/>
          <w:lang w:val="hr-BA"/>
        </w:rPr>
        <w:t>„</w:t>
      </w:r>
      <w:r w:rsidRPr="008A71EE">
        <w:rPr>
          <w:rFonts w:ascii="Bree-SH-Text Light" w:hAnsi="Bree-SH-Text Light"/>
          <w:lang w:val="hr-BA"/>
        </w:rPr>
        <w:t>Točkom 4.2.1. navedeno je da je ponuditelj sposoban ako je izvršio maksimalno tri ugovora u iznosu od minimalno 50% procijenjene vrijednosti nabave. Molimo izmjenu na način da je traženi iznos ostvariv s maksimalno četiri ugovora.</w:t>
      </w:r>
      <w:r>
        <w:rPr>
          <w:rFonts w:ascii="Bree-SH-Text Light" w:hAnsi="Bree-SH-Text Light" w:hint="eastAsia"/>
          <w:lang w:val="hr-BA"/>
        </w:rPr>
        <w:t>“</w:t>
      </w:r>
    </w:p>
    <w:p w:rsidR="008A71EE" w:rsidRPr="008A71EE" w:rsidRDefault="008A71EE" w:rsidP="00086EA8">
      <w:pPr>
        <w:spacing w:after="0" w:line="240" w:lineRule="auto"/>
        <w:ind w:left="567"/>
        <w:jc w:val="both"/>
        <w:rPr>
          <w:rFonts w:ascii="Times New Roman" w:hAnsi="Times New Roman"/>
          <w:b/>
          <w:lang w:val="hr-BA"/>
        </w:rPr>
      </w:pPr>
      <w:r w:rsidRPr="008A71EE">
        <w:rPr>
          <w:rFonts w:ascii="Times New Roman" w:hAnsi="Times New Roman"/>
          <w:b/>
          <w:lang w:val="hr-BA"/>
        </w:rPr>
        <w:t xml:space="preserve">Kako ponuditelj mora u svojoj ponudi priložiti </w:t>
      </w:r>
      <w:r w:rsidRPr="008A71EE">
        <w:rPr>
          <w:rFonts w:ascii="Times New Roman" w:hAnsi="Times New Roman"/>
          <w:b/>
        </w:rPr>
        <w:t>Popis značajnih ugovora o izvršenim uslugama izvršenih u godini u kojoj je započeo postupak javne nabave i tijekom tri (3) godine koje prethode toj godini, sa sadržanim iznosom ugovorene vrijednosti, datumom izvršenja usluge, te nazivom druge ugovorne strane</w:t>
      </w:r>
      <w:r>
        <w:rPr>
          <w:rFonts w:ascii="Times New Roman" w:hAnsi="Times New Roman"/>
        </w:rPr>
        <w:t xml:space="preserve">, </w:t>
      </w:r>
      <w:r w:rsidRPr="008A71EE">
        <w:rPr>
          <w:rFonts w:ascii="Times New Roman" w:hAnsi="Times New Roman"/>
          <w:b/>
        </w:rPr>
        <w:t xml:space="preserve">Naručitelj prihvaća sugestije i popis treba sadržavati  </w:t>
      </w:r>
      <w:r w:rsidRPr="008A71EE">
        <w:rPr>
          <w:rFonts w:ascii="Times New Roman" w:hAnsi="Times New Roman"/>
          <w:b/>
          <w:bCs/>
          <w:iCs/>
        </w:rPr>
        <w:t>naveden jedan ili do maksimalno četiri (4) uredno izvršena ugovora u sveukupnom iznosu minimalno 50% procijenjene vrijednosti ili višim od procijenjene vrijednosti za predmet nabave za koju podnosi ponudu.</w:t>
      </w:r>
    </w:p>
    <w:p w:rsidR="001B4CA0" w:rsidRDefault="001B4CA0" w:rsidP="001B4CA0">
      <w:pPr>
        <w:pStyle w:val="Odlomakpopisa"/>
        <w:ind w:left="502"/>
        <w:jc w:val="both"/>
        <w:rPr>
          <w:rFonts w:ascii="Times New Roman" w:hAnsi="Times New Roman"/>
          <w:lang w:val="hr-BA"/>
        </w:rPr>
      </w:pPr>
    </w:p>
    <w:p w:rsidR="00032AF1" w:rsidRPr="001B4CA0" w:rsidRDefault="00032AF1" w:rsidP="001B4CA0">
      <w:pPr>
        <w:pStyle w:val="Odlomakpopisa"/>
        <w:ind w:left="502"/>
        <w:jc w:val="both"/>
        <w:rPr>
          <w:rFonts w:ascii="Times New Roman" w:hAnsi="Times New Roman"/>
          <w:lang w:val="hr-BA"/>
        </w:rPr>
      </w:pPr>
    </w:p>
    <w:p w:rsidR="00032AF1" w:rsidRPr="00032AF1" w:rsidRDefault="00032AF1" w:rsidP="00032AF1">
      <w:pPr>
        <w:pStyle w:val="Odlomakpopisa"/>
        <w:numPr>
          <w:ilvl w:val="0"/>
          <w:numId w:val="13"/>
        </w:numPr>
        <w:spacing w:after="0"/>
        <w:jc w:val="both"/>
        <w:rPr>
          <w:lang w:val="hr-BA"/>
        </w:rPr>
      </w:pPr>
      <w:r w:rsidRPr="00032AF1">
        <w:rPr>
          <w:rFonts w:ascii="Times New Roman" w:hAnsi="Times New Roman"/>
        </w:rPr>
        <w:t>„</w:t>
      </w:r>
      <w:r w:rsidRPr="00032AF1">
        <w:rPr>
          <w:rFonts w:ascii="Bree-SH-Text Light" w:hAnsi="Bree-SH-Text Light"/>
          <w:lang w:val="es-ES"/>
        </w:rPr>
        <w:t>To</w:t>
      </w:r>
      <w:r w:rsidRPr="00032AF1">
        <w:rPr>
          <w:rFonts w:ascii="Bree-SH-Text Light" w:hAnsi="Bree-SH-Text Light"/>
          <w:lang w:val="hr-BA"/>
        </w:rPr>
        <w:t>č</w:t>
      </w:r>
      <w:r w:rsidRPr="00032AF1">
        <w:rPr>
          <w:rFonts w:ascii="Bree-SH-Text Light" w:hAnsi="Bree-SH-Text Light"/>
          <w:lang w:val="es-ES"/>
        </w:rPr>
        <w:t>kom</w:t>
      </w:r>
      <w:r w:rsidRPr="00032AF1">
        <w:rPr>
          <w:rFonts w:ascii="Bree-SH-Text Light" w:hAnsi="Bree-SH-Text Light"/>
          <w:lang w:val="hr-BA"/>
        </w:rPr>
        <w:t xml:space="preserve"> 5.1. </w:t>
      </w:r>
      <w:r w:rsidRPr="00032AF1">
        <w:rPr>
          <w:rFonts w:ascii="Bree-SH-Text Light" w:hAnsi="Bree-SH-Text Light"/>
          <w:lang w:val="es-ES"/>
        </w:rPr>
        <w:t>propisano je da ponuda sadr</w:t>
      </w:r>
      <w:r w:rsidRPr="00032AF1">
        <w:rPr>
          <w:rFonts w:ascii="Bree-SH-Text Light" w:hAnsi="Bree-SH-Text Light"/>
          <w:lang w:val="hr-BA"/>
        </w:rPr>
        <w:t>ž</w:t>
      </w:r>
      <w:r w:rsidRPr="00032AF1">
        <w:rPr>
          <w:rFonts w:ascii="Bree-SH-Text Light" w:hAnsi="Bree-SH-Text Light"/>
          <w:lang w:val="es-ES"/>
        </w:rPr>
        <w:t>i dokumente kojima se dokazuje da ne postoje obvezni razlozi isklju</w:t>
      </w:r>
      <w:r w:rsidRPr="00032AF1">
        <w:rPr>
          <w:rFonts w:ascii="Bree-SH-Text Light" w:hAnsi="Bree-SH-Text Light"/>
          <w:lang w:val="hr-BA"/>
        </w:rPr>
        <w:t>č</w:t>
      </w:r>
      <w:r w:rsidRPr="00032AF1">
        <w:rPr>
          <w:rFonts w:ascii="Bree-SH-Text Light" w:hAnsi="Bree-SH-Text Light"/>
          <w:lang w:val="es-ES"/>
        </w:rPr>
        <w:t>enja te dokaze tehni</w:t>
      </w:r>
      <w:r w:rsidRPr="00032AF1">
        <w:rPr>
          <w:rFonts w:ascii="Bree-SH-Text Light" w:hAnsi="Bree-SH-Text Light"/>
          <w:lang w:val="hr-BA"/>
        </w:rPr>
        <w:t>č</w:t>
      </w:r>
      <w:r w:rsidRPr="00032AF1">
        <w:rPr>
          <w:rFonts w:ascii="Bree-SH-Text Light" w:hAnsi="Bree-SH-Text Light"/>
          <w:lang w:val="es-ES"/>
        </w:rPr>
        <w:t>ke i stru</w:t>
      </w:r>
      <w:r w:rsidRPr="00032AF1">
        <w:rPr>
          <w:rFonts w:ascii="Bree-SH-Text Light" w:hAnsi="Bree-SH-Text Light"/>
          <w:lang w:val="hr-BA"/>
        </w:rPr>
        <w:t>č</w:t>
      </w:r>
      <w:r w:rsidRPr="00032AF1">
        <w:rPr>
          <w:rFonts w:ascii="Bree-SH-Text Light" w:hAnsi="Bree-SH-Text Light"/>
          <w:lang w:val="es-ES"/>
        </w:rPr>
        <w:t>ne sposobnosti</w:t>
      </w:r>
      <w:r w:rsidRPr="00032AF1">
        <w:rPr>
          <w:rFonts w:ascii="Bree-SH-Text Light" w:hAnsi="Bree-SH-Text Light"/>
          <w:lang w:val="hr-BA"/>
        </w:rPr>
        <w:t xml:space="preserve">. </w:t>
      </w:r>
    </w:p>
    <w:p w:rsidR="00032AF1" w:rsidRDefault="00032AF1" w:rsidP="00032AF1">
      <w:pPr>
        <w:spacing w:after="0"/>
        <w:ind w:left="567"/>
        <w:jc w:val="both"/>
        <w:rPr>
          <w:lang w:val="hr-BA"/>
        </w:rPr>
      </w:pP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lanak</w:t>
      </w:r>
      <w:r>
        <w:rPr>
          <w:rFonts w:ascii="Bree-SH-Text Light" w:hAnsi="Bree-SH-Text Light"/>
          <w:lang w:val="hr-BA"/>
        </w:rPr>
        <w:t xml:space="preserve"> 260. </w:t>
      </w:r>
      <w:r>
        <w:rPr>
          <w:rFonts w:ascii="Bree-SH-Text Light" w:hAnsi="Bree-SH-Text Light"/>
          <w:lang w:val="es-ES"/>
        </w:rPr>
        <w:t>st</w:t>
      </w:r>
      <w:r>
        <w:rPr>
          <w:rFonts w:ascii="Bree-SH-Text Light" w:hAnsi="Bree-SH-Text Light"/>
          <w:lang w:val="hr-BA"/>
        </w:rPr>
        <w:t xml:space="preserve">. 1. </w:t>
      </w:r>
      <w:r>
        <w:rPr>
          <w:rFonts w:ascii="Bree-SH-Text Light" w:hAnsi="Bree-SH-Text Light"/>
          <w:lang w:val="es-ES"/>
        </w:rPr>
        <w:t>ZJN</w:t>
      </w:r>
      <w:r>
        <w:rPr>
          <w:rFonts w:ascii="Bree-SH-Text Light" w:hAnsi="Bree-SH-Text Light"/>
          <w:lang w:val="hr-BA"/>
        </w:rPr>
        <w:t xml:space="preserve"> 2016 </w:t>
      </w:r>
      <w:r>
        <w:rPr>
          <w:rFonts w:ascii="Bree-SH-Text Light" w:hAnsi="Bree-SH-Text Light"/>
          <w:lang w:val="es-ES"/>
        </w:rPr>
        <w:t>navodi da je ESPD a</w:t>
      </w:r>
      <w:r>
        <w:rPr>
          <w:rFonts w:ascii="Bree-SH-Text Light" w:hAnsi="Bree-SH-Text Light"/>
          <w:lang w:val="hr-BA"/>
        </w:rPr>
        <w:t>ž</w:t>
      </w:r>
      <w:r>
        <w:rPr>
          <w:rFonts w:ascii="Bree-SH-Text Light" w:hAnsi="Bree-SH-Text Light"/>
          <w:lang w:val="es-ES"/>
        </w:rPr>
        <w:t>urirana formalna izjava gospodarskog subjekta</w:t>
      </w:r>
      <w:r>
        <w:rPr>
          <w:rFonts w:ascii="Bree-SH-Text Light" w:hAnsi="Bree-SH-Text Light"/>
          <w:lang w:val="hr-BA"/>
        </w:rPr>
        <w:t xml:space="preserve">, </w:t>
      </w:r>
      <w:r>
        <w:rPr>
          <w:rFonts w:ascii="Bree-SH-Text Light" w:hAnsi="Bree-SH-Text Light"/>
          <w:lang w:val="es-ES"/>
        </w:rPr>
        <w:t>koja slu</w:t>
      </w:r>
      <w:r>
        <w:rPr>
          <w:rFonts w:ascii="Bree-SH-Text Light" w:hAnsi="Bree-SH-Text Light"/>
          <w:lang w:val="hr-BA"/>
        </w:rPr>
        <w:t>ž</w:t>
      </w:r>
      <w:r>
        <w:rPr>
          <w:rFonts w:ascii="Bree-SH-Text Light" w:hAnsi="Bree-SH-Text Light"/>
          <w:lang w:val="es-ES"/>
        </w:rPr>
        <w:t xml:space="preserve">i kao preliminarni dokaz </w:t>
      </w:r>
      <w:r>
        <w:rPr>
          <w:rFonts w:ascii="Bree-SH-Text Light" w:hAnsi="Bree-SH-Text Light"/>
          <w:b/>
          <w:bCs/>
          <w:lang w:val="es-ES"/>
        </w:rPr>
        <w:t>umjesto</w:t>
      </w:r>
      <w:r>
        <w:rPr>
          <w:rFonts w:ascii="Bree-SH-Text Light" w:hAnsi="Bree-SH-Text Light"/>
          <w:lang w:val="es-ES"/>
        </w:rPr>
        <w:t xml:space="preserve"> potvrda koje izdaju tijela javne vlasti ili tre</w:t>
      </w:r>
      <w:r>
        <w:rPr>
          <w:rFonts w:ascii="Bree-SH-Text Light" w:hAnsi="Bree-SH-Text Light"/>
          <w:lang w:val="hr-BA"/>
        </w:rPr>
        <w:t>ć</w:t>
      </w:r>
      <w:r>
        <w:rPr>
          <w:rFonts w:ascii="Bree-SH-Text Light" w:hAnsi="Bree-SH-Text Light"/>
          <w:lang w:val="es-ES"/>
        </w:rPr>
        <w:t>e strane</w:t>
      </w:r>
      <w:r>
        <w:rPr>
          <w:rFonts w:ascii="Bree-SH-Text Light" w:hAnsi="Bree-SH-Text Light"/>
          <w:lang w:val="hr-BA"/>
        </w:rPr>
        <w:t>. Č</w:t>
      </w:r>
      <w:r>
        <w:rPr>
          <w:rFonts w:ascii="Bree-SH-Text Light" w:hAnsi="Bree-SH-Text Light"/>
          <w:lang w:val="es-ES"/>
        </w:rPr>
        <w:t>lanak</w:t>
      </w:r>
      <w:r>
        <w:rPr>
          <w:rFonts w:ascii="Bree-SH-Text Light" w:hAnsi="Bree-SH-Text Light"/>
          <w:lang w:val="hr-BA"/>
        </w:rPr>
        <w:t xml:space="preserve"> 263. </w:t>
      </w:r>
      <w:r>
        <w:rPr>
          <w:rFonts w:ascii="Bree-SH-Text Light" w:hAnsi="Bree-SH-Text Light"/>
          <w:lang w:val="es-ES"/>
        </w:rPr>
        <w:t>st</w:t>
      </w:r>
      <w:r>
        <w:rPr>
          <w:rFonts w:ascii="Bree-SH-Text Light" w:hAnsi="Bree-SH-Text Light"/>
          <w:lang w:val="hr-BA"/>
        </w:rPr>
        <w:t xml:space="preserve">. 1. </w:t>
      </w:r>
      <w:r>
        <w:rPr>
          <w:rFonts w:ascii="Bree-SH-Text Light" w:hAnsi="Bree-SH-Text Light"/>
          <w:lang w:val="es-ES"/>
        </w:rPr>
        <w:t>ZJN</w:t>
      </w:r>
      <w:r>
        <w:rPr>
          <w:rFonts w:ascii="Bree-SH-Text Light" w:hAnsi="Bree-SH-Text Light"/>
          <w:lang w:val="hr-BA"/>
        </w:rPr>
        <w:t xml:space="preserve"> 2016 </w:t>
      </w:r>
      <w:r>
        <w:rPr>
          <w:rFonts w:ascii="Bree-SH-Text Light" w:hAnsi="Bree-SH-Text Light"/>
          <w:lang w:val="es-ES"/>
        </w:rPr>
        <w:t>navodi da je javni naru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itelj obvezan prije dono</w:t>
      </w:r>
      <w:r>
        <w:rPr>
          <w:rFonts w:ascii="Bree-SH-Text Light" w:hAnsi="Bree-SH-Text Light"/>
          <w:lang w:val="hr-BA"/>
        </w:rPr>
        <w:t>š</w:t>
      </w:r>
      <w:r>
        <w:rPr>
          <w:rFonts w:ascii="Bree-SH-Text Light" w:hAnsi="Bree-SH-Text Light"/>
          <w:lang w:val="es-ES"/>
        </w:rPr>
        <w:t>enja odluke u postupku javne nabave velike vrijednosti od ponuditelja koji je podnio ekonomski najpovoljniju ponudu zatra</w:t>
      </w:r>
      <w:r>
        <w:rPr>
          <w:rFonts w:ascii="Bree-SH-Text Light" w:hAnsi="Bree-SH-Text Light"/>
          <w:lang w:val="hr-BA"/>
        </w:rPr>
        <w:t>ž</w:t>
      </w:r>
      <w:r>
        <w:rPr>
          <w:rFonts w:ascii="Bree-SH-Text Light" w:hAnsi="Bree-SH-Text Light"/>
          <w:lang w:val="es-ES"/>
        </w:rPr>
        <w:t>iti da u primjerenom roku</w:t>
      </w:r>
      <w:r>
        <w:rPr>
          <w:rFonts w:ascii="Bree-SH-Text Light" w:hAnsi="Bree-SH-Text Light"/>
          <w:lang w:val="hr-BA"/>
        </w:rPr>
        <w:t xml:space="preserve">, </w:t>
      </w:r>
      <w:r>
        <w:rPr>
          <w:rFonts w:ascii="Bree-SH-Text Light" w:hAnsi="Bree-SH-Text Light"/>
          <w:lang w:val="es-ES"/>
        </w:rPr>
        <w:t>ne kra</w:t>
      </w:r>
      <w:r>
        <w:rPr>
          <w:rFonts w:ascii="Bree-SH-Text Light" w:hAnsi="Bree-SH-Text Light"/>
          <w:lang w:val="hr-BA"/>
        </w:rPr>
        <w:t>ć</w:t>
      </w:r>
      <w:r>
        <w:rPr>
          <w:rFonts w:ascii="Bree-SH-Text Light" w:hAnsi="Bree-SH-Text Light"/>
          <w:lang w:val="es-ES"/>
        </w:rPr>
        <w:t>em od pet dana</w:t>
      </w:r>
      <w:r>
        <w:rPr>
          <w:rFonts w:ascii="Bree-SH-Text Light" w:hAnsi="Bree-SH-Text Light"/>
          <w:lang w:val="hr-BA"/>
        </w:rPr>
        <w:t xml:space="preserve">, </w:t>
      </w:r>
      <w:r>
        <w:rPr>
          <w:rFonts w:ascii="Bree-SH-Text Light" w:hAnsi="Bree-SH-Text Light"/>
          <w:lang w:val="es-ES"/>
        </w:rPr>
        <w:t>dostavi a</w:t>
      </w:r>
      <w:r>
        <w:rPr>
          <w:rFonts w:ascii="Bree-SH-Text Light" w:hAnsi="Bree-SH-Text Light"/>
          <w:lang w:val="hr-BA"/>
        </w:rPr>
        <w:t>ž</w:t>
      </w:r>
      <w:r>
        <w:rPr>
          <w:rFonts w:ascii="Bree-SH-Text Light" w:hAnsi="Bree-SH-Text Light"/>
          <w:lang w:val="es-ES"/>
        </w:rPr>
        <w:t>urirane popratne dokumente</w:t>
      </w:r>
      <w:r>
        <w:rPr>
          <w:rFonts w:ascii="Bree-SH-Text Light" w:hAnsi="Bree-SH-Text Light"/>
          <w:lang w:val="hr-BA"/>
        </w:rPr>
        <w:t>.</w:t>
      </w:r>
    </w:p>
    <w:p w:rsidR="00032AF1" w:rsidRDefault="00032AF1" w:rsidP="00032AF1">
      <w:pPr>
        <w:spacing w:after="100" w:afterAutospacing="1"/>
        <w:ind w:left="567"/>
        <w:jc w:val="both"/>
        <w:rPr>
          <w:rFonts w:ascii="Bree-SH-Text Light" w:hAnsi="Bree-SH-Text Light"/>
          <w:lang w:val="es-ES"/>
        </w:rPr>
      </w:pPr>
      <w:r>
        <w:rPr>
          <w:rFonts w:ascii="Bree-SH-Text Light" w:hAnsi="Bree-SH-Text Light"/>
          <w:lang w:val="es-ES"/>
        </w:rPr>
        <w:t>S obzirom da ZJN</w:t>
      </w:r>
      <w:r>
        <w:rPr>
          <w:rFonts w:ascii="Bree-SH-Text Light" w:hAnsi="Bree-SH-Text Light"/>
          <w:lang w:val="hr-BA"/>
        </w:rPr>
        <w:t xml:space="preserve"> 2016 </w:t>
      </w:r>
      <w:r>
        <w:rPr>
          <w:rFonts w:ascii="Bree-SH-Text Light" w:hAnsi="Bree-SH-Text Light"/>
          <w:lang w:val="es-ES"/>
        </w:rPr>
        <w:t xml:space="preserve">jasno propisuje da se </w:t>
      </w:r>
      <w:r>
        <w:rPr>
          <w:rFonts w:ascii="Bree-SH-Text Light" w:hAnsi="Bree-SH-Text Light"/>
          <w:b/>
          <w:bCs/>
          <w:lang w:val="es-ES"/>
        </w:rPr>
        <w:t>umjesto</w:t>
      </w:r>
      <w:r>
        <w:rPr>
          <w:rFonts w:ascii="Bree-SH-Text Light" w:hAnsi="Bree-SH-Text Light"/>
          <w:lang w:val="es-ES"/>
        </w:rPr>
        <w:t xml:space="preserve"> dokumenata kojima se dokazuje da ne postoje osnove za isklju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enje odnosno uvjeti sposobnosti dostavlja ESPD obrazac</w:t>
      </w:r>
      <w:r>
        <w:rPr>
          <w:rFonts w:ascii="Bree-SH-Text Light" w:hAnsi="Bree-SH-Text Light"/>
          <w:lang w:val="hr-BA"/>
        </w:rPr>
        <w:t xml:space="preserve">, </w:t>
      </w:r>
      <w:r>
        <w:rPr>
          <w:rFonts w:ascii="Bree-SH-Text Light" w:hAnsi="Bree-SH-Text Light"/>
          <w:lang w:val="es-ES"/>
        </w:rPr>
        <w:t>molimo brisanje to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aka</w:t>
      </w:r>
      <w:r>
        <w:rPr>
          <w:rFonts w:ascii="Bree-SH-Text Light" w:hAnsi="Bree-SH-Text Light"/>
          <w:lang w:val="hr-BA"/>
        </w:rPr>
        <w:t xml:space="preserve"> 4. </w:t>
      </w:r>
      <w:r>
        <w:rPr>
          <w:rFonts w:ascii="Bree-SH-Text Light" w:hAnsi="Bree-SH-Text Light"/>
          <w:lang w:val="es-ES"/>
        </w:rPr>
        <w:t>i</w:t>
      </w:r>
      <w:r>
        <w:rPr>
          <w:rFonts w:ascii="Bree-SH-Text Light" w:hAnsi="Bree-SH-Text Light"/>
          <w:lang w:val="hr-BA"/>
        </w:rPr>
        <w:t xml:space="preserve"> 5. </w:t>
      </w:r>
      <w:r>
        <w:rPr>
          <w:rFonts w:ascii="Bree-SH-Text Light" w:hAnsi="Bree-SH-Text Light"/>
          <w:lang w:val="es-ES"/>
        </w:rPr>
        <w:t>iz to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ke</w:t>
      </w:r>
      <w:r>
        <w:rPr>
          <w:rFonts w:ascii="Bree-SH-Text Light" w:hAnsi="Bree-SH-Text Light"/>
          <w:lang w:val="hr-BA"/>
        </w:rPr>
        <w:t xml:space="preserve"> 5.1. </w:t>
      </w:r>
      <w:r>
        <w:rPr>
          <w:rFonts w:ascii="Bree-SH-Text Light" w:hAnsi="Bree-SH-Text Light"/>
          <w:lang w:val="es-ES"/>
        </w:rPr>
        <w:t>dokumentacije</w:t>
      </w:r>
      <w:r>
        <w:rPr>
          <w:rFonts w:ascii="Bree-SH-Text Light" w:hAnsi="Bree-SH-Text Light"/>
          <w:lang w:val="hr-BA"/>
        </w:rPr>
        <w:t xml:space="preserve">, </w:t>
      </w:r>
      <w:r>
        <w:rPr>
          <w:rFonts w:ascii="Bree-SH-Text Light" w:hAnsi="Bree-SH-Text Light"/>
          <w:lang w:val="es-ES"/>
        </w:rPr>
        <w:t>ili potvrdu da ponuditelji kao dokaz ispunjenja to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aka</w:t>
      </w:r>
      <w:r>
        <w:rPr>
          <w:rFonts w:ascii="Bree-SH-Text Light" w:hAnsi="Bree-SH-Text Light"/>
          <w:lang w:val="hr-BA"/>
        </w:rPr>
        <w:t xml:space="preserve"> 3. </w:t>
      </w:r>
      <w:r>
        <w:rPr>
          <w:rFonts w:ascii="Bree-SH-Text Light" w:hAnsi="Bree-SH-Text Light"/>
          <w:lang w:val="es-ES"/>
        </w:rPr>
        <w:t>i</w:t>
      </w:r>
      <w:r>
        <w:rPr>
          <w:rFonts w:ascii="Bree-SH-Text Light" w:hAnsi="Bree-SH-Text Light"/>
          <w:lang w:val="hr-BA"/>
        </w:rPr>
        <w:t xml:space="preserve"> 4. (</w:t>
      </w:r>
      <w:r>
        <w:rPr>
          <w:rFonts w:ascii="Bree-SH-Text Light" w:hAnsi="Bree-SH-Text Light"/>
          <w:lang w:val="es-ES"/>
        </w:rPr>
        <w:t>osnove za isklju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enje i uvjeti sposobnosti</w:t>
      </w:r>
      <w:r>
        <w:rPr>
          <w:rFonts w:ascii="Bree-SH-Text Light" w:hAnsi="Bree-SH-Text Light"/>
          <w:lang w:val="hr-BA"/>
        </w:rPr>
        <w:t xml:space="preserve">) </w:t>
      </w:r>
      <w:r>
        <w:rPr>
          <w:rFonts w:ascii="Bree-SH-Text Light" w:hAnsi="Bree-SH-Text Light"/>
          <w:lang w:val="es-ES"/>
        </w:rPr>
        <w:t xml:space="preserve">DoN u ponudi dostavljaju popunjen ESPD obrazac </w:t>
      </w:r>
      <w:r>
        <w:rPr>
          <w:rFonts w:ascii="Bree-SH-Text Light" w:hAnsi="Bree-SH-Text Light"/>
          <w:b/>
          <w:bCs/>
          <w:lang w:val="es-ES"/>
        </w:rPr>
        <w:t>ili</w:t>
      </w:r>
      <w:r>
        <w:rPr>
          <w:rFonts w:ascii="Bree-SH-Text Light" w:hAnsi="Bree-SH-Text Light"/>
          <w:lang w:val="es-ES"/>
        </w:rPr>
        <w:t xml:space="preserve"> dokumente tra</w:t>
      </w:r>
      <w:r>
        <w:rPr>
          <w:rFonts w:ascii="Bree-SH-Text Light" w:hAnsi="Bree-SH-Text Light"/>
          <w:lang w:val="hr-BA"/>
        </w:rPr>
        <w:t>ž</w:t>
      </w:r>
      <w:r>
        <w:rPr>
          <w:rFonts w:ascii="Bree-SH-Text Light" w:hAnsi="Bree-SH-Text Light"/>
          <w:lang w:val="es-ES"/>
        </w:rPr>
        <w:t>ene to</w:t>
      </w:r>
      <w:r>
        <w:rPr>
          <w:rFonts w:ascii="Bree-SH-Text Light" w:hAnsi="Bree-SH-Text Light"/>
          <w:lang w:val="hr-BA"/>
        </w:rPr>
        <w:t>č</w:t>
      </w:r>
      <w:r>
        <w:rPr>
          <w:rFonts w:ascii="Bree-SH-Text Light" w:hAnsi="Bree-SH-Text Light"/>
          <w:lang w:val="es-ES"/>
        </w:rPr>
        <w:t>kama</w:t>
      </w:r>
      <w:r>
        <w:rPr>
          <w:rFonts w:ascii="Bree-SH-Text Light" w:hAnsi="Bree-SH-Text Light"/>
          <w:lang w:val="hr-BA"/>
        </w:rPr>
        <w:t xml:space="preserve"> 3. </w:t>
      </w:r>
      <w:r>
        <w:rPr>
          <w:rFonts w:ascii="Bree-SH-Text Light" w:hAnsi="Bree-SH-Text Light"/>
          <w:lang w:val="es-ES"/>
        </w:rPr>
        <w:t>i</w:t>
      </w:r>
      <w:r>
        <w:rPr>
          <w:rFonts w:ascii="Bree-SH-Text Light" w:hAnsi="Bree-SH-Text Light"/>
          <w:lang w:val="hr-BA"/>
        </w:rPr>
        <w:t xml:space="preserve"> 4. </w:t>
      </w:r>
      <w:r>
        <w:rPr>
          <w:rFonts w:ascii="Bree-SH-Text Light" w:hAnsi="Bree-SH-Text Light"/>
          <w:lang w:val="es-ES"/>
        </w:rPr>
        <w:t>DoN.</w:t>
      </w:r>
      <w:r>
        <w:rPr>
          <w:rFonts w:ascii="Bree-SH-Text Light" w:hAnsi="Bree-SH-Text Light" w:hint="eastAsia"/>
          <w:lang w:val="es-ES"/>
        </w:rPr>
        <w:t>”</w:t>
      </w:r>
    </w:p>
    <w:p w:rsidR="00032AF1" w:rsidRDefault="00032AF1" w:rsidP="00032AF1">
      <w:pPr>
        <w:spacing w:after="100" w:afterAutospacing="1"/>
        <w:ind w:left="567"/>
        <w:jc w:val="both"/>
        <w:rPr>
          <w:rFonts w:ascii="Bree-SH-Text Light" w:hAnsi="Bree-SH-Text Light"/>
          <w:b/>
          <w:lang w:val="es-ES"/>
        </w:rPr>
      </w:pPr>
      <w:r w:rsidRPr="00EE46C8">
        <w:rPr>
          <w:rFonts w:ascii="Bree-SH-Text Light" w:hAnsi="Bree-SH-Text Light"/>
          <w:b/>
          <w:lang w:val="es-ES"/>
        </w:rPr>
        <w:t xml:space="preserve">Javni Naručitelj pojašnjava da gospodarski subjekti prilažu ili ESPD obrazac </w:t>
      </w:r>
      <w:r w:rsidR="00EE46C8" w:rsidRPr="00EE46C8">
        <w:rPr>
          <w:rFonts w:ascii="Bree-SH-Text Light" w:hAnsi="Bree-SH-Text Light"/>
          <w:b/>
          <w:lang w:val="es-ES"/>
        </w:rPr>
        <w:t>ili dokumenate kojima se dokazuje da ne postoje osnove za isklju</w:t>
      </w:r>
      <w:r w:rsidR="00EE46C8" w:rsidRPr="00EE46C8">
        <w:rPr>
          <w:rFonts w:ascii="Bree-SH-Text Light" w:hAnsi="Bree-SH-Text Light"/>
          <w:b/>
          <w:lang w:val="hr-BA"/>
        </w:rPr>
        <w:t>č</w:t>
      </w:r>
      <w:r w:rsidR="00EE46C8" w:rsidRPr="00EE46C8">
        <w:rPr>
          <w:rFonts w:ascii="Bree-SH-Text Light" w:hAnsi="Bree-SH-Text Light"/>
          <w:b/>
          <w:lang w:val="es-ES"/>
        </w:rPr>
        <w:t>enje odnosno uvjeti sposobnosti.</w:t>
      </w:r>
    </w:p>
    <w:p w:rsidR="0060771B" w:rsidRPr="0060771B" w:rsidRDefault="0060771B" w:rsidP="0060771B">
      <w:pPr>
        <w:pStyle w:val="Odlomakpopisa"/>
        <w:numPr>
          <w:ilvl w:val="0"/>
          <w:numId w:val="13"/>
        </w:numPr>
        <w:spacing w:after="0"/>
        <w:jc w:val="both"/>
        <w:rPr>
          <w:lang w:val="hr-BA"/>
        </w:rPr>
      </w:pPr>
      <w:r w:rsidRPr="0060771B">
        <w:rPr>
          <w:rFonts w:ascii="Bree-SH-Text Light" w:hAnsi="Bree-SH-Text Light" w:hint="eastAsia"/>
          <w:lang w:val="es-ES"/>
        </w:rPr>
        <w:t>“</w:t>
      </w:r>
      <w:r w:rsidRPr="0060771B">
        <w:rPr>
          <w:rFonts w:ascii="Bree-SH-Text Light" w:hAnsi="Bree-SH-Text Light"/>
          <w:lang w:val="es-ES"/>
        </w:rPr>
        <w:t xml:space="preserve">Točkom 6.3.1. i 6.3.2. DoN tražena je bjanko zadužnica kao jamstvo za ozbiljnost ponude i uredno izvršenje okvirnog sporazuma. </w:t>
      </w:r>
    </w:p>
    <w:p w:rsidR="0060771B" w:rsidRDefault="0060771B" w:rsidP="0060771B">
      <w:pPr>
        <w:spacing w:after="100" w:afterAutospacing="1"/>
        <w:ind w:left="567"/>
        <w:jc w:val="both"/>
        <w:rPr>
          <w:lang w:val="hr-BA"/>
        </w:rPr>
      </w:pPr>
      <w:r>
        <w:rPr>
          <w:rFonts w:ascii="Bree-SH-Text Light" w:hAnsi="Bree-SH-Text Light"/>
          <w:color w:val="000000"/>
        </w:rPr>
        <w:t xml:space="preserve">Bankovnom garancijom </w:t>
      </w:r>
      <w:r>
        <w:rPr>
          <w:rFonts w:ascii="Bree-SH-Text Light" w:hAnsi="Bree-SH-Text Light"/>
          <w:b/>
          <w:bCs/>
          <w:color w:val="000000"/>
        </w:rPr>
        <w:t>banka</w:t>
      </w:r>
      <w:r>
        <w:rPr>
          <w:rFonts w:ascii="Bree-SH-Text Light" w:hAnsi="Bree-SH-Text Light"/>
          <w:color w:val="000000"/>
        </w:rPr>
        <w:t xml:space="preserve"> se obvezuje isplatiti određeni iznos korisniku garancije, neovisno o stanju novčanih sredstava na računima nalogodavca. S druge strane, naplata bjanko zadužnice ovisi o stanju novčanih sredstava izdavatelja bjanko zadužnice. Dakle, bankovna garancija je instrument osiguranja plaćanja koji je u svakom slučaju za naručitelja sigurniji  u odnosu na </w:t>
      </w:r>
      <w:proofErr w:type="spellStart"/>
      <w:r>
        <w:rPr>
          <w:rFonts w:ascii="Bree-SH-Text Light" w:hAnsi="Bree-SH-Text Light"/>
          <w:color w:val="000000"/>
        </w:rPr>
        <w:t>bianco</w:t>
      </w:r>
      <w:proofErr w:type="spellEnd"/>
      <w:r>
        <w:rPr>
          <w:rFonts w:ascii="Bree-SH-Text Light" w:hAnsi="Bree-SH-Text Light"/>
          <w:color w:val="000000"/>
        </w:rPr>
        <w:t>  zadužnicu. S obzirom na navedeno kao i na činjenicu da kompanija preporuča izdavanje bankarskih garancije između ostalog, kako bi se izbjegla moguća zlouporaba zadužnica, kakvo iskustvo smo i imali dosada u praksi i čime je ova zamolba potaknuta, ljubazno molimo da se bankovna garancija prihvati kao jednakovrijedna traženoj bjanko zadužnici, odnosno da je kao jamstvo za ozbiljnost ponude i jamstvo za otklanjanje nedostataka u jamstvenom roku dopušteno dostaviti i bankovnu garanciju poslovne banke.</w:t>
      </w:r>
      <w:r>
        <w:rPr>
          <w:rFonts w:ascii="Bree-SH-Text Light" w:hAnsi="Bree-SH-Text Light" w:hint="eastAsia"/>
          <w:color w:val="000000"/>
        </w:rPr>
        <w:t>“</w:t>
      </w:r>
    </w:p>
    <w:p w:rsidR="0060771B" w:rsidRDefault="0060771B" w:rsidP="0060771B">
      <w:pPr>
        <w:pStyle w:val="Bezproreda"/>
        <w:ind w:left="567"/>
        <w:jc w:val="both"/>
        <w:rPr>
          <w:rFonts w:ascii="Times New Roman" w:hAnsi="Times New Roman"/>
          <w:b/>
        </w:rPr>
      </w:pPr>
      <w:r w:rsidRPr="0060771B">
        <w:rPr>
          <w:rFonts w:ascii="Times New Roman" w:hAnsi="Times New Roman"/>
          <w:b/>
        </w:rPr>
        <w:t xml:space="preserve">Ovlašteni predstavnici naručitelja osim bjanko zadužnice,  prihvaćaju i bankarsku garanciju kao jamstvo za ozbiljnost ponude, jamstvo za uredno izvršenje </w:t>
      </w:r>
      <w:r>
        <w:rPr>
          <w:rFonts w:ascii="Times New Roman" w:hAnsi="Times New Roman"/>
          <w:b/>
        </w:rPr>
        <w:t>okvirnog sporazuma</w:t>
      </w:r>
      <w:r w:rsidRPr="0060771B">
        <w:rPr>
          <w:rFonts w:ascii="Times New Roman" w:hAnsi="Times New Roman"/>
          <w:b/>
        </w:rPr>
        <w:t>.</w:t>
      </w:r>
    </w:p>
    <w:p w:rsidR="00B61C45" w:rsidRDefault="00B61C45" w:rsidP="0060771B">
      <w:pPr>
        <w:pStyle w:val="Bezproreda"/>
        <w:ind w:left="567"/>
        <w:jc w:val="both"/>
        <w:rPr>
          <w:rFonts w:ascii="Times New Roman" w:hAnsi="Times New Roman"/>
          <w:b/>
        </w:rPr>
      </w:pPr>
    </w:p>
    <w:p w:rsidR="00B61C45" w:rsidRDefault="00B61C45" w:rsidP="0060771B">
      <w:pPr>
        <w:pStyle w:val="Bezproreda"/>
        <w:ind w:left="567"/>
        <w:jc w:val="both"/>
        <w:rPr>
          <w:rFonts w:ascii="Times New Roman" w:hAnsi="Times New Roman"/>
          <w:b/>
        </w:rPr>
      </w:pPr>
    </w:p>
    <w:p w:rsidR="00B61C45" w:rsidRPr="00B61C45" w:rsidRDefault="00B61C45" w:rsidP="00B61C45">
      <w:pPr>
        <w:pStyle w:val="Odlomakpopisa"/>
        <w:numPr>
          <w:ilvl w:val="0"/>
          <w:numId w:val="13"/>
        </w:numPr>
        <w:spacing w:after="100" w:afterAutospacing="1"/>
        <w:jc w:val="both"/>
        <w:rPr>
          <w:lang w:val="hr-BA"/>
        </w:rPr>
      </w:pPr>
      <w:r w:rsidRPr="00B61C45">
        <w:rPr>
          <w:rFonts w:ascii="Times New Roman" w:hAnsi="Times New Roman"/>
        </w:rPr>
        <w:t>„</w:t>
      </w:r>
      <w:r w:rsidRPr="00B61C45">
        <w:rPr>
          <w:rFonts w:ascii="Bree-SH-Text Light" w:hAnsi="Bree-SH-Text Light"/>
          <w:color w:val="000000"/>
        </w:rPr>
        <w:t>Molimo u troškovnik u dio „Servisiranje po pozivu“ dodavanje stavke koja glasi: „Neograničena isporuka svih rezervnih dijelova potrebnih za popravak opreme.“</w:t>
      </w:r>
    </w:p>
    <w:p w:rsidR="00B61C45" w:rsidRDefault="00B61C45" w:rsidP="00B61C45">
      <w:pPr>
        <w:pStyle w:val="Odlomakpopisa"/>
        <w:spacing w:after="100" w:afterAutospacing="1"/>
        <w:ind w:left="502"/>
        <w:jc w:val="both"/>
        <w:rPr>
          <w:rFonts w:ascii="Bree-SH-Text Light" w:hAnsi="Bree-SH-Text Light"/>
          <w:color w:val="000000"/>
        </w:rPr>
      </w:pPr>
    </w:p>
    <w:p w:rsidR="00B61C45" w:rsidRDefault="00B61C45" w:rsidP="00B61C45">
      <w:pPr>
        <w:pStyle w:val="Odlomakpopisa"/>
        <w:spacing w:after="100" w:afterAutospacing="1"/>
        <w:ind w:left="502"/>
        <w:jc w:val="both"/>
        <w:rPr>
          <w:rFonts w:ascii="Times New Roman" w:hAnsi="Times New Roman"/>
          <w:b/>
          <w:color w:val="000000"/>
        </w:rPr>
      </w:pPr>
      <w:r w:rsidRPr="00B61C45">
        <w:rPr>
          <w:rFonts w:ascii="Times New Roman" w:hAnsi="Times New Roman"/>
          <w:b/>
          <w:color w:val="000000"/>
        </w:rPr>
        <w:t>Ovlašteni predstavnici naručitelja dodaju u troškovnik gore navedenu stavku i napominju da je stavka već navedena u troškovniku pod stavkom „Napomena“</w:t>
      </w:r>
      <w:r>
        <w:rPr>
          <w:rFonts w:ascii="Times New Roman" w:hAnsi="Times New Roman"/>
          <w:b/>
          <w:color w:val="000000"/>
        </w:rPr>
        <w:t>.</w:t>
      </w:r>
    </w:p>
    <w:p w:rsidR="00825E24" w:rsidRDefault="00825E24" w:rsidP="00B61C45">
      <w:pPr>
        <w:pStyle w:val="Odlomakpopisa"/>
        <w:spacing w:after="100" w:afterAutospacing="1"/>
        <w:ind w:left="502"/>
        <w:jc w:val="both"/>
        <w:rPr>
          <w:rFonts w:ascii="Times New Roman" w:hAnsi="Times New Roman"/>
          <w:b/>
          <w:color w:val="000000"/>
        </w:rPr>
      </w:pPr>
    </w:p>
    <w:p w:rsidR="00825E24" w:rsidRDefault="00825E24" w:rsidP="00B61C45">
      <w:pPr>
        <w:pStyle w:val="Odlomakpopisa"/>
        <w:spacing w:after="100" w:afterAutospacing="1"/>
        <w:ind w:left="502"/>
        <w:jc w:val="both"/>
        <w:rPr>
          <w:rFonts w:ascii="Times New Roman" w:hAnsi="Times New Roman"/>
          <w:b/>
          <w:color w:val="000000"/>
        </w:rPr>
      </w:pPr>
    </w:p>
    <w:p w:rsidR="00825E24" w:rsidRPr="00825E24" w:rsidRDefault="00825E24" w:rsidP="00825E24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lang w:val="hr-BA"/>
        </w:rPr>
      </w:pPr>
      <w:r w:rsidRPr="00825E24">
        <w:rPr>
          <w:rFonts w:ascii="Times New Roman" w:hAnsi="Times New Roman"/>
          <w:b/>
          <w:lang w:val="hr-BA"/>
        </w:rPr>
        <w:t>„</w:t>
      </w:r>
      <w:r w:rsidRPr="00825E24">
        <w:rPr>
          <w:rFonts w:ascii="Bree-SH-Text Light" w:hAnsi="Bree-SH-Text Light"/>
          <w:color w:val="000000"/>
        </w:rPr>
        <w:t xml:space="preserve">Točkom 9.1. Prijedloga okvirnog sporazuma navedeno je: Naručitelj ima pravo na trenutni jednostrani raskid Okvirnog sporazuma i prije isteka roka važenja ako na strani Naručitelja nastupe okolnosti zbog kojih nema potrebe za daljnjim izvršenjem </w:t>
      </w:r>
      <w:r w:rsidRPr="00825E24">
        <w:rPr>
          <w:rFonts w:ascii="Bree-SH-Text Light" w:hAnsi="Bree-SH-Text Light"/>
          <w:b/>
          <w:bCs/>
          <w:color w:val="000000"/>
        </w:rPr>
        <w:t>ugovorene usluge temeljem ovog Okvirnog sporazuma</w:t>
      </w:r>
      <w:r w:rsidRPr="00825E24">
        <w:rPr>
          <w:rFonts w:ascii="Bree-SH-Text Light" w:hAnsi="Bree-SH-Text Light"/>
          <w:color w:val="000000"/>
        </w:rPr>
        <w:t>.</w:t>
      </w:r>
    </w:p>
    <w:p w:rsidR="00825E24" w:rsidRDefault="00825E24" w:rsidP="00825E24">
      <w:pPr>
        <w:spacing w:after="100" w:afterAutospacing="1" w:line="240" w:lineRule="auto"/>
        <w:ind w:left="426"/>
        <w:jc w:val="both"/>
        <w:rPr>
          <w:rFonts w:ascii="Bree-SH-Text Light" w:hAnsi="Bree-SH-Text Light"/>
          <w:color w:val="000000"/>
        </w:rPr>
      </w:pPr>
      <w:r>
        <w:rPr>
          <w:rFonts w:ascii="Bree-SH-Text Light" w:hAnsi="Bree-SH-Text Light"/>
          <w:color w:val="000000"/>
        </w:rPr>
        <w:t xml:space="preserve">Molimo brisanje navedenog dijela Prijedloga okvirnog sporazuma s obzirom da je u istome riječ o </w:t>
      </w:r>
      <w:r>
        <w:rPr>
          <w:rFonts w:ascii="Bree-SH-Text Light" w:hAnsi="Bree-SH-Text Light"/>
          <w:b/>
          <w:bCs/>
          <w:color w:val="000000"/>
        </w:rPr>
        <w:t>ugovoru o javnoj nabavi</w:t>
      </w:r>
      <w:r>
        <w:rPr>
          <w:rFonts w:ascii="Bree-SH-Text Light" w:hAnsi="Bree-SH-Text Light"/>
          <w:color w:val="000000"/>
        </w:rPr>
        <w:t xml:space="preserve"> koji nastaje temeljem okvirnog sporazuma. Raskidanje ugovora iz navedenog razloga nije sukladno članku 322 ZJN 2016.</w:t>
      </w:r>
      <w:r>
        <w:rPr>
          <w:rFonts w:ascii="Bree-SH-Text Light" w:hAnsi="Bree-SH-Text Light" w:hint="eastAsia"/>
          <w:color w:val="000000"/>
        </w:rPr>
        <w:t>„</w:t>
      </w:r>
    </w:p>
    <w:p w:rsidR="003D3000" w:rsidRDefault="003D3000" w:rsidP="00825E24">
      <w:pPr>
        <w:spacing w:after="100" w:afterAutospacing="1" w:line="240" w:lineRule="auto"/>
        <w:ind w:left="426"/>
        <w:jc w:val="both"/>
        <w:rPr>
          <w:rFonts w:ascii="Bree-SH-Text Light" w:hAnsi="Bree-SH-Text Light"/>
          <w:b/>
          <w:color w:val="000000"/>
        </w:rPr>
      </w:pPr>
      <w:r w:rsidRPr="003D3000">
        <w:rPr>
          <w:rFonts w:ascii="Bree-SH-Text Light" w:hAnsi="Bree-SH-Text Light"/>
          <w:b/>
          <w:color w:val="000000"/>
        </w:rPr>
        <w:t xml:space="preserve">Ovlašteni </w:t>
      </w:r>
      <w:r>
        <w:rPr>
          <w:rFonts w:ascii="Bree-SH-Text Light" w:hAnsi="Bree-SH-Text Light"/>
          <w:b/>
          <w:color w:val="000000"/>
        </w:rPr>
        <w:t>predstavnici naručitelja prihvaćaju sugestije i brišu dio iz točke 9.1 Prijedloga okvirnog sporazuma.</w:t>
      </w:r>
    </w:p>
    <w:p w:rsidR="003D3000" w:rsidRDefault="003D3000" w:rsidP="00825E24">
      <w:pPr>
        <w:spacing w:after="100" w:afterAutospacing="1" w:line="240" w:lineRule="auto"/>
        <w:ind w:left="426"/>
        <w:jc w:val="both"/>
        <w:rPr>
          <w:rFonts w:ascii="Bree-SH-Text Light" w:hAnsi="Bree-SH-Text Light"/>
          <w:color w:val="000000"/>
        </w:rPr>
      </w:pPr>
    </w:p>
    <w:p w:rsidR="003D3000" w:rsidRPr="003D3000" w:rsidRDefault="003D3000" w:rsidP="003D3000">
      <w:pPr>
        <w:pStyle w:val="Odlomakpopisa"/>
        <w:numPr>
          <w:ilvl w:val="0"/>
          <w:numId w:val="13"/>
        </w:numPr>
        <w:jc w:val="both"/>
        <w:rPr>
          <w:lang w:val="hr-BA"/>
        </w:rPr>
      </w:pPr>
      <w:r w:rsidRPr="003D3000">
        <w:rPr>
          <w:rFonts w:ascii="Bree-SH-Text Light" w:hAnsi="Bree-SH-Text Light" w:hint="eastAsia"/>
          <w:color w:val="000000"/>
        </w:rPr>
        <w:t>„</w:t>
      </w:r>
      <w:r w:rsidRPr="003D3000">
        <w:rPr>
          <w:rFonts w:ascii="Bree-SH-Text Light" w:hAnsi="Bree-SH-Text Light"/>
        </w:rPr>
        <w:t xml:space="preserve">Molimo pojašnjenje treba li prijedlog okvirnog sporazuma i popuniti s obzirom da je tako navedeno </w:t>
      </w:r>
      <w:proofErr w:type="gramStart"/>
      <w:r w:rsidRPr="003D3000">
        <w:rPr>
          <w:rFonts w:ascii="Bree-SH-Text Light" w:hAnsi="Bree-SH-Text Light"/>
        </w:rPr>
        <w:t>na</w:t>
      </w:r>
      <w:proofErr w:type="gramEnd"/>
      <w:r w:rsidRPr="003D3000">
        <w:rPr>
          <w:rFonts w:ascii="Bree-SH-Text Light" w:hAnsi="Bree-SH-Text Light"/>
        </w:rPr>
        <w:t xml:space="preserve"> istome dok se u točki 5.1. navodi da isti treba biti samo potpisan.</w:t>
      </w:r>
    </w:p>
    <w:p w:rsidR="003D3000" w:rsidRDefault="003D3000" w:rsidP="003D3000">
      <w:pPr>
        <w:pStyle w:val="Odlomakpopisa"/>
        <w:spacing w:after="100" w:afterAutospacing="1" w:line="240" w:lineRule="auto"/>
        <w:ind w:left="502"/>
        <w:jc w:val="both"/>
        <w:rPr>
          <w:rFonts w:ascii="Bree-SH-Text Light" w:hAnsi="Bree-SH-Text Light"/>
          <w:color w:val="000000"/>
        </w:rPr>
      </w:pPr>
    </w:p>
    <w:p w:rsidR="003D3000" w:rsidRPr="00BB0D27" w:rsidRDefault="003D3000" w:rsidP="003D3000">
      <w:pPr>
        <w:pStyle w:val="Odlomakpopisa"/>
        <w:spacing w:after="100" w:afterAutospacing="1" w:line="240" w:lineRule="auto"/>
        <w:ind w:left="502"/>
        <w:jc w:val="both"/>
        <w:rPr>
          <w:rFonts w:ascii="Bree-SH-Text Light" w:hAnsi="Bree-SH-Text Light"/>
          <w:b/>
          <w:color w:val="000000"/>
        </w:rPr>
      </w:pPr>
      <w:r w:rsidRPr="00BB0D27">
        <w:rPr>
          <w:rFonts w:ascii="Bree-SH-Text Light" w:hAnsi="Bree-SH-Text Light"/>
          <w:b/>
          <w:color w:val="000000"/>
        </w:rPr>
        <w:t xml:space="preserve">Ovlašteni predstavnici naručitelja pojašnjavaju da prijedlog okvirnog sporazuma mora biti potpisan što dokazuje da se gospodarski subjekt slaže sa uvjetima navedenim u okvirnom sporazumu. </w:t>
      </w:r>
      <w:r w:rsidR="00BB0D27" w:rsidRPr="00BB0D27">
        <w:rPr>
          <w:rFonts w:ascii="Bree-SH-Text Light" w:hAnsi="Bree-SH-Text Light"/>
          <w:b/>
          <w:color w:val="000000"/>
        </w:rPr>
        <w:t>Nije nužno popunjavanje ostalog u prijedlogu okvirnog sporazuma.</w:t>
      </w:r>
      <w:r w:rsidRPr="00BB0D27">
        <w:rPr>
          <w:rFonts w:ascii="Bree-SH-Text Light" w:hAnsi="Bree-SH-Text Light"/>
          <w:b/>
          <w:color w:val="000000"/>
        </w:rPr>
        <w:t xml:space="preserve"> </w:t>
      </w:r>
    </w:p>
    <w:p w:rsidR="00D31945" w:rsidRDefault="00670D17" w:rsidP="00D31945">
      <w:pPr>
        <w:jc w:val="both"/>
        <w:rPr>
          <w:rFonts w:ascii="Times New Roman" w:hAnsi="Times New Roman"/>
          <w:b/>
        </w:rPr>
      </w:pPr>
      <w:r w:rsidRPr="00670D17">
        <w:rPr>
          <w:rFonts w:ascii="Times New Roman" w:hAnsi="Times New Roman"/>
          <w:b/>
        </w:rPr>
        <w:t>Javni naručitelj prihvaća prijedlog</w:t>
      </w:r>
      <w:r w:rsidR="00BB0D27">
        <w:rPr>
          <w:rFonts w:ascii="Times New Roman" w:hAnsi="Times New Roman"/>
          <w:b/>
        </w:rPr>
        <w:t>e</w:t>
      </w:r>
      <w:r w:rsidRPr="00670D17">
        <w:rPr>
          <w:rFonts w:ascii="Times New Roman" w:hAnsi="Times New Roman"/>
          <w:b/>
        </w:rPr>
        <w:t xml:space="preserve"> gospodarskog subjekta od </w:t>
      </w:r>
      <w:r w:rsidR="005A1714">
        <w:rPr>
          <w:rFonts w:ascii="Times New Roman" w:hAnsi="Times New Roman"/>
          <w:b/>
        </w:rPr>
        <w:t>14</w:t>
      </w:r>
      <w:r w:rsidRPr="00670D17">
        <w:rPr>
          <w:rFonts w:ascii="Times New Roman" w:hAnsi="Times New Roman"/>
          <w:b/>
        </w:rPr>
        <w:t>.03.</w:t>
      </w:r>
      <w:r w:rsidR="005A1714">
        <w:rPr>
          <w:rFonts w:ascii="Times New Roman" w:hAnsi="Times New Roman"/>
          <w:b/>
        </w:rPr>
        <w:t xml:space="preserve"> </w:t>
      </w:r>
      <w:r w:rsidRPr="00670D17">
        <w:rPr>
          <w:rFonts w:ascii="Times New Roman" w:hAnsi="Times New Roman"/>
          <w:b/>
        </w:rPr>
        <w:t xml:space="preserve">2017.g., </w:t>
      </w:r>
      <w:r w:rsidR="005A1714">
        <w:rPr>
          <w:rFonts w:ascii="Times New Roman" w:hAnsi="Times New Roman"/>
          <w:b/>
        </w:rPr>
        <w:t>te čini ispravke</w:t>
      </w:r>
      <w:r>
        <w:rPr>
          <w:rFonts w:ascii="Times New Roman" w:hAnsi="Times New Roman"/>
          <w:b/>
        </w:rPr>
        <w:t xml:space="preserve"> </w:t>
      </w:r>
      <w:r w:rsidR="005A1714">
        <w:rPr>
          <w:rFonts w:ascii="Times New Roman" w:hAnsi="Times New Roman"/>
          <w:b/>
        </w:rPr>
        <w:t xml:space="preserve">u </w:t>
      </w:r>
      <w:r>
        <w:rPr>
          <w:rFonts w:ascii="Times New Roman" w:hAnsi="Times New Roman"/>
          <w:b/>
        </w:rPr>
        <w:t>Dokumentaciju o nabavi</w:t>
      </w:r>
      <w:r w:rsidR="005A171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</w:p>
    <w:p w:rsidR="00D31945" w:rsidRPr="00D31945" w:rsidRDefault="005A1714" w:rsidP="00D319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Svi ispravci bit će vidljivi objavom Poziva za nadmetanje u EOJN.</w:t>
      </w:r>
    </w:p>
    <w:p w:rsidR="005A1714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</w:p>
    <w:p w:rsidR="002A398D" w:rsidRDefault="00E44373" w:rsidP="00D372D5">
      <w:pPr>
        <w:spacing w:after="0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>S poštovanjem,</w:t>
      </w:r>
    </w:p>
    <w:p w:rsidR="002A398D" w:rsidRPr="00986437" w:rsidRDefault="002A398D" w:rsidP="00D372D5">
      <w:pPr>
        <w:spacing w:after="0"/>
        <w:jc w:val="both"/>
        <w:rPr>
          <w:rFonts w:ascii="Times New Roman" w:hAnsi="Times New Roman"/>
        </w:rPr>
      </w:pPr>
    </w:p>
    <w:p w:rsidR="009A470C" w:rsidRPr="00986437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  <w:r w:rsidR="009A470C" w:rsidRPr="00986437">
        <w:rPr>
          <w:rFonts w:ascii="Times New Roman" w:hAnsi="Times New Roman"/>
        </w:rPr>
        <w:tab/>
      </w:r>
    </w:p>
    <w:p w:rsidR="009A470C" w:rsidRPr="00986437" w:rsidRDefault="009A470C" w:rsidP="00F00751">
      <w:pPr>
        <w:spacing w:after="0" w:line="240" w:lineRule="auto"/>
        <w:jc w:val="both"/>
        <w:rPr>
          <w:rFonts w:ascii="Times New Roman" w:hAnsi="Times New Roman"/>
        </w:rPr>
      </w:pP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</w:r>
      <w:r w:rsidRPr="00986437">
        <w:rPr>
          <w:rFonts w:ascii="Times New Roman" w:hAnsi="Times New Roman"/>
        </w:rPr>
        <w:tab/>
        <w:t xml:space="preserve">       </w:t>
      </w:r>
    </w:p>
    <w:p w:rsidR="00DC0494" w:rsidRPr="00F00751" w:rsidRDefault="00F00751" w:rsidP="00F007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Voditelj Službe za poslove nabave: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</w:r>
      <w:r w:rsidR="001A04BF">
        <w:rPr>
          <w:rFonts w:ascii="Times New Roman" w:hAnsi="Times New Roman"/>
        </w:rPr>
        <w:tab/>
        <w:t xml:space="preserve">            Boris Flegar, </w:t>
      </w:r>
      <w:proofErr w:type="spellStart"/>
      <w:r w:rsidR="001A04BF">
        <w:rPr>
          <w:rFonts w:ascii="Times New Roman" w:hAnsi="Times New Roman"/>
        </w:rPr>
        <w:t>dipl.oec</w:t>
      </w:r>
      <w:proofErr w:type="spellEnd"/>
      <w:r w:rsidR="001A04BF">
        <w:rPr>
          <w:rFonts w:ascii="Times New Roman" w:hAnsi="Times New Roman"/>
        </w:rPr>
        <w:t>.</w:t>
      </w:r>
    </w:p>
    <w:sectPr w:rsidR="00DC0494" w:rsidRPr="00F00751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00" w:rsidRDefault="003D3000" w:rsidP="00DC0494">
      <w:pPr>
        <w:spacing w:after="0" w:line="240" w:lineRule="auto"/>
      </w:pPr>
      <w:r>
        <w:separator/>
      </w:r>
    </w:p>
  </w:endnote>
  <w:endnote w:type="continuationSeparator" w:id="0">
    <w:p w:rsidR="003D3000" w:rsidRDefault="003D3000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ee-SH-Text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00" w:rsidRDefault="003D3000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3D3000" w:rsidRDefault="003D3000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61D7C"/>
    <w:multiLevelType w:val="hybridMultilevel"/>
    <w:tmpl w:val="A336F4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D349AF"/>
    <w:multiLevelType w:val="hybridMultilevel"/>
    <w:tmpl w:val="144874C8"/>
    <w:lvl w:ilvl="0" w:tplc="AC885B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32AF1"/>
    <w:rsid w:val="00033F0D"/>
    <w:rsid w:val="00086EA8"/>
    <w:rsid w:val="000E1425"/>
    <w:rsid w:val="001260B1"/>
    <w:rsid w:val="00127704"/>
    <w:rsid w:val="00157601"/>
    <w:rsid w:val="001A04BF"/>
    <w:rsid w:val="001B4CA0"/>
    <w:rsid w:val="001E7CD9"/>
    <w:rsid w:val="002008E5"/>
    <w:rsid w:val="002A398D"/>
    <w:rsid w:val="003039EA"/>
    <w:rsid w:val="00331868"/>
    <w:rsid w:val="00332A65"/>
    <w:rsid w:val="00357CA1"/>
    <w:rsid w:val="003736EE"/>
    <w:rsid w:val="003868D6"/>
    <w:rsid w:val="003907D9"/>
    <w:rsid w:val="003D3000"/>
    <w:rsid w:val="003E6A7D"/>
    <w:rsid w:val="003F4B14"/>
    <w:rsid w:val="0040739B"/>
    <w:rsid w:val="004165CC"/>
    <w:rsid w:val="00426F45"/>
    <w:rsid w:val="004434FD"/>
    <w:rsid w:val="00484C8C"/>
    <w:rsid w:val="004C0135"/>
    <w:rsid w:val="004C5940"/>
    <w:rsid w:val="00553A9B"/>
    <w:rsid w:val="00572106"/>
    <w:rsid w:val="005A1714"/>
    <w:rsid w:val="005C3C92"/>
    <w:rsid w:val="0060771B"/>
    <w:rsid w:val="00645884"/>
    <w:rsid w:val="00670D17"/>
    <w:rsid w:val="006A1B34"/>
    <w:rsid w:val="00780126"/>
    <w:rsid w:val="00825E24"/>
    <w:rsid w:val="00847006"/>
    <w:rsid w:val="008544CA"/>
    <w:rsid w:val="008577F1"/>
    <w:rsid w:val="0086564B"/>
    <w:rsid w:val="008A71EE"/>
    <w:rsid w:val="00981B1C"/>
    <w:rsid w:val="00986437"/>
    <w:rsid w:val="009A301C"/>
    <w:rsid w:val="009A470C"/>
    <w:rsid w:val="009D5235"/>
    <w:rsid w:val="00B0196A"/>
    <w:rsid w:val="00B165F6"/>
    <w:rsid w:val="00B270FE"/>
    <w:rsid w:val="00B438F1"/>
    <w:rsid w:val="00B61C45"/>
    <w:rsid w:val="00BB0D27"/>
    <w:rsid w:val="00BB1B1A"/>
    <w:rsid w:val="00BF58ED"/>
    <w:rsid w:val="00C05785"/>
    <w:rsid w:val="00C42BA9"/>
    <w:rsid w:val="00C54338"/>
    <w:rsid w:val="00CD586D"/>
    <w:rsid w:val="00D05E31"/>
    <w:rsid w:val="00D31945"/>
    <w:rsid w:val="00D372D5"/>
    <w:rsid w:val="00DB2AEF"/>
    <w:rsid w:val="00DC0494"/>
    <w:rsid w:val="00E02B94"/>
    <w:rsid w:val="00E31617"/>
    <w:rsid w:val="00E44373"/>
    <w:rsid w:val="00E538E8"/>
    <w:rsid w:val="00E6141B"/>
    <w:rsid w:val="00E877B3"/>
    <w:rsid w:val="00EE46C8"/>
    <w:rsid w:val="00F00751"/>
    <w:rsid w:val="00F106CF"/>
    <w:rsid w:val="00F43022"/>
    <w:rsid w:val="00F50168"/>
    <w:rsid w:val="00F72F4D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BF5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F58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character" w:customStyle="1" w:styleId="Naslov2Char">
    <w:name w:val="Naslov 2 Char"/>
    <w:basedOn w:val="Zadanifontodlomka"/>
    <w:link w:val="Naslov2"/>
    <w:uiPriority w:val="9"/>
    <w:rsid w:val="00BF5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BF5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Zadanifontodlomka"/>
    <w:rsid w:val="00D31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B51409F-836F-43AA-9704-013BBFF2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9</cp:revision>
  <cp:lastPrinted>2017-03-06T11:38:00Z</cp:lastPrinted>
  <dcterms:created xsi:type="dcterms:W3CDTF">2017-03-15T09:44:00Z</dcterms:created>
  <dcterms:modified xsi:type="dcterms:W3CDTF">2017-03-16T10:17:00Z</dcterms:modified>
</cp:coreProperties>
</file>