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E52A4F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E52A4F" w:rsidRDefault="00C54338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Služba za poslove nabave</w:t>
            </w:r>
          </w:p>
          <w:p w:rsidR="00C54338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Boris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Flegar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dipl.oec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Josipa Huttlera 4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31000 Osijek, Hrvatska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proofErr w:type="spellStart"/>
            <w:r w:rsidRPr="00E52A4F">
              <w:rPr>
                <w:b/>
                <w:sz w:val="16"/>
                <w:szCs w:val="16"/>
              </w:rPr>
              <w:t>Tel</w:t>
            </w:r>
            <w:proofErr w:type="spellEnd"/>
            <w:r w:rsidRPr="00E52A4F">
              <w:rPr>
                <w:b/>
                <w:sz w:val="16"/>
                <w:szCs w:val="16"/>
              </w:rPr>
              <w:t>:</w:t>
            </w:r>
            <w:r w:rsidR="00C54338" w:rsidRPr="00E52A4F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E-mail:</w:t>
            </w:r>
            <w:r w:rsidR="00C54338" w:rsidRPr="00E52A4F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E52A4F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E52A4F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A4F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E52A4F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E52A4F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E52A4F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Department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Supply</w:t>
            </w:r>
            <w:proofErr w:type="spellEnd"/>
          </w:p>
          <w:p w:rsidR="00DC0494" w:rsidRPr="00E52A4F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E52A4F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Head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Department</w:t>
            </w:r>
          </w:p>
          <w:p w:rsidR="00DC0494" w:rsidRPr="00E52A4F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Boris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Flegar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B.Sc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Econ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F49CB" w:rsidRPr="00E52A4F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Josipa Huttlera 4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31000 Osijek, Hrvatska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proofErr w:type="spellStart"/>
            <w:r w:rsidRPr="00E52A4F">
              <w:rPr>
                <w:b/>
                <w:sz w:val="16"/>
                <w:szCs w:val="16"/>
              </w:rPr>
              <w:t>Phone</w:t>
            </w:r>
            <w:proofErr w:type="spellEnd"/>
            <w:r w:rsidRPr="00E52A4F">
              <w:rPr>
                <w:b/>
                <w:sz w:val="16"/>
                <w:szCs w:val="16"/>
              </w:rPr>
              <w:t>:</w:t>
            </w:r>
            <w:r w:rsidR="00C54338" w:rsidRPr="00E52A4F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E-mail:</w:t>
            </w:r>
            <w:r w:rsidR="00C54338" w:rsidRPr="00E52A4F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E52A4F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990B39">
      <w:r>
        <w:rPr>
          <w:lang w:eastAsia="hr-HR"/>
        </w:rPr>
        <w:pict>
          <v:shape id="Double Bracket 1" o:spid="_x0000_s1026" style="position:absolute;margin-left:-12.8pt;margin-top:20.6pt;width:254.65pt;height:121.0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CD586D">
        <w:t xml:space="preserve">       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2666E5" w:rsidRDefault="009A301C" w:rsidP="009A301C">
      <w:pPr>
        <w:spacing w:after="0"/>
        <w:rPr>
          <w:rFonts w:ascii="Times New Roman" w:hAnsi="Times New Roman"/>
        </w:rPr>
      </w:pPr>
      <w:r w:rsidRPr="002666E5">
        <w:rPr>
          <w:rFonts w:ascii="Times New Roman" w:hAnsi="Times New Roman"/>
        </w:rPr>
        <w:t>Urbroj:</w:t>
      </w:r>
      <w:r w:rsidR="004D390A">
        <w:rPr>
          <w:rFonts w:ascii="Times New Roman" w:hAnsi="Times New Roman"/>
        </w:rPr>
        <w:t xml:space="preserve"> R6-</w:t>
      </w:r>
      <w:r w:rsidR="004C4A4F">
        <w:rPr>
          <w:rFonts w:ascii="Times New Roman" w:hAnsi="Times New Roman"/>
        </w:rPr>
        <w:t>20900-1/17</w:t>
      </w:r>
      <w:r w:rsidR="0029520B" w:rsidRPr="002666E5">
        <w:rPr>
          <w:rFonts w:ascii="Times New Roman" w:hAnsi="Times New Roman"/>
        </w:rPr>
        <w:t>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2666E5">
        <w:rPr>
          <w:rFonts w:ascii="Times New Roman" w:hAnsi="Times New Roman"/>
        </w:rPr>
        <w:t>U Osijeku,</w:t>
      </w:r>
      <w:r w:rsidR="00331868" w:rsidRPr="002666E5">
        <w:rPr>
          <w:rFonts w:ascii="Times New Roman" w:hAnsi="Times New Roman"/>
        </w:rPr>
        <w:t xml:space="preserve"> </w:t>
      </w:r>
      <w:r w:rsidR="004C4A4F">
        <w:rPr>
          <w:rFonts w:ascii="Times New Roman" w:hAnsi="Times New Roman"/>
        </w:rPr>
        <w:t>12. prosinca 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DD6210" w:rsidTr="00986437">
        <w:tc>
          <w:tcPr>
            <w:tcW w:w="1242" w:type="dxa"/>
          </w:tcPr>
          <w:p w:rsidR="00986437" w:rsidRPr="00DD6210" w:rsidRDefault="00986437">
            <w:pPr>
              <w:rPr>
                <w:rFonts w:ascii="Times New Roman" w:hAnsi="Times New Roman"/>
              </w:rPr>
            </w:pPr>
            <w:r w:rsidRPr="00DD6210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553CF" w:rsidRPr="00DD6210" w:rsidRDefault="009553CF" w:rsidP="009553CF">
            <w:pPr>
              <w:rPr>
                <w:rFonts w:ascii="Times New Roman" w:hAnsi="Times New Roman"/>
              </w:rPr>
            </w:pPr>
            <w:r w:rsidRPr="00DD6210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4C4A4F" w:rsidRPr="00DD6210" w:rsidRDefault="004C4A4F" w:rsidP="004C4A4F">
            <w:pPr>
              <w:rPr>
                <w:rFonts w:ascii="Times New Roman" w:hAnsi="Times New Roman"/>
              </w:rPr>
            </w:pPr>
            <w:r w:rsidRPr="00DD6210">
              <w:rPr>
                <w:rFonts w:ascii="Times New Roman" w:hAnsi="Times New Roman"/>
                <w:b/>
                <w:i/>
              </w:rPr>
              <w:t xml:space="preserve">POTROŠNOG MATERIJALA ZA HEMODIJALIZU, </w:t>
            </w:r>
            <w:r w:rsidRPr="00DD6210">
              <w:rPr>
                <w:rFonts w:ascii="Times New Roman" w:hAnsi="Times New Roman"/>
              </w:rPr>
              <w:t>za potrebe KBC-a Osijek</w:t>
            </w:r>
          </w:p>
          <w:p w:rsidR="004C4A4F" w:rsidRPr="00DD6210" w:rsidRDefault="004C4A4F" w:rsidP="004C4A4F">
            <w:pPr>
              <w:rPr>
                <w:rFonts w:ascii="Times New Roman" w:hAnsi="Times New Roman"/>
              </w:rPr>
            </w:pPr>
            <w:r w:rsidRPr="00DD6210">
              <w:rPr>
                <w:rFonts w:ascii="Times New Roman" w:hAnsi="Times New Roman"/>
              </w:rPr>
              <w:t>evidencijski broj nabave: VV-17/28.</w:t>
            </w:r>
          </w:p>
          <w:p w:rsidR="00331868" w:rsidRPr="00DD6210" w:rsidRDefault="00331868">
            <w:pPr>
              <w:rPr>
                <w:rFonts w:ascii="Times New Roman" w:hAnsi="Times New Roman"/>
              </w:rPr>
            </w:pPr>
            <w:r w:rsidRPr="00DD6210">
              <w:rPr>
                <w:rFonts w:ascii="Times New Roman" w:hAnsi="Times New Roman"/>
                <w:b/>
                <w:i/>
              </w:rPr>
              <w:t xml:space="preserve">- </w:t>
            </w:r>
            <w:r w:rsidRPr="00DD6210">
              <w:rPr>
                <w:rFonts w:ascii="Times New Roman" w:hAnsi="Times New Roman"/>
              </w:rPr>
              <w:t>dostavlja se!</w:t>
            </w:r>
          </w:p>
        </w:tc>
      </w:tr>
    </w:tbl>
    <w:p w:rsidR="00986437" w:rsidRPr="00DD6210" w:rsidRDefault="00986437">
      <w:pPr>
        <w:rPr>
          <w:rFonts w:ascii="Times New Roman" w:hAnsi="Times New Roman"/>
        </w:rPr>
      </w:pPr>
    </w:p>
    <w:p w:rsidR="00331868" w:rsidRPr="00DD6210" w:rsidRDefault="00331868" w:rsidP="00331868">
      <w:pPr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  <w:t>Poštovani,</w:t>
      </w:r>
    </w:p>
    <w:p w:rsidR="009553CF" w:rsidRPr="00DD6210" w:rsidRDefault="009553CF" w:rsidP="00FD1C2D">
      <w:pPr>
        <w:spacing w:line="240" w:lineRule="auto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 xml:space="preserve">temeljem članka 198. stavka 4. Zakona o javnoj nabavi (Narodne novine, broj 120/2016) javni naručitelj Klinički bolnički centar Osijek je dana </w:t>
      </w:r>
      <w:r w:rsidR="004C4A4F" w:rsidRPr="00DD6210">
        <w:rPr>
          <w:rFonts w:ascii="Times New Roman" w:hAnsi="Times New Roman"/>
        </w:rPr>
        <w:t xml:space="preserve"> </w:t>
      </w:r>
      <w:r w:rsidR="008449CD" w:rsidRPr="00DD6210">
        <w:rPr>
          <w:rFonts w:ascii="Times New Roman" w:hAnsi="Times New Roman"/>
        </w:rPr>
        <w:t>05. prosinca</w:t>
      </w:r>
      <w:r w:rsidRPr="00DD6210">
        <w:rPr>
          <w:rFonts w:ascii="Times New Roman" w:hAnsi="Times New Roman"/>
        </w:rPr>
        <w:t xml:space="preserve"> 2017.g. na svojim internetskim stranicama </w:t>
      </w:r>
      <w:hyperlink r:id="rId9" w:history="1">
        <w:r w:rsidR="00DC4C7C" w:rsidRPr="00DD6210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DC4C7C" w:rsidRPr="00DD6210">
        <w:rPr>
          <w:rFonts w:ascii="Times New Roman" w:hAnsi="Times New Roman"/>
        </w:rPr>
        <w:t xml:space="preserve"> </w:t>
      </w:r>
      <w:r w:rsidRPr="00DD6210">
        <w:rPr>
          <w:rFonts w:ascii="Times New Roman" w:hAnsi="Times New Roman"/>
        </w:rPr>
        <w:t>objavio obavijest o prethodnom savjetovanju sa zainteresiranim gospodarskim subjektima, Nacrt dokumentacije o nabavi te tehničku specifikaciju</w:t>
      </w:r>
      <w:r w:rsidR="00FD1C2D" w:rsidRPr="00DD6210">
        <w:rPr>
          <w:rFonts w:ascii="Times New Roman" w:hAnsi="Times New Roman"/>
        </w:rPr>
        <w:t xml:space="preserve"> za nabavu </w:t>
      </w:r>
      <w:r w:rsidR="008449CD" w:rsidRPr="00DD6210">
        <w:rPr>
          <w:rFonts w:ascii="Times New Roman" w:hAnsi="Times New Roman"/>
          <w:i/>
        </w:rPr>
        <w:t>potrošnog materijala za hemodijalizu</w:t>
      </w:r>
      <w:r w:rsidR="00FD1C2D" w:rsidRPr="00DD6210">
        <w:rPr>
          <w:rFonts w:ascii="Times New Roman" w:hAnsi="Times New Roman"/>
        </w:rPr>
        <w:t xml:space="preserve"> </w:t>
      </w:r>
      <w:r w:rsidR="008449CD" w:rsidRPr="00DD6210">
        <w:rPr>
          <w:rFonts w:ascii="Times New Roman" w:hAnsi="Times New Roman"/>
        </w:rPr>
        <w:t xml:space="preserve">za </w:t>
      </w:r>
      <w:r w:rsidR="00FD1C2D" w:rsidRPr="00DD6210">
        <w:rPr>
          <w:rFonts w:ascii="Times New Roman" w:hAnsi="Times New Roman"/>
        </w:rPr>
        <w:t xml:space="preserve">potrebe KBC-a Osijek </w:t>
      </w:r>
      <w:r w:rsidR="008449CD" w:rsidRPr="00DD6210">
        <w:rPr>
          <w:rFonts w:ascii="Times New Roman" w:hAnsi="Times New Roman"/>
        </w:rPr>
        <w:t>za dvogodišnje razdoblje</w:t>
      </w:r>
      <w:r w:rsidR="00FD1C2D" w:rsidRPr="00DD6210">
        <w:rPr>
          <w:rFonts w:ascii="Times New Roman" w:hAnsi="Times New Roman"/>
        </w:rPr>
        <w:t>, evidencijskog broja nabave: VV-17/</w:t>
      </w:r>
      <w:r w:rsidR="00DC4C7C" w:rsidRPr="00DD6210">
        <w:rPr>
          <w:rFonts w:ascii="Times New Roman" w:hAnsi="Times New Roman"/>
        </w:rPr>
        <w:t>2</w:t>
      </w:r>
      <w:r w:rsidR="008449CD" w:rsidRPr="00DD6210">
        <w:rPr>
          <w:rFonts w:ascii="Times New Roman" w:hAnsi="Times New Roman"/>
        </w:rPr>
        <w:t>8</w:t>
      </w:r>
      <w:r w:rsidR="00FD1C2D" w:rsidRPr="00DD6210">
        <w:rPr>
          <w:rFonts w:ascii="Times New Roman" w:hAnsi="Times New Roman"/>
        </w:rPr>
        <w:t>.</w:t>
      </w:r>
    </w:p>
    <w:p w:rsidR="008449CD" w:rsidRPr="00DD6210" w:rsidRDefault="00FD1C2D" w:rsidP="008449CD">
      <w:pPr>
        <w:spacing w:line="240" w:lineRule="auto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  <w:t xml:space="preserve">Prethodno savjetovanje sa zainteresiranim gospodarskim subjektima trajalo je do </w:t>
      </w:r>
      <w:r w:rsidR="008449CD" w:rsidRPr="00DD6210">
        <w:rPr>
          <w:rFonts w:ascii="Times New Roman" w:hAnsi="Times New Roman"/>
        </w:rPr>
        <w:t>11. prosinca</w:t>
      </w:r>
      <w:r w:rsidRPr="00DD6210">
        <w:rPr>
          <w:rFonts w:ascii="Times New Roman" w:hAnsi="Times New Roman"/>
        </w:rPr>
        <w:t xml:space="preserve"> 2017. godine. </w:t>
      </w:r>
      <w:r w:rsidR="008449CD" w:rsidRPr="00DD6210">
        <w:rPr>
          <w:rFonts w:ascii="Times New Roman" w:hAnsi="Times New Roman"/>
        </w:rPr>
        <w:t xml:space="preserve">Tijekom prethodnog savjetovanja sa zainteresiranim gospodarskim subjektima niti jedan gospodarski subjekt nije dostavio primjedbe i prijedloge na objavljeni </w:t>
      </w:r>
      <w:r w:rsidR="00DD6210">
        <w:rPr>
          <w:rFonts w:ascii="Times New Roman" w:hAnsi="Times New Roman"/>
        </w:rPr>
        <w:t>N</w:t>
      </w:r>
      <w:r w:rsidR="008449CD" w:rsidRPr="00DD6210">
        <w:rPr>
          <w:rFonts w:ascii="Times New Roman" w:hAnsi="Times New Roman"/>
        </w:rPr>
        <w:t>acrt dokumentacije o nabavi i tehničku specifikaciju predmeta nabave.</w:t>
      </w:r>
    </w:p>
    <w:p w:rsidR="008449CD" w:rsidRPr="00DD6210" w:rsidRDefault="008449CD" w:rsidP="008449CD">
      <w:pPr>
        <w:spacing w:line="240" w:lineRule="auto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Pr="00DD6210">
        <w:rPr>
          <w:rFonts w:ascii="Times New Roman" w:hAnsi="Times New Roman"/>
          <w:i/>
        </w:rPr>
        <w:t>potrošni materijal za hemodijalizu</w:t>
      </w:r>
      <w:r w:rsidRPr="00DD6210">
        <w:rPr>
          <w:rFonts w:ascii="Times New Roman" w:hAnsi="Times New Roman"/>
        </w:rPr>
        <w:t xml:space="preserve"> za potrebe KBC-a Osijek, s namjerom sklapanja okvirnog sporazuma s odabranim ponuditeljem za svaku grupu predmeta nabave </w:t>
      </w:r>
      <w:r w:rsidR="00DD6210">
        <w:rPr>
          <w:rFonts w:ascii="Times New Roman" w:hAnsi="Times New Roman"/>
        </w:rPr>
        <w:t>za</w:t>
      </w:r>
      <w:r w:rsidRPr="00DD6210">
        <w:rPr>
          <w:rFonts w:ascii="Times New Roman" w:hAnsi="Times New Roman"/>
        </w:rPr>
        <w:t xml:space="preserve"> razdoblj</w:t>
      </w:r>
      <w:r w:rsidR="00DD6210">
        <w:rPr>
          <w:rFonts w:ascii="Times New Roman" w:hAnsi="Times New Roman"/>
        </w:rPr>
        <w:t>e</w:t>
      </w:r>
      <w:r w:rsidRPr="00DD6210">
        <w:rPr>
          <w:rFonts w:ascii="Times New Roman" w:hAnsi="Times New Roman"/>
        </w:rPr>
        <w:t xml:space="preserve"> od 2 (dvije) godine. Procijenjena vrijednost nabave iznosi 13.200.00,00 kn (bez PDV-a). Predmet nabave je sukladno članku 204. stavku 1. ZJN 2016. podijeljen u 2 (dvije) grupe predmeta nabave na temelju objektivnih kriterija, vrste i svojstava predmeta nabave.</w:t>
      </w:r>
    </w:p>
    <w:p w:rsidR="002A398D" w:rsidRPr="00DD6210" w:rsidRDefault="00E52A4F" w:rsidP="008449CD">
      <w:pPr>
        <w:spacing w:line="240" w:lineRule="auto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</w:r>
      <w:r w:rsidR="00E44373" w:rsidRPr="00DD6210">
        <w:rPr>
          <w:rFonts w:ascii="Times New Roman" w:hAnsi="Times New Roman"/>
        </w:rPr>
        <w:t>S poštovanjem,</w:t>
      </w:r>
    </w:p>
    <w:p w:rsidR="009A470C" w:rsidRPr="00DD6210" w:rsidRDefault="009A470C" w:rsidP="008544CA">
      <w:pPr>
        <w:spacing w:after="0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="002A398D" w:rsidRPr="00DD6210">
        <w:rPr>
          <w:rFonts w:ascii="Times New Roman" w:hAnsi="Times New Roman"/>
        </w:rPr>
        <w:t xml:space="preserve">Voditelj </w:t>
      </w:r>
      <w:r w:rsidRPr="00DD6210">
        <w:rPr>
          <w:rFonts w:ascii="Times New Roman" w:hAnsi="Times New Roman"/>
        </w:rPr>
        <w:t>Služb</w:t>
      </w:r>
      <w:r w:rsidR="002A398D" w:rsidRPr="00DD6210">
        <w:rPr>
          <w:rFonts w:ascii="Times New Roman" w:hAnsi="Times New Roman"/>
        </w:rPr>
        <w:t>e</w:t>
      </w:r>
      <w:r w:rsidRPr="00DD6210">
        <w:rPr>
          <w:rFonts w:ascii="Times New Roman" w:hAnsi="Times New Roman"/>
        </w:rPr>
        <w:t xml:space="preserve"> za poslove nabave</w:t>
      </w:r>
      <w:r w:rsidR="002A398D" w:rsidRPr="00DD6210">
        <w:rPr>
          <w:rFonts w:ascii="Times New Roman" w:hAnsi="Times New Roman"/>
        </w:rPr>
        <w:t>:</w:t>
      </w:r>
    </w:p>
    <w:p w:rsidR="009A470C" w:rsidRPr="00DD6210" w:rsidRDefault="009A470C" w:rsidP="008544CA">
      <w:pPr>
        <w:spacing w:after="0"/>
        <w:jc w:val="both"/>
        <w:rPr>
          <w:rFonts w:ascii="Times New Roman" w:hAnsi="Times New Roman"/>
        </w:rPr>
      </w:pP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ab/>
        <w:t xml:space="preserve">  </w:t>
      </w:r>
      <w:r w:rsidR="002A398D" w:rsidRPr="00DD6210">
        <w:rPr>
          <w:rFonts w:ascii="Times New Roman" w:hAnsi="Times New Roman"/>
        </w:rPr>
        <w:tab/>
      </w:r>
      <w:r w:rsidRPr="00DD6210">
        <w:rPr>
          <w:rFonts w:ascii="Times New Roman" w:hAnsi="Times New Roman"/>
        </w:rPr>
        <w:t xml:space="preserve"> Boris </w:t>
      </w:r>
      <w:proofErr w:type="spellStart"/>
      <w:r w:rsidRPr="00DD6210">
        <w:rPr>
          <w:rFonts w:ascii="Times New Roman" w:hAnsi="Times New Roman"/>
        </w:rPr>
        <w:t>Flegar</w:t>
      </w:r>
      <w:proofErr w:type="spellEnd"/>
      <w:r w:rsidRPr="00DD6210">
        <w:rPr>
          <w:rFonts w:ascii="Times New Roman" w:hAnsi="Times New Roman"/>
        </w:rPr>
        <w:t xml:space="preserve">, </w:t>
      </w:r>
      <w:proofErr w:type="spellStart"/>
      <w:r w:rsidRPr="00DD6210">
        <w:rPr>
          <w:rFonts w:ascii="Times New Roman" w:hAnsi="Times New Roman"/>
        </w:rPr>
        <w:t>dipl.oec</w:t>
      </w:r>
      <w:proofErr w:type="spellEnd"/>
      <w:r w:rsidRPr="00DD6210">
        <w:rPr>
          <w:rFonts w:ascii="Times New Roman" w:hAnsi="Times New Roman"/>
        </w:rPr>
        <w:t>.</w:t>
      </w:r>
    </w:p>
    <w:p w:rsidR="00DC0494" w:rsidRPr="00DD6210" w:rsidRDefault="00DC0494" w:rsidP="004165CC">
      <w:pPr>
        <w:spacing w:after="0"/>
      </w:pPr>
    </w:p>
    <w:sectPr w:rsidR="00DC0494" w:rsidRPr="00DD6210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CD" w:rsidRDefault="008449CD" w:rsidP="00DC0494">
      <w:pPr>
        <w:spacing w:after="0" w:line="240" w:lineRule="auto"/>
      </w:pPr>
      <w:r>
        <w:separator/>
      </w:r>
    </w:p>
  </w:endnote>
  <w:endnote w:type="continuationSeparator" w:id="1">
    <w:p w:rsidR="008449CD" w:rsidRDefault="008449CD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CD" w:rsidRDefault="008449CD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8449CD" w:rsidRDefault="008449CD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F34F7F"/>
    <w:multiLevelType w:val="hybridMultilevel"/>
    <w:tmpl w:val="1842F3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72C39"/>
    <w:multiLevelType w:val="hybridMultilevel"/>
    <w:tmpl w:val="7FA67810"/>
    <w:lvl w:ilvl="0" w:tplc="54F252D6">
      <w:start w:val="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689C"/>
    <w:multiLevelType w:val="hybridMultilevel"/>
    <w:tmpl w:val="D7429F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137B1F"/>
    <w:multiLevelType w:val="hybridMultilevel"/>
    <w:tmpl w:val="E126F10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8E744A"/>
    <w:multiLevelType w:val="hybridMultilevel"/>
    <w:tmpl w:val="A4E434F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56539"/>
    <w:rsid w:val="000E1425"/>
    <w:rsid w:val="000E54E3"/>
    <w:rsid w:val="000F49CB"/>
    <w:rsid w:val="001260B1"/>
    <w:rsid w:val="00157601"/>
    <w:rsid w:val="00177856"/>
    <w:rsid w:val="001B33DF"/>
    <w:rsid w:val="001E7CD9"/>
    <w:rsid w:val="001F1507"/>
    <w:rsid w:val="001F252A"/>
    <w:rsid w:val="002008E5"/>
    <w:rsid w:val="00262174"/>
    <w:rsid w:val="002666E5"/>
    <w:rsid w:val="0028629D"/>
    <w:rsid w:val="0029520B"/>
    <w:rsid w:val="002A398D"/>
    <w:rsid w:val="002D20E1"/>
    <w:rsid w:val="002D4B38"/>
    <w:rsid w:val="002D6B91"/>
    <w:rsid w:val="003039EA"/>
    <w:rsid w:val="003146EC"/>
    <w:rsid w:val="00331868"/>
    <w:rsid w:val="00372BC8"/>
    <w:rsid w:val="003736EE"/>
    <w:rsid w:val="003868D6"/>
    <w:rsid w:val="003E4E21"/>
    <w:rsid w:val="003F4B14"/>
    <w:rsid w:val="0040739B"/>
    <w:rsid w:val="004165CC"/>
    <w:rsid w:val="00442D93"/>
    <w:rsid w:val="004434FD"/>
    <w:rsid w:val="00484C8C"/>
    <w:rsid w:val="004C0135"/>
    <w:rsid w:val="004C4A4F"/>
    <w:rsid w:val="004C5940"/>
    <w:rsid w:val="004D390A"/>
    <w:rsid w:val="0059485D"/>
    <w:rsid w:val="005C3C92"/>
    <w:rsid w:val="00612B77"/>
    <w:rsid w:val="00645884"/>
    <w:rsid w:val="006A1B34"/>
    <w:rsid w:val="006A2892"/>
    <w:rsid w:val="006D5399"/>
    <w:rsid w:val="006E29C3"/>
    <w:rsid w:val="00711E9A"/>
    <w:rsid w:val="00755769"/>
    <w:rsid w:val="007A375F"/>
    <w:rsid w:val="008449CD"/>
    <w:rsid w:val="00847006"/>
    <w:rsid w:val="008544CA"/>
    <w:rsid w:val="008577F1"/>
    <w:rsid w:val="0086564B"/>
    <w:rsid w:val="008B579D"/>
    <w:rsid w:val="008C7395"/>
    <w:rsid w:val="008E4632"/>
    <w:rsid w:val="00912955"/>
    <w:rsid w:val="009553CF"/>
    <w:rsid w:val="00986437"/>
    <w:rsid w:val="00990B39"/>
    <w:rsid w:val="009A301C"/>
    <w:rsid w:val="009A470C"/>
    <w:rsid w:val="009D5235"/>
    <w:rsid w:val="00A07F66"/>
    <w:rsid w:val="00A71752"/>
    <w:rsid w:val="00B05ABC"/>
    <w:rsid w:val="00B165F6"/>
    <w:rsid w:val="00B17297"/>
    <w:rsid w:val="00B2014F"/>
    <w:rsid w:val="00B224C5"/>
    <w:rsid w:val="00B36F9E"/>
    <w:rsid w:val="00B438F1"/>
    <w:rsid w:val="00B7295E"/>
    <w:rsid w:val="00BB6A41"/>
    <w:rsid w:val="00C05785"/>
    <w:rsid w:val="00C30E38"/>
    <w:rsid w:val="00C42BA9"/>
    <w:rsid w:val="00C54338"/>
    <w:rsid w:val="00CA3A1D"/>
    <w:rsid w:val="00CD586D"/>
    <w:rsid w:val="00D372D5"/>
    <w:rsid w:val="00DC0494"/>
    <w:rsid w:val="00DC4C7C"/>
    <w:rsid w:val="00DD34EF"/>
    <w:rsid w:val="00DD6210"/>
    <w:rsid w:val="00E10223"/>
    <w:rsid w:val="00E31617"/>
    <w:rsid w:val="00E44373"/>
    <w:rsid w:val="00E52A4F"/>
    <w:rsid w:val="00E877B3"/>
    <w:rsid w:val="00F106CF"/>
    <w:rsid w:val="00F43022"/>
    <w:rsid w:val="00F6541D"/>
    <w:rsid w:val="00FD1C2D"/>
    <w:rsid w:val="00FD67D6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autoRedefine/>
    <w:uiPriority w:val="1"/>
    <w:qFormat/>
    <w:rsid w:val="00B7295E"/>
    <w:pPr>
      <w:suppressAutoHyphens/>
      <w:spacing w:after="0" w:line="240" w:lineRule="auto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11E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11E9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6A7DC7-D282-4A3B-8D2D-626EBCC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3</cp:revision>
  <cp:lastPrinted>2017-12-12T08:10:00Z</cp:lastPrinted>
  <dcterms:created xsi:type="dcterms:W3CDTF">2017-12-12T07:48:00Z</dcterms:created>
  <dcterms:modified xsi:type="dcterms:W3CDTF">2017-12-12T08:10:00Z</dcterms:modified>
</cp:coreProperties>
</file>