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C6" w:rsidRPr="00684FC6" w:rsidRDefault="00684FC6" w:rsidP="00684FC6">
      <w:pPr>
        <w:ind w:right="-180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684FC6">
        <w:rPr>
          <w:rFonts w:ascii="Times New Roman" w:hAnsi="Times New Roman"/>
          <w:b/>
          <w:bCs/>
          <w:sz w:val="24"/>
          <w:szCs w:val="24"/>
          <w:lang w:val="hr-HR"/>
        </w:rPr>
        <w:t>Prilog 6 – Prijedlog ugovora o javnoj nabavi</w:t>
      </w:r>
    </w:p>
    <w:p w:rsidR="00684FC6" w:rsidRPr="00684FC6" w:rsidRDefault="00684FC6" w:rsidP="00684FC6">
      <w:pPr>
        <w:ind w:right="-180"/>
        <w:rPr>
          <w:rFonts w:ascii="Times New Roman" w:hAnsi="Times New Roman"/>
          <w:b/>
          <w:bCs/>
          <w:sz w:val="24"/>
          <w:szCs w:val="24"/>
          <w:lang w:val="hr-HR"/>
        </w:rPr>
      </w:pPr>
    </w:p>
    <w:p w:rsidR="00684FC6" w:rsidRDefault="00684FC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52E65" w:rsidRPr="00152E65" w:rsidRDefault="00152E65" w:rsidP="00152E65">
      <w:pPr>
        <w:ind w:right="-180"/>
        <w:rPr>
          <w:rFonts w:ascii="Times New Roman" w:hAnsi="Times New Roman"/>
          <w:bCs/>
          <w:sz w:val="24"/>
          <w:szCs w:val="24"/>
        </w:rPr>
      </w:pPr>
      <w:r w:rsidRPr="00152E65">
        <w:rPr>
          <w:rFonts w:ascii="Times New Roman" w:hAnsi="Times New Roman"/>
          <w:b/>
          <w:bCs/>
          <w:sz w:val="24"/>
          <w:szCs w:val="24"/>
        </w:rPr>
        <w:lastRenderedPageBreak/>
        <w:t xml:space="preserve">KLINIČKI BOLNIČKI CENTAR OSIJEK, </w:t>
      </w:r>
      <w:r w:rsidRPr="00152E65">
        <w:rPr>
          <w:rFonts w:ascii="Times New Roman" w:hAnsi="Times New Roman"/>
          <w:bCs/>
          <w:sz w:val="24"/>
          <w:szCs w:val="24"/>
        </w:rPr>
        <w:t xml:space="preserve">J. </w:t>
      </w:r>
      <w:proofErr w:type="spellStart"/>
      <w:r w:rsidRPr="00152E65">
        <w:rPr>
          <w:rFonts w:ascii="Times New Roman" w:hAnsi="Times New Roman"/>
          <w:bCs/>
          <w:sz w:val="24"/>
          <w:szCs w:val="24"/>
        </w:rPr>
        <w:t>Huttlera</w:t>
      </w:r>
      <w:proofErr w:type="spellEnd"/>
      <w:r w:rsidRPr="00152E65">
        <w:rPr>
          <w:rFonts w:ascii="Times New Roman" w:hAnsi="Times New Roman"/>
          <w:bCs/>
          <w:sz w:val="24"/>
          <w:szCs w:val="24"/>
        </w:rPr>
        <w:t xml:space="preserve"> 4, 31000 Osijek,</w:t>
      </w:r>
      <w:r w:rsidRPr="00152E6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152E65">
        <w:rPr>
          <w:rFonts w:ascii="Times New Roman" w:hAnsi="Times New Roman"/>
          <w:sz w:val="24"/>
          <w:szCs w:val="24"/>
        </w:rPr>
        <w:t>OIB</w:t>
      </w:r>
      <w:proofErr w:type="gramEnd"/>
      <w:r w:rsidRPr="00152E65">
        <w:rPr>
          <w:rFonts w:ascii="Times New Roman" w:hAnsi="Times New Roman"/>
          <w:sz w:val="24"/>
          <w:szCs w:val="24"/>
        </w:rPr>
        <w:t xml:space="preserve">: 89819375646, </w:t>
      </w:r>
      <w:proofErr w:type="spellStart"/>
      <w:r w:rsidRPr="00152E65">
        <w:rPr>
          <w:rFonts w:ascii="Times New Roman" w:hAnsi="Times New Roman"/>
          <w:sz w:val="24"/>
          <w:szCs w:val="24"/>
        </w:rPr>
        <w:t>kojeg</w:t>
      </w:r>
      <w:proofErr w:type="spellEnd"/>
      <w:r w:rsidRPr="00152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2E65">
        <w:rPr>
          <w:rFonts w:ascii="Times New Roman" w:hAnsi="Times New Roman"/>
          <w:bCs/>
          <w:sz w:val="24"/>
          <w:szCs w:val="24"/>
        </w:rPr>
        <w:t>zastupa</w:t>
      </w:r>
      <w:proofErr w:type="spellEnd"/>
      <w:r w:rsidRPr="00152E65">
        <w:rPr>
          <w:rFonts w:ascii="Times New Roman" w:hAnsi="Times New Roman"/>
          <w:sz w:val="24"/>
          <w:szCs w:val="24"/>
        </w:rPr>
        <w:t xml:space="preserve"> doc. dr. sc. Željko </w:t>
      </w:r>
      <w:proofErr w:type="spellStart"/>
      <w:r w:rsidRPr="00152E65">
        <w:rPr>
          <w:rFonts w:ascii="Times New Roman" w:hAnsi="Times New Roman"/>
          <w:sz w:val="24"/>
          <w:szCs w:val="24"/>
        </w:rPr>
        <w:t>Zubčić</w:t>
      </w:r>
      <w:proofErr w:type="spellEnd"/>
      <w:r w:rsidRPr="00152E65">
        <w:rPr>
          <w:rFonts w:ascii="Times New Roman" w:hAnsi="Times New Roman"/>
          <w:sz w:val="24"/>
          <w:szCs w:val="24"/>
        </w:rPr>
        <w:t xml:space="preserve">, dr. med. u </w:t>
      </w:r>
      <w:proofErr w:type="spellStart"/>
      <w:r w:rsidRPr="00152E65">
        <w:rPr>
          <w:rFonts w:ascii="Times New Roman" w:hAnsi="Times New Roman"/>
          <w:sz w:val="24"/>
          <w:szCs w:val="24"/>
        </w:rPr>
        <w:t>daljnjem</w:t>
      </w:r>
      <w:proofErr w:type="spellEnd"/>
      <w:r w:rsidRPr="00152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2E65">
        <w:rPr>
          <w:rFonts w:ascii="Times New Roman" w:hAnsi="Times New Roman"/>
          <w:sz w:val="24"/>
          <w:szCs w:val="24"/>
        </w:rPr>
        <w:t>tekstu</w:t>
      </w:r>
      <w:proofErr w:type="spellEnd"/>
      <w:r w:rsidRPr="00152E65">
        <w:rPr>
          <w:rFonts w:ascii="Times New Roman" w:hAnsi="Times New Roman"/>
          <w:sz w:val="24"/>
          <w:szCs w:val="24"/>
        </w:rPr>
        <w:t>: NARUČITELJ)</w:t>
      </w:r>
    </w:p>
    <w:p w:rsidR="00152E65" w:rsidRPr="00152E65" w:rsidRDefault="00152E65" w:rsidP="00152E65">
      <w:pPr>
        <w:ind w:right="-180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52E65">
        <w:rPr>
          <w:rFonts w:ascii="Times New Roman" w:hAnsi="Times New Roman"/>
          <w:sz w:val="24"/>
          <w:szCs w:val="24"/>
        </w:rPr>
        <w:t>i</w:t>
      </w:r>
      <w:proofErr w:type="spellEnd"/>
      <w:proofErr w:type="gramEnd"/>
    </w:p>
    <w:p w:rsidR="00152E65" w:rsidRPr="00152E65" w:rsidRDefault="00C6755B" w:rsidP="00564CC7">
      <w:pPr>
        <w:ind w:right="-180"/>
        <w:rPr>
          <w:rFonts w:ascii="Times New Roman" w:hAnsi="Times New Roman"/>
          <w:sz w:val="24"/>
          <w:szCs w:val="24"/>
        </w:rPr>
      </w:pPr>
      <w:proofErr w:type="spellStart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>Naziv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>druge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>ugovorne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>strane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>adresa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  <w:u w:val="single"/>
        </w:rPr>
        <w:t>, grad, OIB</w:t>
      </w:r>
      <w:r w:rsidRPr="00C6755B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proofErr w:type="gramStart"/>
      <w:r w:rsidRPr="00C6755B">
        <w:rPr>
          <w:rFonts w:ascii="Times New Roman" w:hAnsi="Times New Roman"/>
          <w:b/>
          <w:bCs/>
          <w:sz w:val="24"/>
          <w:szCs w:val="24"/>
        </w:rPr>
        <w:t>ili</w:t>
      </w:r>
      <w:proofErr w:type="spellEnd"/>
      <w:proofErr w:type="gramEnd"/>
      <w:r w:rsidRPr="00C6755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</w:rPr>
        <w:t>nacionalni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</w:rPr>
        <w:t>identifikacijski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</w:rPr>
        <w:t>broj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</w:rPr>
        <w:t>ovisno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</w:rPr>
        <w:t>što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</w:rPr>
        <w:t xml:space="preserve"> je </w:t>
      </w:r>
      <w:proofErr w:type="spellStart"/>
      <w:r w:rsidRPr="00C6755B">
        <w:rPr>
          <w:rFonts w:ascii="Times New Roman" w:hAnsi="Times New Roman"/>
          <w:b/>
          <w:bCs/>
          <w:sz w:val="24"/>
          <w:szCs w:val="24"/>
        </w:rPr>
        <w:t>primjenjivo</w:t>
      </w:r>
      <w:proofErr w:type="spellEnd"/>
      <w:r w:rsidRPr="00C6755B">
        <w:rPr>
          <w:rFonts w:ascii="Times New Roman" w:hAnsi="Times New Roman"/>
          <w:b/>
          <w:bCs/>
          <w:sz w:val="24"/>
          <w:szCs w:val="24"/>
        </w:rPr>
        <w:t xml:space="preserve">): </w:t>
      </w:r>
      <w:proofErr w:type="spellStart"/>
      <w:r w:rsidR="00152E65" w:rsidRPr="00152E65">
        <w:rPr>
          <w:rFonts w:ascii="Times New Roman" w:hAnsi="Times New Roman"/>
          <w:sz w:val="24"/>
          <w:szCs w:val="24"/>
        </w:rPr>
        <w:t>koje</w:t>
      </w:r>
      <w:proofErr w:type="spellEnd"/>
      <w:r w:rsidR="00152E65" w:rsidRPr="00152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E65" w:rsidRPr="00152E65">
        <w:rPr>
          <w:rFonts w:ascii="Times New Roman" w:hAnsi="Times New Roman"/>
          <w:sz w:val="24"/>
          <w:szCs w:val="24"/>
        </w:rPr>
        <w:t>zastupa</w:t>
      </w:r>
      <w:proofErr w:type="spellEnd"/>
      <w:r w:rsidR="00152E65" w:rsidRPr="00152E65">
        <w:rPr>
          <w:rFonts w:ascii="Times New Roman" w:hAnsi="Times New Roman"/>
          <w:sz w:val="24"/>
          <w:szCs w:val="24"/>
        </w:rPr>
        <w:t xml:space="preserve">___________, (u </w:t>
      </w:r>
      <w:proofErr w:type="spellStart"/>
      <w:r w:rsidR="00152E65" w:rsidRPr="00152E65">
        <w:rPr>
          <w:rFonts w:ascii="Times New Roman" w:hAnsi="Times New Roman"/>
          <w:sz w:val="24"/>
          <w:szCs w:val="24"/>
        </w:rPr>
        <w:t>daljnjem</w:t>
      </w:r>
      <w:proofErr w:type="spellEnd"/>
      <w:r w:rsidR="00152E65" w:rsidRPr="00152E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E65" w:rsidRPr="00152E65">
        <w:rPr>
          <w:rFonts w:ascii="Times New Roman" w:hAnsi="Times New Roman"/>
          <w:sz w:val="24"/>
          <w:szCs w:val="24"/>
        </w:rPr>
        <w:t>tekstu</w:t>
      </w:r>
      <w:proofErr w:type="spellEnd"/>
      <w:r w:rsidR="00152E65" w:rsidRPr="00152E65">
        <w:rPr>
          <w:rFonts w:ascii="Times New Roman" w:hAnsi="Times New Roman"/>
          <w:sz w:val="24"/>
          <w:szCs w:val="24"/>
        </w:rPr>
        <w:t xml:space="preserve">: </w:t>
      </w:r>
      <w:r w:rsidR="006733B2">
        <w:rPr>
          <w:rFonts w:ascii="Times New Roman" w:hAnsi="Times New Roman"/>
          <w:sz w:val="24"/>
          <w:szCs w:val="24"/>
        </w:rPr>
        <w:t>IZVOĐAČ</w:t>
      </w:r>
      <w:r w:rsidR="00152E65" w:rsidRPr="00152E65">
        <w:rPr>
          <w:rFonts w:ascii="Times New Roman" w:hAnsi="Times New Roman"/>
          <w:sz w:val="24"/>
          <w:szCs w:val="24"/>
        </w:rPr>
        <w:t>)</w:t>
      </w:r>
    </w:p>
    <w:p w:rsidR="00152E65" w:rsidRPr="00152E65" w:rsidRDefault="00152E65" w:rsidP="00152E65">
      <w:pPr>
        <w:ind w:right="-180"/>
        <w:rPr>
          <w:rFonts w:ascii="Times New Roman" w:hAnsi="Times New Roman"/>
          <w:sz w:val="24"/>
          <w:szCs w:val="24"/>
          <w:lang w:val="pl-PL"/>
        </w:rPr>
      </w:pPr>
    </w:p>
    <w:p w:rsidR="00152E65" w:rsidRPr="00152E65" w:rsidRDefault="00152E65" w:rsidP="00152E65">
      <w:pPr>
        <w:ind w:right="-180"/>
        <w:rPr>
          <w:rFonts w:ascii="Times New Roman" w:hAnsi="Times New Roman"/>
          <w:sz w:val="24"/>
          <w:szCs w:val="24"/>
          <w:lang w:val="pl-PL"/>
        </w:rPr>
      </w:pPr>
      <w:r w:rsidRPr="00152E65">
        <w:rPr>
          <w:rFonts w:ascii="Times New Roman" w:hAnsi="Times New Roman"/>
          <w:sz w:val="24"/>
          <w:szCs w:val="24"/>
          <w:lang w:val="pl-PL"/>
        </w:rPr>
        <w:t>sklopili su sljedeći:</w:t>
      </w:r>
    </w:p>
    <w:p w:rsidR="0013051D" w:rsidRPr="00B80048" w:rsidRDefault="0013051D" w:rsidP="005A6ED6">
      <w:pPr>
        <w:pStyle w:val="Naslov1"/>
        <w:spacing w:before="0"/>
        <w:jc w:val="both"/>
        <w:rPr>
          <w:rFonts w:ascii="Times New Roman" w:hAnsi="Times New Roman"/>
          <w:sz w:val="22"/>
          <w:szCs w:val="22"/>
          <w:lang w:val="hr-HR"/>
        </w:rPr>
      </w:pPr>
    </w:p>
    <w:p w:rsidR="00F903D8" w:rsidRPr="009949AF" w:rsidRDefault="00F903D8" w:rsidP="00F903D8">
      <w:pPr>
        <w:jc w:val="center"/>
        <w:rPr>
          <w:rFonts w:ascii="Times New Roman" w:hAnsi="Times New Roman"/>
          <w:b/>
          <w:sz w:val="28"/>
          <w:szCs w:val="28"/>
          <w:lang w:val="hr-HR"/>
        </w:rPr>
      </w:pPr>
      <w:bookmarkStart w:id="0" w:name="_Toc42488096"/>
      <w:r w:rsidRPr="009949AF">
        <w:rPr>
          <w:rFonts w:ascii="Times New Roman" w:hAnsi="Times New Roman"/>
          <w:b/>
          <w:sz w:val="28"/>
          <w:szCs w:val="28"/>
          <w:lang w:val="hr-HR"/>
        </w:rPr>
        <w:t xml:space="preserve">UGOVOR O </w:t>
      </w:r>
      <w:r w:rsidR="000C6389">
        <w:rPr>
          <w:rFonts w:ascii="Times New Roman" w:hAnsi="Times New Roman"/>
          <w:b/>
          <w:sz w:val="28"/>
          <w:szCs w:val="28"/>
          <w:lang w:val="hr-HR"/>
        </w:rPr>
        <w:t xml:space="preserve">JAVNOJ NABAVI </w:t>
      </w:r>
      <w:r w:rsidR="004C321D" w:rsidRPr="009949AF">
        <w:rPr>
          <w:rFonts w:ascii="Times New Roman" w:hAnsi="Times New Roman"/>
          <w:b/>
          <w:sz w:val="28"/>
          <w:szCs w:val="28"/>
          <w:lang w:val="hr-HR"/>
        </w:rPr>
        <w:t>RADOVA</w:t>
      </w:r>
    </w:p>
    <w:p w:rsidR="00F903D8" w:rsidRPr="009949AF" w:rsidRDefault="006726DC" w:rsidP="00F903D8">
      <w:pPr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9949AF">
        <w:rPr>
          <w:rFonts w:ascii="Times New Roman" w:hAnsi="Times New Roman"/>
          <w:b/>
          <w:sz w:val="24"/>
          <w:szCs w:val="24"/>
          <w:lang w:val="hr-HR"/>
        </w:rPr>
        <w:t xml:space="preserve">broj </w:t>
      </w:r>
      <w:r w:rsidR="00C42874">
        <w:rPr>
          <w:rFonts w:ascii="Times New Roman" w:hAnsi="Times New Roman"/>
          <w:b/>
          <w:sz w:val="24"/>
          <w:szCs w:val="24"/>
          <w:lang w:val="hr-HR"/>
        </w:rPr>
        <w:t>VV-19/28</w:t>
      </w:r>
    </w:p>
    <w:p w:rsidR="00152E65" w:rsidRPr="00152E65" w:rsidRDefault="00152E65" w:rsidP="00152E65">
      <w:pPr>
        <w:spacing w:after="0"/>
        <w:jc w:val="center"/>
        <w:rPr>
          <w:rFonts w:ascii="Times New Roman" w:hAnsi="Times New Roman"/>
          <w:b/>
          <w:bCs/>
          <w:i/>
          <w:spacing w:val="1"/>
          <w:sz w:val="24"/>
          <w:szCs w:val="24"/>
          <w:lang w:val="hr-HR"/>
        </w:rPr>
      </w:pPr>
    </w:p>
    <w:p w:rsidR="00152E65" w:rsidRPr="00152E65" w:rsidRDefault="00152E65" w:rsidP="00152E65">
      <w:pPr>
        <w:spacing w:after="0"/>
        <w:jc w:val="center"/>
        <w:rPr>
          <w:rFonts w:ascii="Times New Roman" w:hAnsi="Times New Roman"/>
          <w:b/>
          <w:bCs/>
          <w:i/>
          <w:spacing w:val="1"/>
          <w:sz w:val="24"/>
          <w:szCs w:val="24"/>
          <w:lang w:val="hr-HR"/>
        </w:rPr>
      </w:pPr>
      <w:r w:rsidRPr="00152E65">
        <w:rPr>
          <w:rFonts w:ascii="Times New Roman" w:hAnsi="Times New Roman"/>
          <w:b/>
          <w:bCs/>
          <w:i/>
          <w:spacing w:val="1"/>
          <w:sz w:val="24"/>
          <w:szCs w:val="24"/>
          <w:lang w:val="hr-HR"/>
        </w:rPr>
        <w:t>IZGRADNJ</w:t>
      </w:r>
      <w:r>
        <w:rPr>
          <w:rFonts w:ascii="Times New Roman" w:hAnsi="Times New Roman"/>
          <w:b/>
          <w:bCs/>
          <w:i/>
          <w:spacing w:val="1"/>
          <w:sz w:val="24"/>
          <w:szCs w:val="24"/>
          <w:lang w:val="hr-HR"/>
        </w:rPr>
        <w:t xml:space="preserve">A </w:t>
      </w:r>
      <w:r w:rsidRPr="00152E65">
        <w:rPr>
          <w:rFonts w:ascii="Times New Roman" w:hAnsi="Times New Roman"/>
          <w:b/>
          <w:bCs/>
          <w:i/>
          <w:spacing w:val="1"/>
          <w:sz w:val="24"/>
          <w:szCs w:val="24"/>
          <w:lang w:val="hr-HR"/>
        </w:rPr>
        <w:t>ZGRADE OBJEDINJENOG HITNOG BOLNIČKOG PRIJEMA I DNEVNIH BOLNICA/ DNEVNIH KIRURGIJA KLINIČKOG BOLNIČKOG CENTRA OSIJEK</w:t>
      </w:r>
    </w:p>
    <w:p w:rsidR="00382635" w:rsidRPr="009949AF" w:rsidRDefault="00382635" w:rsidP="009949AF">
      <w:pPr>
        <w:spacing w:after="0"/>
        <w:jc w:val="center"/>
        <w:rPr>
          <w:rFonts w:ascii="Times New Roman" w:hAnsi="Times New Roman"/>
          <w:b/>
          <w:sz w:val="24"/>
          <w:szCs w:val="24"/>
          <w:lang w:val="hr-HR"/>
        </w:rPr>
      </w:pPr>
    </w:p>
    <w:p w:rsidR="00895170" w:rsidRPr="009949AF" w:rsidRDefault="00F903D8" w:rsidP="009949AF">
      <w:pPr>
        <w:spacing w:after="0"/>
        <w:jc w:val="center"/>
        <w:rPr>
          <w:rFonts w:ascii="Times New Roman" w:hAnsi="Times New Roman"/>
          <w:b/>
          <w:sz w:val="24"/>
          <w:szCs w:val="24"/>
          <w:lang w:val="hr-HR"/>
        </w:rPr>
      </w:pPr>
      <w:r w:rsidRPr="009949AF">
        <w:rPr>
          <w:rFonts w:ascii="Times New Roman" w:hAnsi="Times New Roman"/>
          <w:b/>
          <w:sz w:val="24"/>
          <w:szCs w:val="24"/>
          <w:lang w:val="hr-HR"/>
        </w:rPr>
        <w:t>POSEBNI UVJETI UGOVOR</w:t>
      </w:r>
      <w:bookmarkEnd w:id="0"/>
      <w:r w:rsidR="009248E6" w:rsidRPr="009949AF">
        <w:rPr>
          <w:rFonts w:ascii="Times New Roman" w:hAnsi="Times New Roman"/>
          <w:b/>
          <w:sz w:val="24"/>
          <w:szCs w:val="24"/>
          <w:lang w:val="hr-HR"/>
        </w:rPr>
        <w:t>A</w:t>
      </w:r>
    </w:p>
    <w:p w:rsidR="00621DE0" w:rsidRDefault="00621DE0" w:rsidP="0003648C">
      <w:pPr>
        <w:spacing w:after="0"/>
        <w:rPr>
          <w:rFonts w:ascii="Times New Roman" w:hAnsi="Times New Roman"/>
          <w:b/>
          <w:lang w:val="hr-HR"/>
        </w:rPr>
      </w:pPr>
    </w:p>
    <w:p w:rsidR="005C38DD" w:rsidRPr="005C38DD" w:rsidRDefault="005C38DD" w:rsidP="005C38DD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bookmarkStart w:id="1" w:name="_Toc124934901"/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>Članak 1. - Sadržaj</w:t>
      </w:r>
    </w:p>
    <w:p w:rsidR="005C38DD" w:rsidRPr="005C38DD" w:rsidRDefault="005C38DD" w:rsidP="005C38DD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5C38DD" w:rsidRDefault="005C38DD" w:rsidP="00D94560">
      <w:pPr>
        <w:numPr>
          <w:ilvl w:val="0"/>
          <w:numId w:val="5"/>
        </w:numPr>
        <w:spacing w:before="120" w:after="0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Ovim Posebnim uvjetima ugovora se mijenjaju i/ili dopunjuju Opći uvjeti ugovora. Ako ovim Posebnim uvjetima nije određeno drukčije Opći uvjeti ugovora primjenjuju se u cijelosti. </w:t>
      </w:r>
    </w:p>
    <w:p w:rsidR="005C38DD" w:rsidRPr="005C38DD" w:rsidRDefault="005C38DD" w:rsidP="005C38DD">
      <w:pPr>
        <w:spacing w:after="0" w:line="240" w:lineRule="auto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D94560" w:rsidRDefault="005C38DD" w:rsidP="00D94560">
      <w:pPr>
        <w:spacing w:after="100" w:afterAutospacing="1" w:line="240" w:lineRule="auto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>Članak 2. - Predmet Ugovora</w:t>
      </w:r>
    </w:p>
    <w:p w:rsidR="00D94560" w:rsidRDefault="00365E5E" w:rsidP="00D94560">
      <w:pPr>
        <w:numPr>
          <w:ilvl w:val="0"/>
          <w:numId w:val="2"/>
        </w:numPr>
        <w:spacing w:before="120" w:after="100" w:afterAutospacing="1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365E5E">
        <w:rPr>
          <w:rFonts w:ascii="Times New Roman" w:hAnsi="Times New Roman"/>
          <w:snapToGrid w:val="0"/>
          <w:sz w:val="24"/>
          <w:szCs w:val="24"/>
          <w:lang w:val="hr-HR"/>
        </w:rPr>
        <w:t>Predmet ovoga Ugovora je izvođenje radova na izgradnji zgrade objedinjenog hitnog bolničkog prijema i dnevnih bolnica/dnevnih kirurgija Kliničkog bolničkog centra Osijek</w:t>
      </w:r>
      <w:r w:rsidR="000C6389">
        <w:rPr>
          <w:rFonts w:ascii="Times New Roman" w:hAnsi="Times New Roman"/>
          <w:snapToGrid w:val="0"/>
          <w:sz w:val="24"/>
          <w:szCs w:val="24"/>
          <w:lang w:val="hr-HR"/>
        </w:rPr>
        <w:t xml:space="preserve"> sukladno Troškovniku, tehničkoj specifikaciji i Projektnoj dokumentaciji te Ponudi odabranog ponuditelja koji su sastavni dio ovog Ugovora</w:t>
      </w:r>
      <w:r w:rsidRPr="00365E5E">
        <w:rPr>
          <w:rFonts w:ascii="Times New Roman" w:hAnsi="Times New Roman"/>
          <w:snapToGrid w:val="0"/>
          <w:sz w:val="24"/>
          <w:szCs w:val="24"/>
          <w:lang w:val="hr-HR"/>
        </w:rPr>
        <w:t>.</w:t>
      </w:r>
    </w:p>
    <w:p w:rsidR="00D94560" w:rsidRDefault="00D94560" w:rsidP="00D94560">
      <w:pPr>
        <w:spacing w:before="120" w:after="100" w:afterAutospacing="1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D53B42" w:rsidRPr="00D94560" w:rsidRDefault="00365E5E" w:rsidP="00D94560">
      <w:pPr>
        <w:numPr>
          <w:ilvl w:val="0"/>
          <w:numId w:val="2"/>
        </w:numPr>
        <w:spacing w:before="120" w:after="100" w:afterAutospacing="1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D94560">
        <w:rPr>
          <w:rFonts w:ascii="Times New Roman" w:hAnsi="Times New Roman"/>
          <w:snapToGrid w:val="0"/>
          <w:sz w:val="24"/>
          <w:szCs w:val="24"/>
          <w:lang w:val="hr-HR"/>
        </w:rPr>
        <w:t xml:space="preserve">Na temelju provedenog otvorenog postupka javne nabave velike vrijednosti___________________, koji se vodi pod evidencijskim brojem </w:t>
      </w:r>
      <w:r w:rsidR="00E02265">
        <w:rPr>
          <w:rFonts w:ascii="Times New Roman" w:hAnsi="Times New Roman"/>
          <w:snapToGrid w:val="0"/>
          <w:sz w:val="24"/>
          <w:szCs w:val="24"/>
          <w:lang w:val="hr-HR"/>
        </w:rPr>
        <w:t>VV-19/28</w:t>
      </w:r>
      <w:r w:rsidRPr="00D94560">
        <w:rPr>
          <w:rFonts w:ascii="Times New Roman" w:hAnsi="Times New Roman"/>
          <w:snapToGrid w:val="0"/>
          <w:sz w:val="24"/>
          <w:szCs w:val="24"/>
          <w:lang w:val="hr-HR"/>
        </w:rPr>
        <w:t>, NARUČITELJ je Odlukom o odabiru (KLASA:___________ URBROJ:________________ od__.____ 2019. godine) odabrao ponudu UGOVARATELJA broj ______________ od ________  2019. godine  kao ekonomski najpovoljniju ponudu sukladno objavljenom kriteriju za odabir ponude te uvjetima i zahtjevima iz dokumentacije o nabavi.</w:t>
      </w:r>
    </w:p>
    <w:p w:rsidR="000C6389" w:rsidRDefault="000C6389">
      <w:pPr>
        <w:spacing w:after="0" w:line="240" w:lineRule="auto"/>
        <w:rPr>
          <w:rFonts w:ascii="Times New Roman" w:hAnsi="Times New Roman"/>
          <w:snapToGrid w:val="0"/>
          <w:sz w:val="24"/>
          <w:szCs w:val="24"/>
          <w:lang w:val="hr-HR"/>
        </w:rPr>
      </w:pPr>
      <w:r>
        <w:rPr>
          <w:rFonts w:ascii="Times New Roman" w:hAnsi="Times New Roman"/>
          <w:snapToGrid w:val="0"/>
          <w:sz w:val="24"/>
          <w:szCs w:val="24"/>
          <w:lang w:val="hr-HR"/>
        </w:rPr>
        <w:br w:type="page"/>
      </w:r>
    </w:p>
    <w:p w:rsidR="00D53B42" w:rsidRDefault="00D53B42" w:rsidP="00D53B42">
      <w:pPr>
        <w:spacing w:before="120"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D53B42" w:rsidRPr="00D53B42" w:rsidRDefault="00D53B42" w:rsidP="00D53B42">
      <w:pPr>
        <w:spacing w:before="120" w:after="0" w:line="240" w:lineRule="auto"/>
        <w:ind w:left="720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Članak 3. - Cijena </w:t>
      </w: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071916" w:rsidRPr="00564CC7" w:rsidRDefault="005C38DD" w:rsidP="00D94560">
      <w:pPr>
        <w:numPr>
          <w:ilvl w:val="0"/>
          <w:numId w:val="3"/>
        </w:numPr>
        <w:spacing w:before="120" w:after="0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Izvođač se obvezuje izvršiti obveze iz članka 2. ovih Posebnih uvjeta za ugovorenu cijenu koja iznosi:</w:t>
      </w:r>
    </w:p>
    <w:p w:rsidR="005C38DD" w:rsidRDefault="005C38DD" w:rsidP="00564CC7">
      <w:pPr>
        <w:spacing w:before="120"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40"/>
        <w:gridCol w:w="4530"/>
      </w:tblGrid>
      <w:tr w:rsidR="00365E5E" w:rsidTr="00564CC7">
        <w:tc>
          <w:tcPr>
            <w:tcW w:w="2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E5E" w:rsidRPr="00564CC7" w:rsidRDefault="00365E5E" w:rsidP="00564CC7">
            <w:pPr>
              <w:spacing w:before="120" w:after="120" w:line="256" w:lineRule="auto"/>
              <w:rPr>
                <w:rFonts w:ascii="Times New Roman" w:hAnsi="Times New Roman"/>
                <w:b/>
                <w:lang w:val="hr-HR"/>
              </w:rPr>
            </w:pPr>
            <w:r w:rsidRPr="00564CC7">
              <w:rPr>
                <w:rFonts w:ascii="Times New Roman" w:hAnsi="Times New Roman"/>
                <w:b/>
              </w:rPr>
              <w:t>CIJENA PONUDE U HRK (BEZ PDV-a):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5E" w:rsidRDefault="00365E5E">
            <w:pPr>
              <w:spacing w:before="120" w:after="120" w:line="256" w:lineRule="auto"/>
              <w:jc w:val="right"/>
              <w:rPr>
                <w:b/>
              </w:rPr>
            </w:pPr>
          </w:p>
        </w:tc>
      </w:tr>
      <w:tr w:rsidR="00365E5E" w:rsidTr="00564CC7">
        <w:tc>
          <w:tcPr>
            <w:tcW w:w="2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E5E" w:rsidRPr="00564CC7" w:rsidRDefault="00365E5E" w:rsidP="00564CC7">
            <w:pPr>
              <w:spacing w:before="120" w:after="120" w:line="256" w:lineRule="auto"/>
              <w:rPr>
                <w:rFonts w:ascii="Times New Roman" w:hAnsi="Times New Roman"/>
                <w:b/>
              </w:rPr>
            </w:pPr>
            <w:r w:rsidRPr="00564CC7">
              <w:rPr>
                <w:rFonts w:ascii="Times New Roman" w:hAnsi="Times New Roman"/>
                <w:b/>
              </w:rPr>
              <w:t>IZNOS PDV-a U HRK: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5E" w:rsidRDefault="00365E5E">
            <w:pPr>
              <w:spacing w:before="120" w:after="120" w:line="256" w:lineRule="auto"/>
              <w:jc w:val="right"/>
              <w:rPr>
                <w:b/>
              </w:rPr>
            </w:pPr>
          </w:p>
        </w:tc>
      </w:tr>
      <w:tr w:rsidR="00365E5E" w:rsidTr="00564CC7">
        <w:tc>
          <w:tcPr>
            <w:tcW w:w="2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5E5E" w:rsidRPr="00564CC7" w:rsidRDefault="00365E5E" w:rsidP="00564CC7">
            <w:pPr>
              <w:spacing w:before="120" w:after="120" w:line="256" w:lineRule="auto"/>
              <w:rPr>
                <w:rFonts w:ascii="Times New Roman" w:hAnsi="Times New Roman"/>
                <w:b/>
              </w:rPr>
            </w:pPr>
            <w:r w:rsidRPr="00564CC7">
              <w:rPr>
                <w:rFonts w:ascii="Times New Roman" w:hAnsi="Times New Roman"/>
                <w:b/>
              </w:rPr>
              <w:t>UKUPNA CIJENA PONUDE U HRK (S PDV-</w:t>
            </w:r>
            <w:proofErr w:type="spellStart"/>
            <w:r w:rsidRPr="00564CC7">
              <w:rPr>
                <w:rFonts w:ascii="Times New Roman" w:hAnsi="Times New Roman"/>
                <w:b/>
              </w:rPr>
              <w:t>om</w:t>
            </w:r>
            <w:proofErr w:type="spellEnd"/>
            <w:r w:rsidRPr="00564CC7">
              <w:rPr>
                <w:rFonts w:ascii="Times New Roman" w:hAnsi="Times New Roman"/>
                <w:b/>
              </w:rPr>
              <w:t>):</w:t>
            </w:r>
          </w:p>
        </w:tc>
        <w:tc>
          <w:tcPr>
            <w:tcW w:w="23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5E" w:rsidRDefault="00365E5E">
            <w:pPr>
              <w:spacing w:before="120" w:after="120" w:line="256" w:lineRule="auto"/>
              <w:jc w:val="right"/>
              <w:rPr>
                <w:b/>
              </w:rPr>
            </w:pPr>
          </w:p>
        </w:tc>
      </w:tr>
    </w:tbl>
    <w:p w:rsidR="00365E5E" w:rsidRDefault="00365E5E" w:rsidP="00564CC7">
      <w:pPr>
        <w:spacing w:before="120" w:after="0" w:line="240" w:lineRule="auto"/>
        <w:ind w:left="720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071916" w:rsidRDefault="00071916" w:rsidP="00564CC7">
      <w:pPr>
        <w:spacing w:before="120" w:after="0" w:line="240" w:lineRule="auto"/>
        <w:ind w:left="720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D94560" w:rsidRDefault="00365E5E" w:rsidP="00D94560">
      <w:pPr>
        <w:spacing w:before="120" w:after="100" w:afterAutospacing="1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>
        <w:rPr>
          <w:rFonts w:ascii="Times New Roman" w:hAnsi="Times New Roman"/>
          <w:snapToGrid w:val="0"/>
          <w:sz w:val="24"/>
          <w:szCs w:val="24"/>
          <w:lang w:val="hr-HR"/>
        </w:rPr>
        <w:t xml:space="preserve">2. </w:t>
      </w:r>
      <w:r w:rsidR="00D94560">
        <w:rPr>
          <w:rFonts w:ascii="Times New Roman" w:hAnsi="Times New Roman"/>
          <w:snapToGrid w:val="0"/>
          <w:sz w:val="24"/>
          <w:szCs w:val="24"/>
          <w:lang w:val="hr-HR"/>
        </w:rPr>
        <w:t xml:space="preserve">  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Radovi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se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financiraju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iz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Euopskog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proofErr w:type="gramStart"/>
      <w:r w:rsidR="008519AA" w:rsidRPr="00365E5E">
        <w:rPr>
          <w:rFonts w:ascii="Times New Roman" w:hAnsi="Times New Roman"/>
          <w:snapToGrid w:val="0"/>
          <w:sz w:val="24"/>
          <w:szCs w:val="24"/>
        </w:rPr>
        <w:t>fonda</w:t>
      </w:r>
      <w:proofErr w:type="spellEnd"/>
      <w:proofErr w:type="gram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za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regionalni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razvoj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u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sklopu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="008519AA" w:rsidRPr="00365E5E">
        <w:rPr>
          <w:rFonts w:ascii="Times New Roman" w:hAnsi="Times New Roman"/>
          <w:snapToGrid w:val="0"/>
          <w:sz w:val="24"/>
          <w:szCs w:val="24"/>
        </w:rPr>
        <w:t>Operativnog</w:t>
      </w:r>
      <w:proofErr w:type="spellEnd"/>
      <w:r w:rsidR="008519AA" w:rsidRPr="00365E5E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8519AA" w:rsidRPr="00564CC7">
        <w:rPr>
          <w:rFonts w:ascii="Times New Roman" w:hAnsi="Times New Roman"/>
          <w:snapToGrid w:val="0"/>
          <w:sz w:val="24"/>
          <w:szCs w:val="24"/>
          <w:lang w:val="hr-HR"/>
        </w:rPr>
        <w:t xml:space="preserve">programa “Konkurentnost i kohezija” 2014.-2020. kroz dva Ugovora o dodjeli bespovratnih sredstava </w:t>
      </w:r>
      <w:r w:rsidR="00F83E38">
        <w:rPr>
          <w:rFonts w:ascii="Times New Roman" w:hAnsi="Times New Roman"/>
          <w:snapToGrid w:val="0"/>
          <w:sz w:val="24"/>
          <w:szCs w:val="24"/>
          <w:lang w:val="hr-HR"/>
        </w:rPr>
        <w:t xml:space="preserve">kroz koje </w:t>
      </w:r>
      <w:r w:rsidR="008519AA" w:rsidRPr="00564CC7">
        <w:rPr>
          <w:rFonts w:ascii="Times New Roman" w:hAnsi="Times New Roman"/>
          <w:snapToGrid w:val="0"/>
          <w:sz w:val="24"/>
          <w:szCs w:val="24"/>
          <w:lang w:val="hr-HR"/>
        </w:rPr>
        <w:t>će se sufinancirati izgradnja jedne zgrade u kojoj će biti smještena dnevna bolnica te objedinjeni hitni bolnički prijem. Riječ je o ugovorima ''Unapređenje objedinjenog hitnog bolničkog prijema u sklopu KBC-a Osijek'' (broj ugovora KK.08.1.1.03.0006) te ''Izgradnja i opremanje dnevnih bolnica i dnevnih kirurgija u sklopu KBC-a Osijek'' (broj ugovora: KK.08.1.2.03.0033).</w:t>
      </w:r>
    </w:p>
    <w:p w:rsidR="005C38DD" w:rsidRPr="00564CC7" w:rsidRDefault="005C38DD" w:rsidP="00D94560">
      <w:pPr>
        <w:pStyle w:val="Odlomakpopisa"/>
        <w:numPr>
          <w:ilvl w:val="0"/>
          <w:numId w:val="2"/>
        </w:numPr>
        <w:spacing w:before="120" w:after="100" w:afterAutospacing="1" w:line="240" w:lineRule="auto"/>
        <w:ind w:left="851" w:hanging="567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64CC7">
        <w:rPr>
          <w:rFonts w:ascii="Times New Roman" w:hAnsi="Times New Roman"/>
          <w:snapToGrid w:val="0"/>
          <w:sz w:val="24"/>
          <w:szCs w:val="24"/>
          <w:lang w:val="hr-HR"/>
        </w:rPr>
        <w:t xml:space="preserve">Konačna cijena radova utvrdit će se temeljem odredbi Ugovora prema stvarno izvedenim količinama radova ovjerenih u građevinskoj knjizi i jediničnim cijenama iz ugovornog troškovnika, s tim da ista ne smije preći ugovorenu cijenu iz stavka 1. ovog članka. </w:t>
      </w: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  <w:szCs w:val="24"/>
          <w:highlight w:val="yellow"/>
          <w:lang w:val="hr-HR"/>
        </w:rPr>
      </w:pP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Članak </w:t>
      </w:r>
      <w:r w:rsidR="00365E5E">
        <w:rPr>
          <w:rFonts w:ascii="Times New Roman" w:hAnsi="Times New Roman"/>
          <w:b/>
          <w:snapToGrid w:val="0"/>
          <w:sz w:val="24"/>
          <w:szCs w:val="24"/>
          <w:lang w:val="hr-HR"/>
        </w:rPr>
        <w:t>4</w:t>
      </w: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>. - Rok za izvršenje obveza</w:t>
      </w:r>
      <w:r w:rsidRPr="005C38DD">
        <w:rPr>
          <w:rFonts w:ascii="Times New Roman" w:hAnsi="Times New Roman"/>
          <w:b/>
          <w:i/>
          <w:snapToGrid w:val="0"/>
          <w:sz w:val="24"/>
          <w:szCs w:val="24"/>
          <w:lang w:val="hr-HR"/>
        </w:rPr>
        <w:t xml:space="preserve"> </w:t>
      </w: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i/>
          <w:snapToGrid w:val="0"/>
          <w:sz w:val="24"/>
          <w:szCs w:val="24"/>
          <w:lang w:val="hr-HR"/>
        </w:rPr>
      </w:pPr>
    </w:p>
    <w:p w:rsidR="005C38DD" w:rsidRPr="005C38DD" w:rsidRDefault="005C38DD" w:rsidP="00D94560">
      <w:pPr>
        <w:numPr>
          <w:ilvl w:val="0"/>
          <w:numId w:val="12"/>
        </w:numPr>
        <w:spacing w:before="120" w:after="0" w:line="240" w:lineRule="auto"/>
        <w:ind w:left="851" w:hanging="567"/>
        <w:contextualSpacing/>
        <w:jc w:val="both"/>
        <w:rPr>
          <w:rFonts w:ascii="Times New Roman" w:hAnsi="Times New Roman"/>
          <w:b/>
          <w:i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Izvođač je dužan izvršiti sve obveze određene u članku 2. ovih Posebnih uvjeta, najkasnije u roku od </w:t>
      </w:r>
      <w:r w:rsidR="00365E5E" w:rsidRPr="00A1794A">
        <w:rPr>
          <w:rFonts w:ascii="Times New Roman" w:hAnsi="Times New Roman"/>
          <w:snapToGrid w:val="0"/>
          <w:sz w:val="24"/>
          <w:szCs w:val="24"/>
          <w:lang w:val="hr-HR"/>
        </w:rPr>
        <w:t>2</w:t>
      </w:r>
      <w:r w:rsidR="00A1794A" w:rsidRPr="00A1794A">
        <w:rPr>
          <w:rFonts w:ascii="Times New Roman" w:hAnsi="Times New Roman"/>
          <w:snapToGrid w:val="0"/>
          <w:sz w:val="24"/>
          <w:szCs w:val="24"/>
          <w:lang w:val="hr-HR"/>
        </w:rPr>
        <w:t>0</w:t>
      </w:r>
      <w:r w:rsidR="00365E5E" w:rsidRPr="00A1794A">
        <w:rPr>
          <w:rFonts w:ascii="Times New Roman" w:hAnsi="Times New Roman"/>
          <w:snapToGrid w:val="0"/>
          <w:sz w:val="24"/>
          <w:szCs w:val="24"/>
          <w:lang w:val="hr-HR"/>
        </w:rPr>
        <w:t xml:space="preserve"> </w:t>
      </w:r>
      <w:r w:rsidRPr="00A1794A">
        <w:rPr>
          <w:rFonts w:ascii="Times New Roman" w:hAnsi="Times New Roman"/>
          <w:snapToGrid w:val="0"/>
          <w:sz w:val="24"/>
          <w:szCs w:val="24"/>
          <w:lang w:val="hr-HR"/>
        </w:rPr>
        <w:t>mjeseci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 od datuma početka radova</w:t>
      </w:r>
      <w:r w:rsidRPr="005C38DD">
        <w:rPr>
          <w:rFonts w:ascii="Times New Roman" w:hAnsi="Times New Roman"/>
          <w:b/>
          <w:i/>
          <w:snapToGrid w:val="0"/>
          <w:sz w:val="24"/>
          <w:szCs w:val="24"/>
          <w:lang w:val="hr-HR"/>
        </w:rPr>
        <w:t>.</w:t>
      </w:r>
    </w:p>
    <w:p w:rsidR="005C38DD" w:rsidRPr="005C38DD" w:rsidRDefault="005C38DD" w:rsidP="005C38DD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bookmarkStart w:id="2" w:name="_Toc124934897"/>
    </w:p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Članak </w:t>
      </w:r>
      <w:r w:rsidR="00071916">
        <w:rPr>
          <w:rFonts w:ascii="Times New Roman" w:hAnsi="Times New Roman"/>
          <w:b/>
          <w:snapToGrid w:val="0"/>
          <w:sz w:val="24"/>
          <w:szCs w:val="24"/>
          <w:lang w:val="hr-HR"/>
        </w:rPr>
        <w:t>5</w:t>
      </w: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>. - Osobe ovlaštene za komunikaciju (kontakti)</w:t>
      </w:r>
      <w:bookmarkEnd w:id="2"/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5C38DD" w:rsidRDefault="005C38DD" w:rsidP="00D94560">
      <w:pPr>
        <w:numPr>
          <w:ilvl w:val="0"/>
          <w:numId w:val="8"/>
        </w:numPr>
        <w:spacing w:before="120" w:after="0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Osobe ovlaštene za komunikaciju ugovornih strana su:</w:t>
      </w: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  <w:u w:val="single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u w:val="single"/>
          <w:lang w:val="hr-HR"/>
        </w:rPr>
        <w:t>Za Naručitelja:</w:t>
      </w: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tbl>
      <w:tblPr>
        <w:tblStyle w:val="TableGrid2"/>
        <w:tblW w:w="5000" w:type="pct"/>
        <w:tblLook w:val="04A0"/>
      </w:tblPr>
      <w:tblGrid>
        <w:gridCol w:w="2509"/>
        <w:gridCol w:w="7061"/>
      </w:tblGrid>
      <w:tr w:rsidR="005C38DD" w:rsidRPr="005C38DD" w:rsidTr="00564CC7">
        <w:tc>
          <w:tcPr>
            <w:tcW w:w="1311" w:type="pct"/>
          </w:tcPr>
          <w:p w:rsidR="005C38DD" w:rsidRPr="005C38DD" w:rsidRDefault="005C38DD" w:rsidP="001B1AD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Ime</w:t>
            </w:r>
            <w:r w:rsidR="001B1AD9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:</w:t>
            </w:r>
          </w:p>
        </w:tc>
        <w:tc>
          <w:tcPr>
            <w:tcW w:w="3689" w:type="pct"/>
          </w:tcPr>
          <w:p w:rsidR="005C38DD" w:rsidRPr="00564CC7" w:rsidRDefault="001B1AD9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i/>
                <w:snapToGrid w:val="0"/>
                <w:sz w:val="24"/>
                <w:szCs w:val="24"/>
                <w:lang w:val="hr-HR"/>
              </w:rPr>
            </w:pPr>
            <w:r w:rsidRPr="00564CC7">
              <w:rPr>
                <w:rFonts w:ascii="Times New Roman" w:hAnsi="Times New Roman"/>
                <w:i/>
                <w:snapToGrid w:val="0"/>
                <w:sz w:val="24"/>
                <w:szCs w:val="24"/>
                <w:lang w:val="hr-HR"/>
              </w:rPr>
              <w:t>Definirat će se prije sklapanja ugovora</w:t>
            </w:r>
          </w:p>
        </w:tc>
      </w:tr>
      <w:tr w:rsidR="005C38DD" w:rsidRPr="005C38DD" w:rsidTr="00564CC7">
        <w:trPr>
          <w:trHeight w:val="114"/>
        </w:trPr>
        <w:tc>
          <w:tcPr>
            <w:tcW w:w="1311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Adresa</w:t>
            </w:r>
          </w:p>
        </w:tc>
        <w:tc>
          <w:tcPr>
            <w:tcW w:w="3689" w:type="pct"/>
          </w:tcPr>
          <w:p w:rsidR="005C38DD" w:rsidRPr="005C38DD" w:rsidRDefault="001B1AD9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 xml:space="preserve"> </w:t>
            </w:r>
          </w:p>
        </w:tc>
      </w:tr>
      <w:tr w:rsidR="005C38DD" w:rsidRPr="005C38DD" w:rsidTr="00564CC7">
        <w:tc>
          <w:tcPr>
            <w:tcW w:w="1311" w:type="pct"/>
          </w:tcPr>
          <w:p w:rsidR="001B1AD9" w:rsidRPr="005C38DD" w:rsidRDefault="005C38DD" w:rsidP="001B1AD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Broj telefona</w:t>
            </w:r>
            <w:r w:rsidR="001B1AD9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:</w:t>
            </w: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3689" w:type="pct"/>
          </w:tcPr>
          <w:p w:rsidR="005C38DD" w:rsidRPr="005C38DD" w:rsidRDefault="001B1AD9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 xml:space="preserve"> </w:t>
            </w:r>
          </w:p>
        </w:tc>
      </w:tr>
      <w:tr w:rsidR="005C38DD" w:rsidRPr="005C38DD" w:rsidTr="00564CC7">
        <w:tc>
          <w:tcPr>
            <w:tcW w:w="1311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Broj faksa:</w:t>
            </w:r>
          </w:p>
        </w:tc>
        <w:tc>
          <w:tcPr>
            <w:tcW w:w="3689" w:type="pct"/>
          </w:tcPr>
          <w:p w:rsidR="005C38DD" w:rsidRPr="005C38DD" w:rsidRDefault="001B1AD9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 xml:space="preserve"> </w:t>
            </w:r>
          </w:p>
        </w:tc>
      </w:tr>
      <w:tr w:rsidR="005C38DD" w:rsidRPr="005C38DD" w:rsidTr="00564CC7">
        <w:tc>
          <w:tcPr>
            <w:tcW w:w="1311" w:type="pct"/>
          </w:tcPr>
          <w:p w:rsidR="005C38DD" w:rsidRPr="005C38DD" w:rsidRDefault="005C38DD" w:rsidP="001B1AD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e-mail adresa</w:t>
            </w:r>
            <w:r w:rsidR="001B1AD9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:</w:t>
            </w:r>
          </w:p>
        </w:tc>
        <w:tc>
          <w:tcPr>
            <w:tcW w:w="3689" w:type="pct"/>
          </w:tcPr>
          <w:p w:rsidR="005C38DD" w:rsidRPr="005C38DD" w:rsidRDefault="00EB08C8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hyperlink r:id="rId8" w:history="1"/>
            <w:r w:rsidR="001B1AD9">
              <w:rPr>
                <w:rFonts w:ascii="Times New Roman" w:hAnsi="Times New Roman"/>
                <w:snapToGrid w:val="0"/>
                <w:color w:val="0000FF"/>
                <w:sz w:val="24"/>
                <w:szCs w:val="24"/>
                <w:u w:val="single"/>
                <w:lang w:val="hr-HR"/>
              </w:rPr>
              <w:t xml:space="preserve"> </w:t>
            </w:r>
          </w:p>
          <w:p w:rsidR="005C38DD" w:rsidRPr="005C38DD" w:rsidRDefault="005C38DD" w:rsidP="005C38D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</w:tbl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u w:val="single"/>
          <w:lang w:val="hr-HR"/>
        </w:rPr>
      </w:pPr>
    </w:p>
    <w:p w:rsidR="005C38DD" w:rsidRPr="005C38DD" w:rsidRDefault="005C38DD" w:rsidP="005C38DD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  <w:u w:val="single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u w:val="single"/>
          <w:lang w:val="hr-HR"/>
        </w:rPr>
        <w:t>Za Izvođača:</w:t>
      </w: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u w:val="single"/>
          <w:lang w:val="hr-HR"/>
        </w:rPr>
      </w:pPr>
    </w:p>
    <w:tbl>
      <w:tblPr>
        <w:tblStyle w:val="TableGrid2"/>
        <w:tblW w:w="5000" w:type="pct"/>
        <w:tblLook w:val="04A0"/>
      </w:tblPr>
      <w:tblGrid>
        <w:gridCol w:w="2446"/>
        <w:gridCol w:w="7124"/>
      </w:tblGrid>
      <w:tr w:rsidR="005C38DD" w:rsidRPr="005C38DD" w:rsidTr="00564CC7">
        <w:tc>
          <w:tcPr>
            <w:tcW w:w="1278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Ime:</w:t>
            </w:r>
          </w:p>
        </w:tc>
        <w:tc>
          <w:tcPr>
            <w:tcW w:w="3722" w:type="pct"/>
          </w:tcPr>
          <w:p w:rsidR="005C38DD" w:rsidRPr="005C38DD" w:rsidRDefault="001B1AD9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u w:val="single"/>
                <w:lang w:val="hr-HR"/>
              </w:rPr>
            </w:pPr>
            <w:r w:rsidRPr="001B1AD9">
              <w:rPr>
                <w:rFonts w:ascii="Times New Roman" w:hAnsi="Times New Roman"/>
                <w:i/>
                <w:snapToGrid w:val="0"/>
                <w:sz w:val="24"/>
                <w:szCs w:val="24"/>
                <w:u w:val="single"/>
                <w:lang w:val="hr-HR"/>
              </w:rPr>
              <w:t>Definirat će se prije sklapanja ugovora</w:t>
            </w:r>
          </w:p>
        </w:tc>
      </w:tr>
      <w:tr w:rsidR="005C38DD" w:rsidRPr="005C38DD" w:rsidTr="00564CC7">
        <w:tc>
          <w:tcPr>
            <w:tcW w:w="1278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Adresa:</w:t>
            </w:r>
          </w:p>
        </w:tc>
        <w:tc>
          <w:tcPr>
            <w:tcW w:w="3722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u w:val="single"/>
                <w:lang w:val="hr-HR"/>
              </w:rPr>
            </w:pPr>
          </w:p>
        </w:tc>
      </w:tr>
      <w:tr w:rsidR="005C38DD" w:rsidRPr="005C38DD" w:rsidTr="00564CC7">
        <w:tc>
          <w:tcPr>
            <w:tcW w:w="1278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Broj telefona:</w:t>
            </w:r>
          </w:p>
        </w:tc>
        <w:tc>
          <w:tcPr>
            <w:tcW w:w="3722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u w:val="single"/>
                <w:lang w:val="hr-HR"/>
              </w:rPr>
            </w:pPr>
          </w:p>
        </w:tc>
      </w:tr>
      <w:tr w:rsidR="005C38DD" w:rsidRPr="005C38DD" w:rsidTr="00564CC7">
        <w:tc>
          <w:tcPr>
            <w:tcW w:w="1278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Broj faksa:</w:t>
            </w:r>
          </w:p>
        </w:tc>
        <w:tc>
          <w:tcPr>
            <w:tcW w:w="3722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u w:val="single"/>
                <w:lang w:val="hr-HR"/>
              </w:rPr>
            </w:pPr>
          </w:p>
        </w:tc>
      </w:tr>
      <w:tr w:rsidR="005C38DD" w:rsidRPr="005C38DD" w:rsidTr="00564CC7">
        <w:tc>
          <w:tcPr>
            <w:tcW w:w="1278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e-mail adresa:</w:t>
            </w:r>
          </w:p>
        </w:tc>
        <w:tc>
          <w:tcPr>
            <w:tcW w:w="3722" w:type="pct"/>
          </w:tcPr>
          <w:p w:rsidR="005C38DD" w:rsidRPr="005C38DD" w:rsidRDefault="005C38DD" w:rsidP="005C38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u w:val="single"/>
                <w:lang w:val="hr-HR"/>
              </w:rPr>
            </w:pPr>
          </w:p>
        </w:tc>
      </w:tr>
    </w:tbl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bookmarkStart w:id="3" w:name="_Toc124934900"/>
    </w:p>
    <w:p w:rsidR="00277402" w:rsidRDefault="00277402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277402" w:rsidRDefault="00277402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Članak </w:t>
      </w:r>
      <w:r w:rsidR="00071916">
        <w:rPr>
          <w:rFonts w:ascii="Times New Roman" w:hAnsi="Times New Roman"/>
          <w:b/>
          <w:snapToGrid w:val="0"/>
          <w:sz w:val="24"/>
          <w:szCs w:val="24"/>
          <w:lang w:val="hr-HR"/>
        </w:rPr>
        <w:t>6</w:t>
      </w: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>. - Redoslijed prvenstva dokumenata</w:t>
      </w:r>
    </w:p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Ugovor se sastoji od sljedećih dokumenata koji u slučaju međusobne proturječnosti imaju sljedeći redoslijed prvenstva:</w:t>
      </w:r>
    </w:p>
    <w:p w:rsidR="005C38DD" w:rsidRPr="005C38DD" w:rsidRDefault="005C38DD" w:rsidP="005C38DD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74489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Posebni uvjeti ugovora</w:t>
      </w:r>
    </w:p>
    <w:p w:rsidR="005C38DD" w:rsidRPr="005C38DD" w:rsidRDefault="005C38DD" w:rsidP="0074489C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Opći uvjeti </w:t>
      </w:r>
      <w:r w:rsidR="00086DAE">
        <w:rPr>
          <w:rFonts w:ascii="Times New Roman" w:hAnsi="Times New Roman"/>
          <w:snapToGrid w:val="0"/>
          <w:sz w:val="24"/>
          <w:szCs w:val="24"/>
          <w:lang w:val="hr-HR"/>
        </w:rPr>
        <w:t xml:space="preserve">ugovora </w:t>
      </w:r>
    </w:p>
    <w:p w:rsidR="00277402" w:rsidRPr="00277402" w:rsidRDefault="00277402" w:rsidP="0074489C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277402">
        <w:rPr>
          <w:rFonts w:ascii="Times New Roman" w:hAnsi="Times New Roman"/>
          <w:snapToGrid w:val="0"/>
          <w:sz w:val="24"/>
          <w:szCs w:val="24"/>
          <w:lang w:val="hr-HR"/>
        </w:rPr>
        <w:t xml:space="preserve">Troškovnik </w:t>
      </w:r>
      <w:bookmarkStart w:id="4" w:name="_GoBack"/>
      <w:bookmarkEnd w:id="4"/>
    </w:p>
    <w:p w:rsidR="00277402" w:rsidRPr="00277402" w:rsidRDefault="00277402" w:rsidP="0074489C">
      <w:pPr>
        <w:pStyle w:val="Odlomakpopisa"/>
        <w:numPr>
          <w:ilvl w:val="0"/>
          <w:numId w:val="1"/>
        </w:numPr>
        <w:spacing w:after="0" w:line="240" w:lineRule="auto"/>
        <w:ind w:left="641" w:hanging="357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277402">
        <w:rPr>
          <w:rFonts w:ascii="Times New Roman" w:hAnsi="Times New Roman"/>
          <w:snapToGrid w:val="0"/>
          <w:sz w:val="24"/>
          <w:szCs w:val="24"/>
          <w:lang w:val="hr-HR"/>
        </w:rPr>
        <w:t>Projektna dokumentacija</w:t>
      </w:r>
      <w:r>
        <w:rPr>
          <w:rFonts w:ascii="Times New Roman" w:hAnsi="Times New Roman"/>
          <w:snapToGrid w:val="0"/>
          <w:sz w:val="24"/>
          <w:szCs w:val="24"/>
          <w:lang w:val="hr-HR"/>
        </w:rPr>
        <w:t xml:space="preserve"> i nacrti</w:t>
      </w:r>
      <w:r w:rsidR="00086DAE">
        <w:rPr>
          <w:rFonts w:ascii="Times New Roman" w:hAnsi="Times New Roman"/>
          <w:snapToGrid w:val="0"/>
          <w:sz w:val="24"/>
          <w:szCs w:val="24"/>
          <w:lang w:val="hr-HR"/>
        </w:rPr>
        <w:t xml:space="preserve"> </w:t>
      </w:r>
    </w:p>
    <w:p w:rsidR="005C38DD" w:rsidRDefault="005C38DD" w:rsidP="007448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Ostali bitni dokumenti </w:t>
      </w:r>
    </w:p>
    <w:p w:rsidR="00365E5E" w:rsidRPr="005C38DD" w:rsidRDefault="00365E5E" w:rsidP="0074489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>
        <w:rPr>
          <w:rFonts w:ascii="Times New Roman" w:hAnsi="Times New Roman"/>
          <w:snapToGrid w:val="0"/>
          <w:sz w:val="24"/>
          <w:szCs w:val="24"/>
          <w:lang w:val="hr-HR"/>
        </w:rPr>
        <w:t>Ponuda odabranog ponuditelja</w:t>
      </w:r>
    </w:p>
    <w:p w:rsidR="005C38DD" w:rsidRPr="005C38DD" w:rsidRDefault="005C38DD" w:rsidP="005C38DD">
      <w:pPr>
        <w:spacing w:after="0" w:line="240" w:lineRule="auto"/>
        <w:ind w:left="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bookmarkEnd w:id="3"/>
    <w:p w:rsidR="00C40C60" w:rsidRDefault="00C40C60" w:rsidP="00C40C60">
      <w:pPr>
        <w:spacing w:after="20"/>
        <w:jc w:val="both"/>
        <w:rPr>
          <w:rFonts w:ascii="Times New Roman" w:eastAsia="Calibri" w:hAnsi="Times New Roman"/>
          <w:b/>
          <w:noProof/>
          <w:sz w:val="24"/>
          <w:szCs w:val="24"/>
          <w:lang w:val="hr-HR"/>
        </w:rPr>
      </w:pPr>
    </w:p>
    <w:p w:rsidR="00C40C60" w:rsidRPr="00C40C60" w:rsidRDefault="00C40C60" w:rsidP="00C40C60">
      <w:pPr>
        <w:spacing w:after="20"/>
        <w:jc w:val="both"/>
        <w:rPr>
          <w:rFonts w:ascii="Times New Roman" w:eastAsia="Calibri" w:hAnsi="Times New Roman"/>
          <w:b/>
          <w:noProof/>
          <w:sz w:val="24"/>
          <w:szCs w:val="24"/>
          <w:lang w:val="hr-HR"/>
        </w:rPr>
      </w:pPr>
      <w:r w:rsidRPr="00C40C60">
        <w:rPr>
          <w:rFonts w:ascii="Times New Roman" w:eastAsia="Calibri" w:hAnsi="Times New Roman"/>
          <w:b/>
          <w:noProof/>
          <w:sz w:val="24"/>
          <w:szCs w:val="24"/>
          <w:lang w:val="hr-HR"/>
        </w:rPr>
        <w:t xml:space="preserve">Članak </w:t>
      </w:r>
      <w:r w:rsidR="00071916">
        <w:rPr>
          <w:rFonts w:ascii="Times New Roman" w:eastAsia="Calibri" w:hAnsi="Times New Roman"/>
          <w:b/>
          <w:noProof/>
          <w:sz w:val="24"/>
          <w:szCs w:val="24"/>
          <w:lang w:val="hr-HR"/>
        </w:rPr>
        <w:t>7</w:t>
      </w:r>
      <w:r w:rsidRPr="00C40C60">
        <w:rPr>
          <w:rFonts w:ascii="Times New Roman" w:eastAsia="Calibri" w:hAnsi="Times New Roman"/>
          <w:b/>
          <w:noProof/>
          <w:sz w:val="24"/>
          <w:szCs w:val="24"/>
          <w:lang w:val="hr-HR"/>
        </w:rPr>
        <w:t xml:space="preserve">. - Članovi zajednice </w:t>
      </w:r>
      <w:r w:rsidR="006733B2">
        <w:rPr>
          <w:rFonts w:ascii="Times New Roman" w:eastAsia="Calibri" w:hAnsi="Times New Roman"/>
          <w:b/>
          <w:noProof/>
          <w:sz w:val="24"/>
          <w:szCs w:val="24"/>
          <w:lang w:val="hr-HR"/>
        </w:rPr>
        <w:t>gospodarskih subjekata</w:t>
      </w:r>
    </w:p>
    <w:p w:rsidR="00C40C60" w:rsidRPr="00C40C60" w:rsidRDefault="00C40C60" w:rsidP="00C40C60">
      <w:pPr>
        <w:spacing w:after="20"/>
        <w:jc w:val="both"/>
        <w:rPr>
          <w:rFonts w:ascii="Times New Roman" w:eastAsia="Calibri" w:hAnsi="Times New Roman"/>
          <w:noProof/>
          <w:sz w:val="24"/>
          <w:szCs w:val="24"/>
          <w:highlight w:val="yellow"/>
          <w:lang w:val="hr-HR"/>
        </w:rPr>
      </w:pPr>
    </w:p>
    <w:p w:rsidR="00C40C60" w:rsidRPr="00FC23E8" w:rsidRDefault="00C40C60" w:rsidP="00C40C60">
      <w:pPr>
        <w:spacing w:after="20"/>
        <w:jc w:val="both"/>
        <w:rPr>
          <w:rFonts w:ascii="Times New Roman" w:eastAsia="Calibri" w:hAnsi="Times New Roman"/>
          <w:noProof/>
          <w:sz w:val="24"/>
          <w:szCs w:val="24"/>
          <w:lang w:val="hr-HR"/>
        </w:rPr>
      </w:pPr>
      <w:r w:rsidRPr="00FC23E8">
        <w:rPr>
          <w:rFonts w:ascii="Times New Roman" w:hAnsi="Times New Roman"/>
          <w:sz w:val="24"/>
          <w:szCs w:val="24"/>
          <w:lang w:val="hr-HR"/>
        </w:rPr>
        <w:t xml:space="preserve">(Ako je ponuda dostavljena od zajednice </w:t>
      </w:r>
      <w:r w:rsidR="006733B2" w:rsidRPr="00FC23E8">
        <w:rPr>
          <w:rFonts w:ascii="Times New Roman" w:hAnsi="Times New Roman"/>
          <w:sz w:val="24"/>
          <w:szCs w:val="24"/>
          <w:lang w:val="hr-HR"/>
        </w:rPr>
        <w:t>gospodarskih subjekata</w:t>
      </w:r>
      <w:r w:rsidRPr="00FC23E8">
        <w:rPr>
          <w:rFonts w:ascii="Times New Roman" w:hAnsi="Times New Roman"/>
          <w:sz w:val="24"/>
          <w:szCs w:val="24"/>
          <w:lang w:val="hr-HR"/>
        </w:rPr>
        <w:t>, tekst članka je kako slijedi):</w:t>
      </w:r>
    </w:p>
    <w:p w:rsidR="00D94560" w:rsidRPr="00C40C60" w:rsidRDefault="00D94560" w:rsidP="00C40C60">
      <w:pPr>
        <w:spacing w:after="20"/>
        <w:jc w:val="both"/>
        <w:rPr>
          <w:rFonts w:ascii="Times New Roman" w:eastAsia="Calibri" w:hAnsi="Times New Roman"/>
          <w:noProof/>
          <w:sz w:val="24"/>
          <w:szCs w:val="24"/>
          <w:highlight w:val="yellow"/>
          <w:lang w:val="hr-HR"/>
        </w:rPr>
      </w:pPr>
    </w:p>
    <w:p w:rsidR="00C40C60" w:rsidRPr="00C40C60" w:rsidRDefault="00C40C60" w:rsidP="00D94560">
      <w:pPr>
        <w:numPr>
          <w:ilvl w:val="0"/>
          <w:numId w:val="6"/>
        </w:numPr>
        <w:spacing w:after="20"/>
        <w:ind w:left="851" w:hanging="567"/>
        <w:contextualSpacing/>
        <w:jc w:val="both"/>
        <w:rPr>
          <w:rFonts w:ascii="Times New Roman" w:eastAsia="Calibri" w:hAnsi="Times New Roman"/>
          <w:noProof/>
          <w:sz w:val="24"/>
          <w:szCs w:val="24"/>
          <w:lang w:val="hr-HR"/>
        </w:rPr>
      </w:pPr>
      <w:r w:rsidRPr="00C40C60">
        <w:rPr>
          <w:rFonts w:ascii="Times New Roman" w:eastAsia="Calibri" w:hAnsi="Times New Roman"/>
          <w:noProof/>
          <w:sz w:val="24"/>
          <w:szCs w:val="24"/>
          <w:lang w:val="hr-HR"/>
        </w:rPr>
        <w:t xml:space="preserve">Članovi zajednice </w:t>
      </w:r>
      <w:r w:rsidR="006733B2">
        <w:rPr>
          <w:rFonts w:ascii="Times New Roman" w:eastAsia="Calibri" w:hAnsi="Times New Roman"/>
          <w:noProof/>
          <w:sz w:val="24"/>
          <w:szCs w:val="24"/>
          <w:lang w:val="hr-HR"/>
        </w:rPr>
        <w:t>gospodarskih subjekata</w:t>
      </w:r>
      <w:r w:rsidR="006733B2" w:rsidRPr="00C40C60">
        <w:rPr>
          <w:rFonts w:ascii="Times New Roman" w:eastAsia="Calibri" w:hAnsi="Times New Roman"/>
          <w:noProof/>
          <w:sz w:val="24"/>
          <w:szCs w:val="24"/>
          <w:lang w:val="hr-HR"/>
        </w:rPr>
        <w:t xml:space="preserve"> </w:t>
      </w:r>
      <w:r w:rsidRPr="00C40C60">
        <w:rPr>
          <w:rFonts w:ascii="Times New Roman" w:eastAsia="Calibri" w:hAnsi="Times New Roman"/>
          <w:noProof/>
          <w:sz w:val="24"/>
          <w:szCs w:val="24"/>
          <w:lang w:val="hr-HR"/>
        </w:rPr>
        <w:t>su sljedeći subjekti:</w:t>
      </w:r>
    </w:p>
    <w:p w:rsidR="00C40C60" w:rsidRPr="00C40C60" w:rsidRDefault="00C40C60" w:rsidP="00C40C60">
      <w:pPr>
        <w:spacing w:after="20"/>
        <w:jc w:val="both"/>
        <w:rPr>
          <w:rFonts w:ascii="Times New Roman" w:eastAsia="Calibri" w:hAnsi="Times New Roman"/>
          <w:b/>
          <w:noProof/>
          <w:sz w:val="24"/>
          <w:szCs w:val="24"/>
          <w:highlight w:val="yellow"/>
          <w:lang w:val="hr-HR"/>
        </w:rPr>
      </w:pPr>
    </w:p>
    <w:tbl>
      <w:tblPr>
        <w:tblStyle w:val="TableGrid1"/>
        <w:tblW w:w="5000" w:type="pct"/>
        <w:tblLook w:val="04A0"/>
      </w:tblPr>
      <w:tblGrid>
        <w:gridCol w:w="5162"/>
        <w:gridCol w:w="4408"/>
      </w:tblGrid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Naziv ili tvrtka: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Sjedište: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OIB: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IBAN: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Kontakt osoba člana zajednice: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Broj telefona: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Broj faksa: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Adresa E-pošte: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  <w:tr w:rsidR="00C40C60" w:rsidRPr="00C40C60" w:rsidTr="00564CC7">
        <w:tc>
          <w:tcPr>
            <w:tcW w:w="2697" w:type="pct"/>
            <w:vAlign w:val="center"/>
          </w:tcPr>
          <w:p w:rsidR="00C40C60" w:rsidRPr="00C40C60" w:rsidRDefault="00C40C60" w:rsidP="00E13562">
            <w:pPr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C40C60">
              <w:rPr>
                <w:rFonts w:ascii="Times New Roman" w:hAnsi="Times New Roman"/>
                <w:sz w:val="24"/>
                <w:szCs w:val="24"/>
                <w:lang w:val="hr-HR"/>
              </w:rPr>
              <w:t>Dio ugovora koji će izvršavati član zajednice (navesti predmet, količinu, vrijednost i postotni dio):</w:t>
            </w:r>
          </w:p>
        </w:tc>
        <w:tc>
          <w:tcPr>
            <w:tcW w:w="2303" w:type="pct"/>
            <w:vAlign w:val="center"/>
          </w:tcPr>
          <w:p w:rsidR="00C40C60" w:rsidRPr="00C40C60" w:rsidRDefault="00C40C60" w:rsidP="00E13562">
            <w:pPr>
              <w:keepNext/>
              <w:spacing w:after="0"/>
              <w:rPr>
                <w:rFonts w:ascii="Times New Roman" w:hAnsi="Times New Roman"/>
                <w:sz w:val="24"/>
                <w:szCs w:val="24"/>
                <w:lang w:val="hr-HR"/>
              </w:rPr>
            </w:pPr>
          </w:p>
        </w:tc>
      </w:tr>
    </w:tbl>
    <w:p w:rsidR="00C40C60" w:rsidRPr="00C40C60" w:rsidRDefault="00C40C60" w:rsidP="00C40C6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hr-HR"/>
        </w:rPr>
      </w:pPr>
    </w:p>
    <w:p w:rsidR="00C40C60" w:rsidRDefault="00C40C60" w:rsidP="00C40C60">
      <w:pPr>
        <w:spacing w:before="120" w:after="20" w:line="240" w:lineRule="auto"/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</w:pPr>
      <w:r w:rsidRPr="00FC23E8">
        <w:rPr>
          <w:rFonts w:ascii="Times New Roman" w:hAnsi="Times New Roman"/>
          <w:lang w:val="hr-HR"/>
        </w:rPr>
        <w:t xml:space="preserve">(Ako ponuda nije dostavljena od zajednice </w:t>
      </w:r>
      <w:r w:rsidR="006733B2" w:rsidRPr="00FC23E8">
        <w:rPr>
          <w:rFonts w:ascii="Times New Roman" w:hAnsi="Times New Roman"/>
          <w:lang w:val="hr-HR"/>
        </w:rPr>
        <w:t>gospodarskih subjekata</w:t>
      </w:r>
      <w:r w:rsidRPr="00FC23E8">
        <w:rPr>
          <w:rFonts w:ascii="Times New Roman" w:hAnsi="Times New Roman"/>
          <w:lang w:val="hr-HR"/>
        </w:rPr>
        <w:t>, članak 9. se briše te se ostali članci brojčano prilagođavaju)</w:t>
      </w:r>
    </w:p>
    <w:p w:rsidR="00C40C60" w:rsidRDefault="00C40C60" w:rsidP="005C38DD">
      <w:pPr>
        <w:spacing w:before="120" w:after="20" w:line="240" w:lineRule="auto"/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</w:pPr>
    </w:p>
    <w:p w:rsidR="005C38DD" w:rsidRPr="005C38DD" w:rsidRDefault="005C38DD" w:rsidP="005C38DD">
      <w:pPr>
        <w:spacing w:before="120" w:after="20" w:line="240" w:lineRule="auto"/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</w:pPr>
      <w:r w:rsidRPr="005C38DD"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  <w:t xml:space="preserve">Članak </w:t>
      </w:r>
      <w:r w:rsidR="00071916"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  <w:t>8</w:t>
      </w:r>
      <w:r w:rsidRPr="005C38DD"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  <w:t xml:space="preserve">. – </w:t>
      </w:r>
      <w:r w:rsidR="006733B2" w:rsidRPr="005C38DD"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  <w:t>Pod</w:t>
      </w:r>
      <w:r w:rsidR="006733B2">
        <w:rPr>
          <w:rFonts w:ascii="Times New Roman" w:eastAsia="MS Mincho" w:hAnsi="Times New Roman"/>
          <w:b/>
          <w:noProof/>
          <w:snapToGrid w:val="0"/>
          <w:sz w:val="24"/>
          <w:szCs w:val="24"/>
          <w:lang w:val="hr-HR" w:eastAsia="hr-HR"/>
        </w:rPr>
        <w:t>ugovaratelji</w:t>
      </w:r>
    </w:p>
    <w:p w:rsidR="005C38DD" w:rsidRDefault="005C38DD" w:rsidP="005C38DD">
      <w:pPr>
        <w:spacing w:before="120" w:after="0" w:line="240" w:lineRule="auto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C40C60" w:rsidRDefault="00C40C60" w:rsidP="00C40C60">
      <w:pPr>
        <w:spacing w:after="0"/>
        <w:jc w:val="both"/>
        <w:rPr>
          <w:rFonts w:ascii="Times New Roman" w:hAnsi="Times New Roman"/>
          <w:lang w:val="hr-HR"/>
        </w:rPr>
      </w:pPr>
      <w:r w:rsidRPr="00FC23E8">
        <w:rPr>
          <w:rFonts w:ascii="Times New Roman" w:hAnsi="Times New Roman"/>
          <w:lang w:val="hr-HR"/>
        </w:rPr>
        <w:t xml:space="preserve">(Ako je Izvođač naveo u ponudi da namjerava angažirati </w:t>
      </w:r>
      <w:proofErr w:type="spellStart"/>
      <w:r w:rsidR="006733B2" w:rsidRPr="00FC23E8">
        <w:rPr>
          <w:rFonts w:ascii="Times New Roman" w:hAnsi="Times New Roman"/>
          <w:lang w:val="hr-HR"/>
        </w:rPr>
        <w:t>podugovaratelja</w:t>
      </w:r>
      <w:proofErr w:type="spellEnd"/>
      <w:r w:rsidR="006733B2" w:rsidRPr="00FC23E8">
        <w:rPr>
          <w:rFonts w:ascii="Times New Roman" w:hAnsi="Times New Roman"/>
          <w:lang w:val="hr-HR"/>
        </w:rPr>
        <w:t>,</w:t>
      </w:r>
      <w:r w:rsidRPr="00FC23E8">
        <w:rPr>
          <w:rFonts w:ascii="Times New Roman" w:hAnsi="Times New Roman"/>
          <w:lang w:val="hr-HR"/>
        </w:rPr>
        <w:t xml:space="preserve"> tekst članka je kako slijedi):</w:t>
      </w:r>
    </w:p>
    <w:p w:rsidR="00C40C60" w:rsidRPr="005C38DD" w:rsidRDefault="00C40C60" w:rsidP="005C38DD">
      <w:pPr>
        <w:spacing w:before="120" w:after="0" w:line="240" w:lineRule="auto"/>
        <w:rPr>
          <w:rFonts w:ascii="Times New Roman" w:hAnsi="Times New Roman"/>
          <w:b/>
          <w:snapToGrid w:val="0"/>
          <w:sz w:val="24"/>
          <w:szCs w:val="24"/>
          <w:lang w:val="hr-HR"/>
        </w:rPr>
      </w:pPr>
    </w:p>
    <w:p w:rsidR="005C38DD" w:rsidRPr="005C38DD" w:rsidRDefault="006733B2" w:rsidP="00D94560">
      <w:pPr>
        <w:numPr>
          <w:ilvl w:val="0"/>
          <w:numId w:val="4"/>
        </w:numPr>
        <w:spacing w:before="120" w:after="20" w:line="240" w:lineRule="auto"/>
        <w:ind w:left="851" w:hanging="567"/>
        <w:contextualSpacing/>
        <w:rPr>
          <w:rFonts w:ascii="Times New Roman" w:eastAsia="MS Mincho" w:hAnsi="Times New Roman"/>
          <w:noProof/>
          <w:snapToGrid w:val="0"/>
          <w:sz w:val="24"/>
          <w:szCs w:val="24"/>
          <w:lang w:val="hr-HR" w:eastAsia="hr-HR"/>
        </w:rPr>
      </w:pPr>
      <w:r w:rsidRPr="005C38DD">
        <w:rPr>
          <w:rFonts w:ascii="Times New Roman" w:eastAsia="MS Mincho" w:hAnsi="Times New Roman"/>
          <w:noProof/>
          <w:snapToGrid w:val="0"/>
          <w:sz w:val="24"/>
          <w:szCs w:val="24"/>
          <w:lang w:val="hr-HR" w:eastAsia="hr-HR"/>
        </w:rPr>
        <w:t>Po</w:t>
      </w:r>
      <w:r>
        <w:rPr>
          <w:rFonts w:ascii="Times New Roman" w:eastAsia="MS Mincho" w:hAnsi="Times New Roman"/>
          <w:noProof/>
          <w:snapToGrid w:val="0"/>
          <w:sz w:val="24"/>
          <w:szCs w:val="24"/>
          <w:lang w:val="hr-HR" w:eastAsia="hr-HR"/>
        </w:rPr>
        <w:t xml:space="preserve">dugovaratelji </w:t>
      </w:r>
      <w:r w:rsidR="005C38DD" w:rsidRPr="005C38DD">
        <w:rPr>
          <w:rFonts w:ascii="Times New Roman" w:eastAsia="MS Mincho" w:hAnsi="Times New Roman"/>
          <w:noProof/>
          <w:snapToGrid w:val="0"/>
          <w:sz w:val="24"/>
          <w:szCs w:val="24"/>
          <w:lang w:val="hr-HR" w:eastAsia="hr-HR"/>
        </w:rPr>
        <w:t>Izvođača su sljedeći gospodarski subjekti:</w:t>
      </w:r>
    </w:p>
    <w:tbl>
      <w:tblPr>
        <w:tblStyle w:val="TableGrid2"/>
        <w:tblW w:w="5000" w:type="pct"/>
        <w:tblLook w:val="04A0"/>
      </w:tblPr>
      <w:tblGrid>
        <w:gridCol w:w="5162"/>
        <w:gridCol w:w="4408"/>
      </w:tblGrid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Naziv ili tvrtka: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Sjedište: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OIB: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IBAN: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 xml:space="preserve">Kontakt osoba </w:t>
            </w:r>
            <w:proofErr w:type="spellStart"/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podizvoditelja</w:t>
            </w:r>
            <w:proofErr w:type="spellEnd"/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Broj telefona: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Broj faksa: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Adresa E-pošte: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  <w:tr w:rsidR="005C38DD" w:rsidRPr="005C38DD" w:rsidTr="00564CC7">
        <w:tc>
          <w:tcPr>
            <w:tcW w:w="2697" w:type="pct"/>
            <w:vAlign w:val="center"/>
          </w:tcPr>
          <w:p w:rsidR="005C38DD" w:rsidRPr="005C38DD" w:rsidRDefault="005C38DD" w:rsidP="005C38DD">
            <w:pPr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 xml:space="preserve">Dio ugovora koji će izvršavati </w:t>
            </w:r>
            <w:proofErr w:type="spellStart"/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>podizvoditelj</w:t>
            </w:r>
            <w:proofErr w:type="spellEnd"/>
            <w:r w:rsidRPr="005C38DD"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  <w:t xml:space="preserve"> (navesti predmet, količinu, vrijednost i postotni dio):</w:t>
            </w:r>
          </w:p>
        </w:tc>
        <w:tc>
          <w:tcPr>
            <w:tcW w:w="2303" w:type="pct"/>
            <w:vAlign w:val="center"/>
          </w:tcPr>
          <w:p w:rsidR="005C38DD" w:rsidRPr="005C38DD" w:rsidRDefault="005C38DD" w:rsidP="005C38DD">
            <w:pPr>
              <w:keepNext/>
              <w:spacing w:before="120" w:after="0" w:line="240" w:lineRule="auto"/>
              <w:rPr>
                <w:rFonts w:ascii="Times New Roman" w:hAnsi="Times New Roman"/>
                <w:snapToGrid w:val="0"/>
                <w:sz w:val="24"/>
                <w:szCs w:val="24"/>
                <w:lang w:val="hr-HR"/>
              </w:rPr>
            </w:pPr>
          </w:p>
        </w:tc>
      </w:tr>
    </w:tbl>
    <w:p w:rsidR="005C38DD" w:rsidRPr="005C38DD" w:rsidRDefault="005C38DD" w:rsidP="005C38DD">
      <w:pPr>
        <w:spacing w:after="0" w:line="240" w:lineRule="auto"/>
        <w:jc w:val="both"/>
        <w:rPr>
          <w:rFonts w:ascii="Arial" w:hAnsi="Arial"/>
          <w:snapToGrid w:val="0"/>
          <w:sz w:val="20"/>
          <w:szCs w:val="20"/>
          <w:lang w:val="hr-HR"/>
        </w:rPr>
      </w:pPr>
    </w:p>
    <w:p w:rsidR="005C38DD" w:rsidRPr="005C38DD" w:rsidRDefault="005C38DD" w:rsidP="00086DAE">
      <w:pPr>
        <w:spacing w:after="0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D94560" w:rsidRDefault="005C38DD" w:rsidP="00D94560">
      <w:pPr>
        <w:spacing w:after="100" w:afterAutospacing="1" w:line="240" w:lineRule="auto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Članak </w:t>
      </w:r>
      <w:r w:rsidR="00086DAE">
        <w:rPr>
          <w:rFonts w:ascii="Times New Roman" w:hAnsi="Times New Roman"/>
          <w:b/>
          <w:snapToGrid w:val="0"/>
          <w:sz w:val="24"/>
          <w:szCs w:val="24"/>
          <w:lang w:val="hr-HR"/>
        </w:rPr>
        <w:t>9</w:t>
      </w: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. - Jamstvo za uredno ispunjenje ugovora </w:t>
      </w:r>
    </w:p>
    <w:p w:rsidR="005C38DD" w:rsidRPr="005C38DD" w:rsidRDefault="005C38DD" w:rsidP="00D94560">
      <w:pPr>
        <w:spacing w:after="100" w:afterAutospacing="1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Članak 35. stavak 2. Općih uvjeta Ugovora mijenja se i glasi:</w:t>
      </w:r>
    </w:p>
    <w:p w:rsidR="005C38DD" w:rsidRPr="005C38DD" w:rsidRDefault="005C38DD" w:rsidP="00D94560">
      <w:pPr>
        <w:numPr>
          <w:ilvl w:val="0"/>
          <w:numId w:val="13"/>
        </w:numPr>
        <w:spacing w:before="120" w:after="0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Izvođač je dužan dostaviti jamstvo za uredno ispunjenje ugovora u obliku bankarske garancije koja je neopoziva, bezuvjetna, na „prvi poziv“ i „bez prigovora“. </w:t>
      </w:r>
    </w:p>
    <w:p w:rsidR="005C38DD" w:rsidRPr="005C38DD" w:rsidRDefault="005C38DD" w:rsidP="005C38DD">
      <w:pPr>
        <w:spacing w:after="0" w:line="240" w:lineRule="auto"/>
        <w:ind w:left="720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D94560" w:rsidRDefault="005C38DD" w:rsidP="00D94560">
      <w:pPr>
        <w:spacing w:after="0" w:line="240" w:lineRule="auto"/>
        <w:ind w:left="1134" w:hanging="1134"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Članak </w:t>
      </w:r>
      <w:r w:rsidR="00071916"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>1</w:t>
      </w:r>
      <w:r w:rsidR="00086DAE">
        <w:rPr>
          <w:rFonts w:ascii="Times New Roman" w:hAnsi="Times New Roman"/>
          <w:b/>
          <w:snapToGrid w:val="0"/>
          <w:sz w:val="24"/>
          <w:szCs w:val="24"/>
          <w:lang w:val="hr-HR"/>
        </w:rPr>
        <w:t>0</w:t>
      </w:r>
      <w:r w:rsidRPr="005C38DD">
        <w:rPr>
          <w:rFonts w:ascii="Times New Roman" w:hAnsi="Times New Roman"/>
          <w:b/>
          <w:snapToGrid w:val="0"/>
          <w:sz w:val="24"/>
          <w:szCs w:val="24"/>
          <w:lang w:val="hr-HR"/>
        </w:rPr>
        <w:t>. - Jamstvo za otklanjanje nedostataka u jamstvenom roku</w:t>
      </w:r>
    </w:p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D94560">
      <w:pPr>
        <w:spacing w:after="100" w:afterAutospacing="1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bookmarkStart w:id="5" w:name="_Hlk3712143"/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Članak 36. stavak 4. Općih uvjeta Ugovora mijenja se i glasi:</w:t>
      </w:r>
    </w:p>
    <w:bookmarkEnd w:id="5"/>
    <w:p w:rsidR="005C38DD" w:rsidRDefault="005C38DD" w:rsidP="00D94560">
      <w:pPr>
        <w:numPr>
          <w:ilvl w:val="0"/>
          <w:numId w:val="15"/>
        </w:numPr>
        <w:spacing w:before="120" w:after="100" w:afterAutospacing="1" w:line="240" w:lineRule="auto"/>
        <w:ind w:left="851" w:hanging="567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Izvođač je dužan dostaviti jamstvo za otklanjanje nedostataka u jamstvenom roku u obliku bankarske garancije koja je neopoziva, bezuvjetna, na „prvi poziv“ i „bez prigovora“. </w:t>
      </w:r>
    </w:p>
    <w:p w:rsidR="00605CEA" w:rsidRDefault="00605CEA" w:rsidP="00605CEA">
      <w:pPr>
        <w:spacing w:before="120" w:after="100" w:afterAutospacing="1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605CEA" w:rsidRPr="00605CEA" w:rsidRDefault="00605CEA" w:rsidP="00605CEA">
      <w:pPr>
        <w:spacing w:before="120" w:after="100" w:afterAutospacing="1" w:line="240" w:lineRule="auto"/>
        <w:contextualSpacing/>
        <w:jc w:val="both"/>
        <w:rPr>
          <w:rFonts w:ascii="Times New Roman" w:hAnsi="Times New Roman"/>
          <w:b/>
          <w:snapToGrid w:val="0"/>
          <w:sz w:val="24"/>
          <w:szCs w:val="24"/>
          <w:lang w:val="hr-HR"/>
        </w:rPr>
      </w:pPr>
      <w:r w:rsidRPr="00605CEA">
        <w:rPr>
          <w:rFonts w:ascii="Times New Roman" w:hAnsi="Times New Roman"/>
          <w:b/>
          <w:snapToGrid w:val="0"/>
          <w:sz w:val="24"/>
          <w:szCs w:val="24"/>
          <w:lang w:val="hr-HR"/>
        </w:rPr>
        <w:t>Članak 1</w:t>
      </w:r>
      <w:r w:rsidR="00086DAE">
        <w:rPr>
          <w:rFonts w:ascii="Times New Roman" w:hAnsi="Times New Roman"/>
          <w:b/>
          <w:snapToGrid w:val="0"/>
          <w:sz w:val="24"/>
          <w:szCs w:val="24"/>
          <w:lang w:val="hr-HR"/>
        </w:rPr>
        <w:t>1</w:t>
      </w:r>
      <w:r w:rsidRPr="00605CEA">
        <w:rPr>
          <w:rFonts w:ascii="Times New Roman" w:hAnsi="Times New Roman"/>
          <w:b/>
          <w:snapToGrid w:val="0"/>
          <w:sz w:val="24"/>
          <w:szCs w:val="24"/>
          <w:lang w:val="hr-HR"/>
        </w:rPr>
        <w:t xml:space="preserve">. – </w:t>
      </w:r>
      <w:r>
        <w:rPr>
          <w:rFonts w:ascii="Times New Roman" w:hAnsi="Times New Roman"/>
          <w:b/>
          <w:snapToGrid w:val="0"/>
          <w:sz w:val="24"/>
          <w:szCs w:val="24"/>
          <w:lang w:val="hr-HR"/>
        </w:rPr>
        <w:t>Izdavanje ovjera i plaćanje situacija</w:t>
      </w:r>
    </w:p>
    <w:p w:rsidR="00A8225B" w:rsidRDefault="00A8225B" w:rsidP="00A8225B">
      <w:pPr>
        <w:spacing w:before="120" w:after="100" w:afterAutospacing="1" w:line="240" w:lineRule="auto"/>
        <w:contextualSpacing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A8225B" w:rsidRDefault="00A8225B" w:rsidP="00086DAE">
      <w:pPr>
        <w:spacing w:after="100" w:afterAutospacing="1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>
        <w:rPr>
          <w:rFonts w:ascii="Times New Roman" w:hAnsi="Times New Roman"/>
          <w:snapToGrid w:val="0"/>
          <w:sz w:val="24"/>
          <w:szCs w:val="24"/>
          <w:lang w:val="hr-HR"/>
        </w:rPr>
        <w:t xml:space="preserve">U 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Člank</w:t>
      </w:r>
      <w:r>
        <w:rPr>
          <w:rFonts w:ascii="Times New Roman" w:hAnsi="Times New Roman"/>
          <w:snapToGrid w:val="0"/>
          <w:sz w:val="24"/>
          <w:szCs w:val="24"/>
          <w:lang w:val="hr-HR"/>
        </w:rPr>
        <w:t>u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  <w:lang w:val="hr-HR"/>
        </w:rPr>
        <w:t>40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. Općih uvjeta Ugovora </w:t>
      </w:r>
      <w:r>
        <w:rPr>
          <w:rFonts w:ascii="Times New Roman" w:hAnsi="Times New Roman"/>
          <w:snapToGrid w:val="0"/>
          <w:sz w:val="24"/>
          <w:szCs w:val="24"/>
          <w:lang w:val="hr-HR"/>
        </w:rPr>
        <w:t xml:space="preserve">dodaje se na kraju 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stavak </w:t>
      </w:r>
      <w:r>
        <w:rPr>
          <w:rFonts w:ascii="Times New Roman" w:hAnsi="Times New Roman"/>
          <w:snapToGrid w:val="0"/>
          <w:sz w:val="24"/>
          <w:szCs w:val="24"/>
          <w:lang w:val="hr-HR"/>
        </w:rPr>
        <w:t>6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. </w:t>
      </w:r>
      <w:r>
        <w:rPr>
          <w:rFonts w:ascii="Times New Roman" w:hAnsi="Times New Roman"/>
          <w:snapToGrid w:val="0"/>
          <w:sz w:val="24"/>
          <w:szCs w:val="24"/>
          <w:lang w:val="hr-HR"/>
        </w:rPr>
        <w:t>koji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 xml:space="preserve"> glasi:</w:t>
      </w:r>
    </w:p>
    <w:p w:rsidR="00605CEA" w:rsidRPr="00086DAE" w:rsidRDefault="00A8225B" w:rsidP="00086DAE">
      <w:pPr>
        <w:numPr>
          <w:ilvl w:val="0"/>
          <w:numId w:val="19"/>
        </w:numPr>
        <w:spacing w:before="120" w:after="100" w:afterAutospacing="1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A8225B">
        <w:rPr>
          <w:rFonts w:ascii="Times New Roman" w:hAnsi="Times New Roman"/>
          <w:snapToGrid w:val="0"/>
          <w:sz w:val="24"/>
          <w:szCs w:val="24"/>
          <w:lang w:val="hr-HR"/>
        </w:rPr>
        <w:t>Budući da se predmet nabave</w:t>
      </w:r>
      <w:r w:rsidRPr="00A8225B">
        <w:rPr>
          <w:rFonts w:ascii="Times New Roman" w:hAnsi="Times New Roman"/>
          <w:bCs/>
          <w:snapToGrid w:val="0"/>
          <w:sz w:val="24"/>
          <w:szCs w:val="24"/>
          <w:lang w:val="hr-HR"/>
        </w:rPr>
        <w:t xml:space="preserve"> financira temeljem dva Ugovora o dodjeli bespovratnih sredstava za dva projekta koji se financiraju iz Europskog fonda za regionalni razvoj: </w:t>
      </w:r>
      <w:r w:rsidRPr="00A8225B">
        <w:rPr>
          <w:rFonts w:ascii="Times New Roman" w:hAnsi="Times New Roman"/>
          <w:snapToGrid w:val="0"/>
          <w:sz w:val="24"/>
          <w:szCs w:val="24"/>
          <w:lang w:val="hr-HR"/>
        </w:rPr>
        <w:t xml:space="preserve">KK.08.1.1.03.0006 - ''Unapređenje objedinjenog hitnog bolničkog prijema u sklopu KBC-a Osijek'' i KK.08.1.2.03.0033 - ''Izgradnja i opremanje dnevnih bolnica i dnevnih kirurgija u sklopu KBC-a Osijek'', </w:t>
      </w:r>
      <w:r w:rsidR="00AF0BAD">
        <w:rPr>
          <w:rFonts w:ascii="Times New Roman" w:hAnsi="Times New Roman"/>
          <w:snapToGrid w:val="0"/>
          <w:sz w:val="24"/>
          <w:szCs w:val="24"/>
          <w:lang w:val="hr-HR"/>
        </w:rPr>
        <w:t>Izvođač</w:t>
      </w:r>
      <w:r w:rsidRPr="00A8225B">
        <w:rPr>
          <w:rFonts w:ascii="Times New Roman" w:hAnsi="Times New Roman"/>
          <w:snapToGrid w:val="0"/>
          <w:sz w:val="24"/>
          <w:szCs w:val="24"/>
          <w:lang w:val="hr-HR"/>
        </w:rPr>
        <w:t xml:space="preserve"> treba </w:t>
      </w:r>
      <w:r w:rsidR="00AF0BAD">
        <w:rPr>
          <w:rFonts w:ascii="Times New Roman" w:hAnsi="Times New Roman"/>
          <w:snapToGrid w:val="0"/>
          <w:sz w:val="24"/>
          <w:szCs w:val="24"/>
          <w:lang w:val="hr-HR"/>
        </w:rPr>
        <w:t xml:space="preserve">u privremenim i okončanoj situaciji prikazati </w:t>
      </w:r>
      <w:r w:rsidR="00251B47">
        <w:rPr>
          <w:rFonts w:ascii="Times New Roman" w:hAnsi="Times New Roman"/>
          <w:snapToGrid w:val="0"/>
          <w:sz w:val="24"/>
          <w:szCs w:val="24"/>
          <w:lang w:val="hr-HR"/>
        </w:rPr>
        <w:t xml:space="preserve">ukupno izvedenu količinu pojedine stavke te odvojeno za svaki od dijelova objekta koji se financiraju iz različitih </w:t>
      </w:r>
      <w:r w:rsidR="00251B47" w:rsidRPr="00251B47">
        <w:rPr>
          <w:rFonts w:ascii="Times New Roman" w:hAnsi="Times New Roman"/>
          <w:snapToGrid w:val="0"/>
          <w:sz w:val="24"/>
          <w:szCs w:val="24"/>
          <w:lang w:val="hr-HR"/>
        </w:rPr>
        <w:t>Ugovora o dodjeli bespovratnih sredstava</w:t>
      </w:r>
      <w:r w:rsidR="00251B47">
        <w:rPr>
          <w:rFonts w:ascii="Times New Roman" w:hAnsi="Times New Roman"/>
          <w:snapToGrid w:val="0"/>
          <w:sz w:val="24"/>
          <w:szCs w:val="24"/>
          <w:lang w:val="hr-HR"/>
        </w:rPr>
        <w:t>. Nastavno, Izvođač će</w:t>
      </w:r>
      <w:r w:rsidR="00AF0BAD">
        <w:rPr>
          <w:rFonts w:ascii="Times New Roman" w:hAnsi="Times New Roman"/>
          <w:snapToGrid w:val="0"/>
          <w:sz w:val="24"/>
          <w:szCs w:val="24"/>
          <w:lang w:val="hr-HR"/>
        </w:rPr>
        <w:t xml:space="preserve"> </w:t>
      </w:r>
      <w:r w:rsidRPr="00A8225B">
        <w:rPr>
          <w:rFonts w:ascii="Times New Roman" w:hAnsi="Times New Roman"/>
          <w:snapToGrid w:val="0"/>
          <w:sz w:val="24"/>
          <w:szCs w:val="24"/>
          <w:lang w:val="hr-HR"/>
        </w:rPr>
        <w:t xml:space="preserve">isporučiti zasebni račun </w:t>
      </w:r>
      <w:r w:rsidR="00251B47">
        <w:rPr>
          <w:rFonts w:ascii="Times New Roman" w:hAnsi="Times New Roman"/>
          <w:snapToGrid w:val="0"/>
          <w:sz w:val="24"/>
          <w:szCs w:val="24"/>
          <w:lang w:val="hr-HR"/>
        </w:rPr>
        <w:t>vezan</w:t>
      </w:r>
      <w:r w:rsidRPr="00A8225B">
        <w:rPr>
          <w:rFonts w:ascii="Times New Roman" w:hAnsi="Times New Roman"/>
          <w:snapToGrid w:val="0"/>
          <w:sz w:val="24"/>
          <w:szCs w:val="24"/>
          <w:lang w:val="hr-HR"/>
        </w:rPr>
        <w:t xml:space="preserve"> uz objedinjeni hitni bolnički prijem i zasebni račun </w:t>
      </w:r>
      <w:r w:rsidR="00251B47">
        <w:rPr>
          <w:rFonts w:ascii="Times New Roman" w:hAnsi="Times New Roman"/>
          <w:snapToGrid w:val="0"/>
          <w:sz w:val="24"/>
          <w:szCs w:val="24"/>
          <w:lang w:val="hr-HR"/>
        </w:rPr>
        <w:t>vezan</w:t>
      </w:r>
      <w:r w:rsidRPr="00A8225B">
        <w:rPr>
          <w:rFonts w:ascii="Times New Roman" w:hAnsi="Times New Roman"/>
          <w:snapToGrid w:val="0"/>
          <w:sz w:val="24"/>
          <w:szCs w:val="24"/>
          <w:lang w:val="hr-HR"/>
        </w:rPr>
        <w:t xml:space="preserve"> uz dnevne bolnice i dnevne kirurgije. Upute za izdavanje računa i upute o omjeru u kojem će se raspodijeliti iznosi na računima koji se izdaju u sklopu </w:t>
      </w:r>
      <w:r w:rsidRPr="00A8225B">
        <w:rPr>
          <w:rFonts w:ascii="Times New Roman" w:hAnsi="Times New Roman"/>
          <w:snapToGrid w:val="0"/>
          <w:sz w:val="24"/>
          <w:szCs w:val="24"/>
          <w:lang w:val="hr-HR"/>
        </w:rPr>
        <w:lastRenderedPageBreak/>
        <w:t>ovog Ugovora, Naručitelj će pravovremeno staviti na raspolaganje Izvršitelju, a sukladno uputi nadležnih tijela u sustavu upravljanja i kontrole korištenja strukturnih instrumenata.</w:t>
      </w:r>
    </w:p>
    <w:p w:rsidR="005C38DD" w:rsidRPr="005C38DD" w:rsidRDefault="005C38DD" w:rsidP="005C38DD">
      <w:pPr>
        <w:spacing w:after="0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D94560" w:rsidRDefault="005C38DD" w:rsidP="005C38DD">
      <w:pPr>
        <w:spacing w:after="20"/>
        <w:jc w:val="both"/>
        <w:rPr>
          <w:rFonts w:ascii="Times New Roman" w:eastAsia="Calibri" w:hAnsi="Times New Roman"/>
          <w:b/>
          <w:noProof/>
          <w:sz w:val="24"/>
          <w:szCs w:val="24"/>
          <w:lang w:val="hr-HR"/>
        </w:rPr>
      </w:pPr>
      <w:bookmarkStart w:id="6" w:name="_Hlk3711581"/>
      <w:r w:rsidRPr="005C38DD">
        <w:rPr>
          <w:rFonts w:ascii="Times New Roman" w:eastAsia="Calibri" w:hAnsi="Times New Roman"/>
          <w:b/>
          <w:noProof/>
          <w:sz w:val="24"/>
          <w:szCs w:val="24"/>
          <w:lang w:val="hr-HR"/>
        </w:rPr>
        <w:t xml:space="preserve">Članak </w:t>
      </w:r>
      <w:r w:rsidR="00071916" w:rsidRPr="005C38DD">
        <w:rPr>
          <w:rFonts w:ascii="Times New Roman" w:eastAsia="Calibri" w:hAnsi="Times New Roman"/>
          <w:b/>
          <w:noProof/>
          <w:sz w:val="24"/>
          <w:szCs w:val="24"/>
          <w:lang w:val="hr-HR"/>
        </w:rPr>
        <w:t>1</w:t>
      </w:r>
      <w:r w:rsidR="00071916">
        <w:rPr>
          <w:rFonts w:ascii="Times New Roman" w:eastAsia="Calibri" w:hAnsi="Times New Roman"/>
          <w:b/>
          <w:noProof/>
          <w:sz w:val="24"/>
          <w:szCs w:val="24"/>
          <w:lang w:val="hr-HR"/>
        </w:rPr>
        <w:t>2</w:t>
      </w:r>
      <w:r w:rsidRPr="005C38DD">
        <w:rPr>
          <w:rFonts w:ascii="Times New Roman" w:eastAsia="Calibri" w:hAnsi="Times New Roman"/>
          <w:b/>
          <w:noProof/>
          <w:sz w:val="24"/>
          <w:szCs w:val="24"/>
          <w:lang w:val="hr-HR"/>
        </w:rPr>
        <w:t>. – Podaci za plaćanje</w:t>
      </w:r>
    </w:p>
    <w:p w:rsidR="00D94560" w:rsidRDefault="005C38DD" w:rsidP="00D94560">
      <w:pPr>
        <w:pStyle w:val="Odlomakpopisa"/>
        <w:numPr>
          <w:ilvl w:val="0"/>
          <w:numId w:val="19"/>
        </w:numPr>
        <w:spacing w:before="120" w:after="0" w:line="240" w:lineRule="auto"/>
        <w:ind w:hanging="436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D94560">
        <w:rPr>
          <w:rFonts w:ascii="Times New Roman" w:hAnsi="Times New Roman"/>
          <w:snapToGrid w:val="0"/>
          <w:sz w:val="24"/>
          <w:szCs w:val="24"/>
          <w:lang w:val="hr-HR"/>
        </w:rPr>
        <w:t xml:space="preserve">Svim subjektima plaćanja će biti izvršena u </w:t>
      </w:r>
      <w:r w:rsidR="00237C6A" w:rsidRPr="00D94560">
        <w:rPr>
          <w:rFonts w:ascii="Times New Roman" w:hAnsi="Times New Roman"/>
          <w:snapToGrid w:val="0"/>
          <w:sz w:val="24"/>
          <w:szCs w:val="24"/>
          <w:lang w:val="hr-HR"/>
        </w:rPr>
        <w:t>hrvatskim kunama (HRK)</w:t>
      </w:r>
      <w:r w:rsidRPr="00D94560">
        <w:rPr>
          <w:rFonts w:ascii="Times New Roman" w:hAnsi="Times New Roman"/>
          <w:snapToGrid w:val="0"/>
          <w:sz w:val="24"/>
          <w:szCs w:val="24"/>
          <w:lang w:val="hr-HR"/>
        </w:rPr>
        <w:t xml:space="preserve">. </w:t>
      </w:r>
    </w:p>
    <w:p w:rsidR="006733B2" w:rsidRPr="00D94560" w:rsidRDefault="006733B2" w:rsidP="00D94560">
      <w:pPr>
        <w:pStyle w:val="Odlomakpopisa"/>
        <w:numPr>
          <w:ilvl w:val="0"/>
          <w:numId w:val="19"/>
        </w:numPr>
        <w:spacing w:before="120" w:after="0" w:line="240" w:lineRule="auto"/>
        <w:ind w:hanging="436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D94560">
        <w:rPr>
          <w:rFonts w:ascii="Times New Roman" w:hAnsi="Times New Roman"/>
          <w:snapToGrid w:val="0"/>
          <w:sz w:val="24"/>
          <w:szCs w:val="24"/>
          <w:lang w:val="hr-HR"/>
        </w:rPr>
        <w:t xml:space="preserve">Plaćanja će se vršiti izravno na račun Izvođača, članova zajednice gospodarskih subjekata i </w:t>
      </w:r>
      <w:proofErr w:type="spellStart"/>
      <w:r w:rsidRPr="00D94560">
        <w:rPr>
          <w:rFonts w:ascii="Times New Roman" w:hAnsi="Times New Roman"/>
          <w:snapToGrid w:val="0"/>
          <w:sz w:val="24"/>
          <w:szCs w:val="24"/>
          <w:lang w:val="hr-HR"/>
        </w:rPr>
        <w:t>podizvoditelja</w:t>
      </w:r>
      <w:proofErr w:type="spellEnd"/>
      <w:r w:rsidRPr="00D94560">
        <w:rPr>
          <w:rFonts w:ascii="Times New Roman" w:hAnsi="Times New Roman"/>
          <w:snapToGrid w:val="0"/>
          <w:sz w:val="24"/>
          <w:szCs w:val="24"/>
          <w:lang w:val="hr-HR"/>
        </w:rPr>
        <w:t xml:space="preserve"> navedene u Posebnim uvjetima ugovora.</w:t>
      </w:r>
    </w:p>
    <w:bookmarkEnd w:id="6"/>
    <w:p w:rsidR="005C38DD" w:rsidRPr="006733B2" w:rsidRDefault="005C38DD" w:rsidP="00564CC7">
      <w:pPr>
        <w:spacing w:before="120" w:after="0" w:line="240" w:lineRule="auto"/>
        <w:ind w:left="1068"/>
        <w:contextualSpacing/>
        <w:jc w:val="both"/>
        <w:rPr>
          <w:rFonts w:ascii="Times New Roman" w:eastAsia="Calibri" w:hAnsi="Times New Roman"/>
          <w:b/>
          <w:i/>
          <w:noProof/>
          <w:lang w:val="hr-HR"/>
        </w:rPr>
      </w:pPr>
    </w:p>
    <w:p w:rsidR="00D94560" w:rsidRPr="00D94560" w:rsidRDefault="005C38DD" w:rsidP="00D94560">
      <w:pPr>
        <w:spacing w:before="120" w:after="100" w:afterAutospacing="1" w:line="240" w:lineRule="auto"/>
        <w:jc w:val="both"/>
        <w:rPr>
          <w:rFonts w:ascii="Times New Roman" w:eastAsia="Calibri" w:hAnsi="Times New Roman"/>
          <w:b/>
          <w:noProof/>
          <w:snapToGrid w:val="0"/>
          <w:sz w:val="24"/>
          <w:szCs w:val="24"/>
          <w:lang w:val="hr-HR"/>
        </w:rPr>
      </w:pPr>
      <w:r w:rsidRPr="005C38DD">
        <w:rPr>
          <w:rFonts w:ascii="Times New Roman" w:eastAsia="Calibri" w:hAnsi="Times New Roman"/>
          <w:b/>
          <w:noProof/>
          <w:snapToGrid w:val="0"/>
          <w:sz w:val="24"/>
          <w:szCs w:val="24"/>
          <w:lang w:val="hr-HR"/>
        </w:rPr>
        <w:t xml:space="preserve">Članak </w:t>
      </w:r>
      <w:r w:rsidR="00071916" w:rsidRPr="005C38DD">
        <w:rPr>
          <w:rFonts w:ascii="Times New Roman" w:eastAsia="Calibri" w:hAnsi="Times New Roman"/>
          <w:b/>
          <w:noProof/>
          <w:snapToGrid w:val="0"/>
          <w:sz w:val="24"/>
          <w:szCs w:val="24"/>
          <w:lang w:val="hr-HR"/>
        </w:rPr>
        <w:t>1</w:t>
      </w:r>
      <w:r w:rsidR="00071916">
        <w:rPr>
          <w:rFonts w:ascii="Times New Roman" w:eastAsia="Calibri" w:hAnsi="Times New Roman"/>
          <w:b/>
          <w:noProof/>
          <w:snapToGrid w:val="0"/>
          <w:sz w:val="24"/>
          <w:szCs w:val="24"/>
          <w:lang w:val="hr-HR"/>
        </w:rPr>
        <w:t>3</w:t>
      </w:r>
      <w:r w:rsidRPr="005C38DD">
        <w:rPr>
          <w:rFonts w:ascii="Times New Roman" w:eastAsia="Calibri" w:hAnsi="Times New Roman"/>
          <w:b/>
          <w:noProof/>
          <w:snapToGrid w:val="0"/>
          <w:sz w:val="24"/>
          <w:szCs w:val="24"/>
          <w:lang w:val="hr-HR"/>
        </w:rPr>
        <w:t>. - Završne odredbe</w:t>
      </w:r>
    </w:p>
    <w:p w:rsidR="005C38DD" w:rsidRPr="00D94560" w:rsidRDefault="005C38DD" w:rsidP="00D94560">
      <w:pPr>
        <w:pStyle w:val="Odlomakpopisa"/>
        <w:numPr>
          <w:ilvl w:val="0"/>
          <w:numId w:val="18"/>
        </w:numPr>
        <w:spacing w:before="120" w:after="100" w:afterAutospacing="1" w:line="240" w:lineRule="auto"/>
        <w:jc w:val="both"/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</w:pPr>
      <w:r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 xml:space="preserve">Ovaj Ugovor se sklapa u </w:t>
      </w:r>
      <w:r w:rsidR="00FC23E8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>4</w:t>
      </w:r>
      <w:r w:rsidR="00237C6A"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 xml:space="preserve"> </w:t>
      </w:r>
      <w:r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>primjer</w:t>
      </w:r>
      <w:r w:rsidR="00237C6A"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>a</w:t>
      </w:r>
      <w:r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 xml:space="preserve">ka od čega </w:t>
      </w:r>
      <w:r w:rsidR="00237C6A"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 xml:space="preserve">dva (2) </w:t>
      </w:r>
      <w:r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>primjerk</w:t>
      </w:r>
      <w:r w:rsidR="00237C6A"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>a</w:t>
      </w:r>
      <w:r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 xml:space="preserve"> zadržava Naručitelj, a </w:t>
      </w:r>
      <w:r w:rsidR="00237C6A"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 xml:space="preserve">dva (2) </w:t>
      </w:r>
      <w:r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 xml:space="preserve">Izvođač. </w:t>
      </w:r>
      <w:r w:rsidR="00237C6A" w:rsidRPr="00D94560">
        <w:rPr>
          <w:rFonts w:ascii="Times New Roman" w:eastAsia="Calibri" w:hAnsi="Times New Roman"/>
          <w:noProof/>
          <w:snapToGrid w:val="0"/>
          <w:sz w:val="24"/>
          <w:szCs w:val="24"/>
          <w:lang w:val="hr-HR"/>
        </w:rPr>
        <w:t>U slučaju zajednice ponuditelja, svaki član zajednice zadržava dva primjerka.</w:t>
      </w:r>
    </w:p>
    <w:p w:rsidR="005C38DD" w:rsidRPr="005C38DD" w:rsidRDefault="005C38DD" w:rsidP="005C38DD">
      <w:pPr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Za Izvođača: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  <w:t>Za Naručitelja:</w:t>
      </w:r>
    </w:p>
    <w:p w:rsidR="005C38DD" w:rsidRPr="005C38DD" w:rsidRDefault="005C38DD" w:rsidP="005C38DD">
      <w:pPr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tabs>
          <w:tab w:val="left" w:pos="5580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Ime i funkcija: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  <w:t>Ime i funkcija:</w:t>
      </w:r>
    </w:p>
    <w:p w:rsidR="005C38DD" w:rsidRPr="005C38DD" w:rsidRDefault="005C38DD" w:rsidP="005C38DD">
      <w:pPr>
        <w:tabs>
          <w:tab w:val="left" w:pos="5580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tabs>
          <w:tab w:val="left" w:pos="5595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i/>
          <w:snapToGrid w:val="0"/>
          <w:sz w:val="24"/>
          <w:szCs w:val="24"/>
          <w:lang w:val="hr-HR"/>
        </w:rPr>
        <w:t>_________________</w:t>
      </w:r>
      <w:r w:rsidRPr="005C38DD">
        <w:rPr>
          <w:rFonts w:ascii="Times New Roman" w:hAnsi="Times New Roman"/>
          <w:i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__________________</w:t>
      </w:r>
    </w:p>
    <w:p w:rsidR="005C38DD" w:rsidRPr="005C38DD" w:rsidRDefault="005C38DD" w:rsidP="005C38DD">
      <w:pPr>
        <w:tabs>
          <w:tab w:val="left" w:pos="5595"/>
        </w:tabs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(potpis)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  <w:t>(potpis)</w:t>
      </w:r>
    </w:p>
    <w:p w:rsidR="005C38DD" w:rsidRPr="005C38DD" w:rsidRDefault="005C38DD" w:rsidP="005C38DD">
      <w:pPr>
        <w:spacing w:before="120" w:after="0" w:line="240" w:lineRule="auto"/>
        <w:ind w:left="1134" w:hanging="1134"/>
        <w:jc w:val="both"/>
        <w:rPr>
          <w:rFonts w:ascii="Times New Roman" w:hAnsi="Times New Roman"/>
          <w:snapToGrid w:val="0"/>
          <w:sz w:val="24"/>
          <w:szCs w:val="24"/>
          <w:lang w:val="hr-HR"/>
        </w:rPr>
      </w:pPr>
    </w:p>
    <w:p w:rsidR="005C38DD" w:rsidRPr="005C38DD" w:rsidRDefault="005C38DD" w:rsidP="005C38DD">
      <w:pPr>
        <w:spacing w:before="120" w:after="120" w:line="240" w:lineRule="auto"/>
        <w:rPr>
          <w:rFonts w:ascii="Times New Roman" w:hAnsi="Times New Roman"/>
          <w:snapToGrid w:val="0"/>
          <w:sz w:val="24"/>
          <w:szCs w:val="24"/>
          <w:lang w:val="hr-HR"/>
        </w:rPr>
      </w:pP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>Datum potpisa:</w:t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</w:r>
      <w:r w:rsidRPr="005C38DD">
        <w:rPr>
          <w:rFonts w:ascii="Times New Roman" w:hAnsi="Times New Roman"/>
          <w:snapToGrid w:val="0"/>
          <w:sz w:val="24"/>
          <w:szCs w:val="24"/>
          <w:lang w:val="hr-HR"/>
        </w:rPr>
        <w:tab/>
        <w:t>Datum potpisa:</w:t>
      </w:r>
    </w:p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i/>
          <w:snapToGrid w:val="0"/>
          <w:sz w:val="24"/>
          <w:szCs w:val="24"/>
          <w:lang w:val="hr-HR"/>
        </w:rPr>
      </w:pPr>
    </w:p>
    <w:bookmarkEnd w:id="1"/>
    <w:p w:rsidR="005C38DD" w:rsidRPr="005C38DD" w:rsidRDefault="005C38DD" w:rsidP="005C38DD">
      <w:pPr>
        <w:spacing w:after="0" w:line="240" w:lineRule="auto"/>
        <w:ind w:left="1134" w:hanging="1134"/>
        <w:jc w:val="both"/>
        <w:rPr>
          <w:rFonts w:ascii="Times New Roman" w:hAnsi="Times New Roman"/>
          <w:i/>
          <w:snapToGrid w:val="0"/>
          <w:sz w:val="24"/>
          <w:szCs w:val="24"/>
          <w:lang w:val="hr-HR"/>
        </w:rPr>
      </w:pPr>
    </w:p>
    <w:sectPr w:rsidR="005C38DD" w:rsidRPr="005C38DD" w:rsidSect="00FF53CD">
      <w:footerReference w:type="even" r:id="rId9"/>
      <w:footerReference w:type="default" r:id="rId10"/>
      <w:pgSz w:w="11906" w:h="16838" w:code="9"/>
      <w:pgMar w:top="1276" w:right="1134" w:bottom="1418" w:left="1418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8B1" w:rsidRDefault="009508B1" w:rsidP="00BE6688">
      <w:pPr>
        <w:spacing w:after="0" w:line="240" w:lineRule="auto"/>
      </w:pPr>
      <w:r>
        <w:separator/>
      </w:r>
    </w:p>
  </w:endnote>
  <w:endnote w:type="continuationSeparator" w:id="0">
    <w:p w:rsidR="009508B1" w:rsidRDefault="009508B1" w:rsidP="00BE6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Times-NewRoman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RHel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9A2" w:rsidRDefault="001359A2" w:rsidP="00733F0C">
    <w:pPr>
      <w:pStyle w:val="Podnoj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9A2" w:rsidRDefault="001359A2">
    <w:pPr>
      <w:pStyle w:val="Podnoje"/>
      <w:jc w:val="right"/>
    </w:pPr>
  </w:p>
  <w:p w:rsidR="001359A2" w:rsidRPr="005351CF" w:rsidRDefault="001359A2" w:rsidP="00733F0C">
    <w:pPr>
      <w:pStyle w:val="Podnoje"/>
      <w:tabs>
        <w:tab w:val="right" w:pos="14317"/>
      </w:tabs>
      <w:ind w:right="360"/>
      <w:rPr>
        <w:sz w:val="18"/>
        <w:szCs w:val="18"/>
        <w:lang w:val="fr-B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8B1" w:rsidRDefault="009508B1" w:rsidP="00BE6688">
      <w:pPr>
        <w:spacing w:after="0" w:line="240" w:lineRule="auto"/>
      </w:pPr>
      <w:r>
        <w:separator/>
      </w:r>
    </w:p>
  </w:footnote>
  <w:footnote w:type="continuationSeparator" w:id="0">
    <w:p w:rsidR="009508B1" w:rsidRDefault="009508B1" w:rsidP="00BE6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30C4"/>
    <w:multiLevelType w:val="hybridMultilevel"/>
    <w:tmpl w:val="2B7C9C1C"/>
    <w:lvl w:ilvl="0" w:tplc="E8F83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2B9E"/>
    <w:multiLevelType w:val="hybridMultilevel"/>
    <w:tmpl w:val="52304AE6"/>
    <w:lvl w:ilvl="0" w:tplc="AFEA47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65A46"/>
    <w:multiLevelType w:val="hybridMultilevel"/>
    <w:tmpl w:val="3B327E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563A7"/>
    <w:multiLevelType w:val="hybridMultilevel"/>
    <w:tmpl w:val="87D20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36BB2"/>
    <w:multiLevelType w:val="hybridMultilevel"/>
    <w:tmpl w:val="14149E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4443"/>
    <w:multiLevelType w:val="hybridMultilevel"/>
    <w:tmpl w:val="8A123A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E0533"/>
    <w:multiLevelType w:val="hybridMultilevel"/>
    <w:tmpl w:val="516AD4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A08316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F32FC"/>
    <w:multiLevelType w:val="hybridMultilevel"/>
    <w:tmpl w:val="E83A8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C49F3"/>
    <w:multiLevelType w:val="hybridMultilevel"/>
    <w:tmpl w:val="079ADCAA"/>
    <w:lvl w:ilvl="0" w:tplc="DE5E6E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5B085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31E9E"/>
    <w:multiLevelType w:val="hybridMultilevel"/>
    <w:tmpl w:val="AECAF2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162358"/>
    <w:multiLevelType w:val="hybridMultilevel"/>
    <w:tmpl w:val="19BE0D4E"/>
    <w:lvl w:ilvl="0" w:tplc="CF629A9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A7877"/>
    <w:multiLevelType w:val="hybridMultilevel"/>
    <w:tmpl w:val="61940142"/>
    <w:lvl w:ilvl="0" w:tplc="041A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A7E7A20"/>
    <w:multiLevelType w:val="hybridMultilevel"/>
    <w:tmpl w:val="4A4A4B4C"/>
    <w:lvl w:ilvl="0" w:tplc="836A15EA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2206A83E" w:tentative="1">
      <w:start w:val="1"/>
      <w:numFmt w:val="lowerLetter"/>
      <w:lvlText w:val="%2."/>
      <w:lvlJc w:val="left"/>
      <w:pPr>
        <w:ind w:left="2148" w:hanging="360"/>
      </w:pPr>
    </w:lvl>
    <w:lvl w:ilvl="2" w:tplc="005AC090" w:tentative="1">
      <w:start w:val="1"/>
      <w:numFmt w:val="lowerRoman"/>
      <w:lvlText w:val="%3."/>
      <w:lvlJc w:val="right"/>
      <w:pPr>
        <w:ind w:left="2868" w:hanging="180"/>
      </w:pPr>
    </w:lvl>
    <w:lvl w:ilvl="3" w:tplc="DAF4601A" w:tentative="1">
      <w:start w:val="1"/>
      <w:numFmt w:val="decimal"/>
      <w:lvlText w:val="%4."/>
      <w:lvlJc w:val="left"/>
      <w:pPr>
        <w:ind w:left="3588" w:hanging="360"/>
      </w:pPr>
    </w:lvl>
    <w:lvl w:ilvl="4" w:tplc="1CC87D14" w:tentative="1">
      <w:start w:val="1"/>
      <w:numFmt w:val="lowerLetter"/>
      <w:lvlText w:val="%5."/>
      <w:lvlJc w:val="left"/>
      <w:pPr>
        <w:ind w:left="4308" w:hanging="360"/>
      </w:pPr>
    </w:lvl>
    <w:lvl w:ilvl="5" w:tplc="0E1EEBB8" w:tentative="1">
      <w:start w:val="1"/>
      <w:numFmt w:val="lowerRoman"/>
      <w:lvlText w:val="%6."/>
      <w:lvlJc w:val="right"/>
      <w:pPr>
        <w:ind w:left="5028" w:hanging="180"/>
      </w:pPr>
    </w:lvl>
    <w:lvl w:ilvl="6" w:tplc="73E0CCB6" w:tentative="1">
      <w:start w:val="1"/>
      <w:numFmt w:val="decimal"/>
      <w:lvlText w:val="%7."/>
      <w:lvlJc w:val="left"/>
      <w:pPr>
        <w:ind w:left="5748" w:hanging="360"/>
      </w:pPr>
    </w:lvl>
    <w:lvl w:ilvl="7" w:tplc="1F98567A" w:tentative="1">
      <w:start w:val="1"/>
      <w:numFmt w:val="lowerLetter"/>
      <w:lvlText w:val="%8."/>
      <w:lvlJc w:val="left"/>
      <w:pPr>
        <w:ind w:left="6468" w:hanging="360"/>
      </w:pPr>
    </w:lvl>
    <w:lvl w:ilvl="8" w:tplc="F18C1D7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80741F0"/>
    <w:multiLevelType w:val="hybridMultilevel"/>
    <w:tmpl w:val="AABEB9B8"/>
    <w:lvl w:ilvl="0" w:tplc="7818D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B12D6"/>
    <w:multiLevelType w:val="hybridMultilevel"/>
    <w:tmpl w:val="BC2C7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5576D"/>
    <w:multiLevelType w:val="hybridMultilevel"/>
    <w:tmpl w:val="7BE81044"/>
    <w:lvl w:ilvl="0" w:tplc="666A50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70D54"/>
    <w:multiLevelType w:val="hybridMultilevel"/>
    <w:tmpl w:val="0C2E86C4"/>
    <w:lvl w:ilvl="0" w:tplc="19CC152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4140EA"/>
    <w:multiLevelType w:val="hybridMultilevel"/>
    <w:tmpl w:val="A0B85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F05ACA"/>
    <w:multiLevelType w:val="hybridMultilevel"/>
    <w:tmpl w:val="75CC7142"/>
    <w:lvl w:ilvl="0" w:tplc="041A0015">
      <w:start w:val="1"/>
      <w:numFmt w:val="upperLetter"/>
      <w:lvlText w:val="%1."/>
      <w:lvlJc w:val="left"/>
      <w:pPr>
        <w:ind w:left="644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C72017C"/>
    <w:multiLevelType w:val="hybridMultilevel"/>
    <w:tmpl w:val="F31290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2"/>
  </w:num>
  <w:num w:numId="5">
    <w:abstractNumId w:val="6"/>
  </w:num>
  <w:num w:numId="6">
    <w:abstractNumId w:val="9"/>
  </w:num>
  <w:num w:numId="7">
    <w:abstractNumId w:val="2"/>
  </w:num>
  <w:num w:numId="8">
    <w:abstractNumId w:val="5"/>
  </w:num>
  <w:num w:numId="9">
    <w:abstractNumId w:val="19"/>
  </w:num>
  <w:num w:numId="10">
    <w:abstractNumId w:val="17"/>
  </w:num>
  <w:num w:numId="11">
    <w:abstractNumId w:val="11"/>
  </w:num>
  <w:num w:numId="12">
    <w:abstractNumId w:val="4"/>
  </w:num>
  <w:num w:numId="13">
    <w:abstractNumId w:val="0"/>
  </w:num>
  <w:num w:numId="14">
    <w:abstractNumId w:val="15"/>
  </w:num>
  <w:num w:numId="15">
    <w:abstractNumId w:val="16"/>
  </w:num>
  <w:num w:numId="16">
    <w:abstractNumId w:val="13"/>
  </w:num>
  <w:num w:numId="17">
    <w:abstractNumId w:val="10"/>
  </w:num>
  <w:num w:numId="18">
    <w:abstractNumId w:val="3"/>
  </w:num>
  <w:num w:numId="19">
    <w:abstractNumId w:val="14"/>
  </w:num>
  <w:num w:numId="20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A3B83"/>
    <w:rsid w:val="000018FD"/>
    <w:rsid w:val="0000232F"/>
    <w:rsid w:val="000029B4"/>
    <w:rsid w:val="0001199A"/>
    <w:rsid w:val="00011C87"/>
    <w:rsid w:val="00015391"/>
    <w:rsid w:val="00015F9D"/>
    <w:rsid w:val="000166CE"/>
    <w:rsid w:val="00017568"/>
    <w:rsid w:val="00017F32"/>
    <w:rsid w:val="00020F33"/>
    <w:rsid w:val="00022D92"/>
    <w:rsid w:val="00024603"/>
    <w:rsid w:val="00024A44"/>
    <w:rsid w:val="00025AE0"/>
    <w:rsid w:val="0003149F"/>
    <w:rsid w:val="000344A8"/>
    <w:rsid w:val="0003524A"/>
    <w:rsid w:val="0003585C"/>
    <w:rsid w:val="0003648C"/>
    <w:rsid w:val="000410BE"/>
    <w:rsid w:val="0004412B"/>
    <w:rsid w:val="00046552"/>
    <w:rsid w:val="000476BE"/>
    <w:rsid w:val="000500D6"/>
    <w:rsid w:val="00050EE9"/>
    <w:rsid w:val="00051314"/>
    <w:rsid w:val="00054735"/>
    <w:rsid w:val="00054DEB"/>
    <w:rsid w:val="00055736"/>
    <w:rsid w:val="000577A5"/>
    <w:rsid w:val="00057C9E"/>
    <w:rsid w:val="0006110D"/>
    <w:rsid w:val="0006401F"/>
    <w:rsid w:val="00065211"/>
    <w:rsid w:val="0006557A"/>
    <w:rsid w:val="00070168"/>
    <w:rsid w:val="000718FA"/>
    <w:rsid w:val="00071916"/>
    <w:rsid w:val="00073EE9"/>
    <w:rsid w:val="00075B48"/>
    <w:rsid w:val="000837C0"/>
    <w:rsid w:val="00086DAE"/>
    <w:rsid w:val="0009020C"/>
    <w:rsid w:val="00091220"/>
    <w:rsid w:val="000919EF"/>
    <w:rsid w:val="00093B60"/>
    <w:rsid w:val="00094526"/>
    <w:rsid w:val="00094936"/>
    <w:rsid w:val="000955C2"/>
    <w:rsid w:val="0009736C"/>
    <w:rsid w:val="000A21F8"/>
    <w:rsid w:val="000A3EA7"/>
    <w:rsid w:val="000A4564"/>
    <w:rsid w:val="000A4FBF"/>
    <w:rsid w:val="000A51EE"/>
    <w:rsid w:val="000A7068"/>
    <w:rsid w:val="000B1828"/>
    <w:rsid w:val="000B3D71"/>
    <w:rsid w:val="000B4430"/>
    <w:rsid w:val="000B469C"/>
    <w:rsid w:val="000B553F"/>
    <w:rsid w:val="000B5E8F"/>
    <w:rsid w:val="000B6189"/>
    <w:rsid w:val="000B7B9B"/>
    <w:rsid w:val="000C279F"/>
    <w:rsid w:val="000C3FDD"/>
    <w:rsid w:val="000C41FC"/>
    <w:rsid w:val="000C442D"/>
    <w:rsid w:val="000C57CB"/>
    <w:rsid w:val="000C6389"/>
    <w:rsid w:val="000C76A1"/>
    <w:rsid w:val="000D1013"/>
    <w:rsid w:val="000D2920"/>
    <w:rsid w:val="000D2AA9"/>
    <w:rsid w:val="000D48F5"/>
    <w:rsid w:val="000D5435"/>
    <w:rsid w:val="000D6671"/>
    <w:rsid w:val="000E1155"/>
    <w:rsid w:val="000E1208"/>
    <w:rsid w:val="000E15F4"/>
    <w:rsid w:val="000E2BC0"/>
    <w:rsid w:val="000E4C37"/>
    <w:rsid w:val="000F42BB"/>
    <w:rsid w:val="000F4719"/>
    <w:rsid w:val="000F4C06"/>
    <w:rsid w:val="000F4C33"/>
    <w:rsid w:val="000F6514"/>
    <w:rsid w:val="000F658E"/>
    <w:rsid w:val="00100E29"/>
    <w:rsid w:val="00102948"/>
    <w:rsid w:val="00102CD2"/>
    <w:rsid w:val="0010382A"/>
    <w:rsid w:val="00103E97"/>
    <w:rsid w:val="00111639"/>
    <w:rsid w:val="0011177D"/>
    <w:rsid w:val="00111A20"/>
    <w:rsid w:val="00111EAD"/>
    <w:rsid w:val="00113007"/>
    <w:rsid w:val="001173A0"/>
    <w:rsid w:val="00121EA9"/>
    <w:rsid w:val="00121F3E"/>
    <w:rsid w:val="001221D7"/>
    <w:rsid w:val="00122B2A"/>
    <w:rsid w:val="00124C8A"/>
    <w:rsid w:val="001251CC"/>
    <w:rsid w:val="0012702B"/>
    <w:rsid w:val="0013051D"/>
    <w:rsid w:val="001311D5"/>
    <w:rsid w:val="00132BE2"/>
    <w:rsid w:val="00133BF8"/>
    <w:rsid w:val="00133EAB"/>
    <w:rsid w:val="001359A2"/>
    <w:rsid w:val="00135C3D"/>
    <w:rsid w:val="00137EA6"/>
    <w:rsid w:val="00140737"/>
    <w:rsid w:val="0014104C"/>
    <w:rsid w:val="001431C9"/>
    <w:rsid w:val="00144DE9"/>
    <w:rsid w:val="00145069"/>
    <w:rsid w:val="00145F27"/>
    <w:rsid w:val="00151B0F"/>
    <w:rsid w:val="0015229C"/>
    <w:rsid w:val="00152E65"/>
    <w:rsid w:val="0015310F"/>
    <w:rsid w:val="001549FF"/>
    <w:rsid w:val="00155003"/>
    <w:rsid w:val="00156BF2"/>
    <w:rsid w:val="00157E67"/>
    <w:rsid w:val="00157E9A"/>
    <w:rsid w:val="00160FD9"/>
    <w:rsid w:val="001619AF"/>
    <w:rsid w:val="0016598C"/>
    <w:rsid w:val="00166519"/>
    <w:rsid w:val="001725D7"/>
    <w:rsid w:val="00172C4C"/>
    <w:rsid w:val="001736B2"/>
    <w:rsid w:val="00173F8A"/>
    <w:rsid w:val="00176285"/>
    <w:rsid w:val="00177A63"/>
    <w:rsid w:val="00180873"/>
    <w:rsid w:val="00184715"/>
    <w:rsid w:val="001858F8"/>
    <w:rsid w:val="00187C86"/>
    <w:rsid w:val="001901F6"/>
    <w:rsid w:val="00191264"/>
    <w:rsid w:val="00191AB2"/>
    <w:rsid w:val="00194E06"/>
    <w:rsid w:val="0019604F"/>
    <w:rsid w:val="001A3589"/>
    <w:rsid w:val="001A71E0"/>
    <w:rsid w:val="001A736A"/>
    <w:rsid w:val="001B0815"/>
    <w:rsid w:val="001B0A4B"/>
    <w:rsid w:val="001B180D"/>
    <w:rsid w:val="001B1AD9"/>
    <w:rsid w:val="001B3141"/>
    <w:rsid w:val="001B4D05"/>
    <w:rsid w:val="001B5AD0"/>
    <w:rsid w:val="001B750B"/>
    <w:rsid w:val="001C2EA7"/>
    <w:rsid w:val="001C4480"/>
    <w:rsid w:val="001C57A6"/>
    <w:rsid w:val="001C5DB6"/>
    <w:rsid w:val="001C5E4E"/>
    <w:rsid w:val="001D0FDF"/>
    <w:rsid w:val="001D31B7"/>
    <w:rsid w:val="001D3911"/>
    <w:rsid w:val="001D7AD9"/>
    <w:rsid w:val="001E017B"/>
    <w:rsid w:val="001E025A"/>
    <w:rsid w:val="001E043C"/>
    <w:rsid w:val="001E16DD"/>
    <w:rsid w:val="001E4DBD"/>
    <w:rsid w:val="001E62C8"/>
    <w:rsid w:val="001E6C6B"/>
    <w:rsid w:val="001E76E4"/>
    <w:rsid w:val="001F3E52"/>
    <w:rsid w:val="001F7C35"/>
    <w:rsid w:val="00200AD7"/>
    <w:rsid w:val="00200FFE"/>
    <w:rsid w:val="00201688"/>
    <w:rsid w:val="0020492E"/>
    <w:rsid w:val="00204F1F"/>
    <w:rsid w:val="00206297"/>
    <w:rsid w:val="00211BC3"/>
    <w:rsid w:val="00213D78"/>
    <w:rsid w:val="0021512F"/>
    <w:rsid w:val="00216525"/>
    <w:rsid w:val="00216832"/>
    <w:rsid w:val="00216CED"/>
    <w:rsid w:val="00221650"/>
    <w:rsid w:val="00223071"/>
    <w:rsid w:val="00224F62"/>
    <w:rsid w:val="00225FBA"/>
    <w:rsid w:val="002263E2"/>
    <w:rsid w:val="002272E6"/>
    <w:rsid w:val="0022784C"/>
    <w:rsid w:val="002303FB"/>
    <w:rsid w:val="002325E2"/>
    <w:rsid w:val="002344E8"/>
    <w:rsid w:val="00234B42"/>
    <w:rsid w:val="00235ED0"/>
    <w:rsid w:val="00236812"/>
    <w:rsid w:val="00237C6A"/>
    <w:rsid w:val="002407DD"/>
    <w:rsid w:val="00242AEB"/>
    <w:rsid w:val="002430ED"/>
    <w:rsid w:val="00243C2D"/>
    <w:rsid w:val="00244910"/>
    <w:rsid w:val="00245CD1"/>
    <w:rsid w:val="00246CEC"/>
    <w:rsid w:val="00246E33"/>
    <w:rsid w:val="00247507"/>
    <w:rsid w:val="00247BD4"/>
    <w:rsid w:val="00251075"/>
    <w:rsid w:val="00251AE2"/>
    <w:rsid w:val="00251B47"/>
    <w:rsid w:val="0025356A"/>
    <w:rsid w:val="002564D0"/>
    <w:rsid w:val="00257C34"/>
    <w:rsid w:val="0026041E"/>
    <w:rsid w:val="00260968"/>
    <w:rsid w:val="00260B7E"/>
    <w:rsid w:val="00261D45"/>
    <w:rsid w:val="00264AAB"/>
    <w:rsid w:val="00265F7B"/>
    <w:rsid w:val="00270D8E"/>
    <w:rsid w:val="002713E6"/>
    <w:rsid w:val="0027151C"/>
    <w:rsid w:val="0027195B"/>
    <w:rsid w:val="0027330B"/>
    <w:rsid w:val="0027355F"/>
    <w:rsid w:val="002736DD"/>
    <w:rsid w:val="002740CB"/>
    <w:rsid w:val="0027508C"/>
    <w:rsid w:val="00275ED7"/>
    <w:rsid w:val="00277314"/>
    <w:rsid w:val="00277402"/>
    <w:rsid w:val="00277E30"/>
    <w:rsid w:val="002804B6"/>
    <w:rsid w:val="0028342B"/>
    <w:rsid w:val="00283448"/>
    <w:rsid w:val="002836C8"/>
    <w:rsid w:val="00283E99"/>
    <w:rsid w:val="00285D80"/>
    <w:rsid w:val="002863C9"/>
    <w:rsid w:val="00286E32"/>
    <w:rsid w:val="002876A7"/>
    <w:rsid w:val="00291AE4"/>
    <w:rsid w:val="00291C2D"/>
    <w:rsid w:val="002947DA"/>
    <w:rsid w:val="00294FB8"/>
    <w:rsid w:val="00295B4C"/>
    <w:rsid w:val="0029629A"/>
    <w:rsid w:val="002A0948"/>
    <w:rsid w:val="002A3C66"/>
    <w:rsid w:val="002A3CC5"/>
    <w:rsid w:val="002A5F14"/>
    <w:rsid w:val="002A6214"/>
    <w:rsid w:val="002B03DE"/>
    <w:rsid w:val="002B249F"/>
    <w:rsid w:val="002B4D76"/>
    <w:rsid w:val="002B6E81"/>
    <w:rsid w:val="002C0DCB"/>
    <w:rsid w:val="002C13F1"/>
    <w:rsid w:val="002C1465"/>
    <w:rsid w:val="002C39FD"/>
    <w:rsid w:val="002C6605"/>
    <w:rsid w:val="002D1667"/>
    <w:rsid w:val="002D1D03"/>
    <w:rsid w:val="002D38B4"/>
    <w:rsid w:val="002D390F"/>
    <w:rsid w:val="002D4AA3"/>
    <w:rsid w:val="002D4B80"/>
    <w:rsid w:val="002D5B62"/>
    <w:rsid w:val="002D7653"/>
    <w:rsid w:val="002D7887"/>
    <w:rsid w:val="002E0042"/>
    <w:rsid w:val="002E37D7"/>
    <w:rsid w:val="002E72CF"/>
    <w:rsid w:val="002E7E07"/>
    <w:rsid w:val="002E7EB2"/>
    <w:rsid w:val="002F28EE"/>
    <w:rsid w:val="002F41E1"/>
    <w:rsid w:val="002F5F2B"/>
    <w:rsid w:val="002F6F3F"/>
    <w:rsid w:val="002F7814"/>
    <w:rsid w:val="00300EC0"/>
    <w:rsid w:val="003010F6"/>
    <w:rsid w:val="0030325B"/>
    <w:rsid w:val="0030422A"/>
    <w:rsid w:val="00305403"/>
    <w:rsid w:val="00305EBF"/>
    <w:rsid w:val="00306AE5"/>
    <w:rsid w:val="00312BB2"/>
    <w:rsid w:val="00314705"/>
    <w:rsid w:val="003156A9"/>
    <w:rsid w:val="003205D7"/>
    <w:rsid w:val="00320948"/>
    <w:rsid w:val="00320ABC"/>
    <w:rsid w:val="003220F3"/>
    <w:rsid w:val="0032697C"/>
    <w:rsid w:val="00327284"/>
    <w:rsid w:val="00330324"/>
    <w:rsid w:val="00333193"/>
    <w:rsid w:val="00334412"/>
    <w:rsid w:val="00334B74"/>
    <w:rsid w:val="00335147"/>
    <w:rsid w:val="003353ED"/>
    <w:rsid w:val="00335860"/>
    <w:rsid w:val="00335BC4"/>
    <w:rsid w:val="00335C08"/>
    <w:rsid w:val="00335E8F"/>
    <w:rsid w:val="00335F52"/>
    <w:rsid w:val="00337108"/>
    <w:rsid w:val="003402AD"/>
    <w:rsid w:val="0034075E"/>
    <w:rsid w:val="00340CDD"/>
    <w:rsid w:val="003419A4"/>
    <w:rsid w:val="00342C5E"/>
    <w:rsid w:val="0034462C"/>
    <w:rsid w:val="00346033"/>
    <w:rsid w:val="0034795E"/>
    <w:rsid w:val="00351B4A"/>
    <w:rsid w:val="003522EA"/>
    <w:rsid w:val="00353F6E"/>
    <w:rsid w:val="00354157"/>
    <w:rsid w:val="0035529F"/>
    <w:rsid w:val="00360B20"/>
    <w:rsid w:val="00363465"/>
    <w:rsid w:val="0036517C"/>
    <w:rsid w:val="00365E5E"/>
    <w:rsid w:val="00365F0B"/>
    <w:rsid w:val="003663F6"/>
    <w:rsid w:val="003702FC"/>
    <w:rsid w:val="003721D4"/>
    <w:rsid w:val="003748F6"/>
    <w:rsid w:val="00374974"/>
    <w:rsid w:val="00375A44"/>
    <w:rsid w:val="00375B1C"/>
    <w:rsid w:val="00376000"/>
    <w:rsid w:val="0037674A"/>
    <w:rsid w:val="00380CAE"/>
    <w:rsid w:val="00382635"/>
    <w:rsid w:val="00384432"/>
    <w:rsid w:val="00384967"/>
    <w:rsid w:val="003849CF"/>
    <w:rsid w:val="003877AB"/>
    <w:rsid w:val="00391079"/>
    <w:rsid w:val="00393282"/>
    <w:rsid w:val="003937E5"/>
    <w:rsid w:val="003947E0"/>
    <w:rsid w:val="003948B1"/>
    <w:rsid w:val="00394A83"/>
    <w:rsid w:val="0039538E"/>
    <w:rsid w:val="00395F22"/>
    <w:rsid w:val="00396D57"/>
    <w:rsid w:val="003979B5"/>
    <w:rsid w:val="003A01B5"/>
    <w:rsid w:val="003A206C"/>
    <w:rsid w:val="003A3C01"/>
    <w:rsid w:val="003A5E95"/>
    <w:rsid w:val="003A6B9D"/>
    <w:rsid w:val="003A6C71"/>
    <w:rsid w:val="003B06CA"/>
    <w:rsid w:val="003B0890"/>
    <w:rsid w:val="003B0B8A"/>
    <w:rsid w:val="003B22AA"/>
    <w:rsid w:val="003B27AB"/>
    <w:rsid w:val="003B58D0"/>
    <w:rsid w:val="003B6425"/>
    <w:rsid w:val="003B66F0"/>
    <w:rsid w:val="003C00BC"/>
    <w:rsid w:val="003C14BC"/>
    <w:rsid w:val="003C196B"/>
    <w:rsid w:val="003C297B"/>
    <w:rsid w:val="003C3AA1"/>
    <w:rsid w:val="003C713A"/>
    <w:rsid w:val="003D0E2B"/>
    <w:rsid w:val="003D12F9"/>
    <w:rsid w:val="003D1443"/>
    <w:rsid w:val="003D1E62"/>
    <w:rsid w:val="003D2F72"/>
    <w:rsid w:val="003D7DD4"/>
    <w:rsid w:val="003D7E5B"/>
    <w:rsid w:val="003E414E"/>
    <w:rsid w:val="003E54AA"/>
    <w:rsid w:val="003E6144"/>
    <w:rsid w:val="003E6BAE"/>
    <w:rsid w:val="003E7EA6"/>
    <w:rsid w:val="003F1DC4"/>
    <w:rsid w:val="003F21E8"/>
    <w:rsid w:val="003F2C39"/>
    <w:rsid w:val="003F38AD"/>
    <w:rsid w:val="003F3FAD"/>
    <w:rsid w:val="003F4347"/>
    <w:rsid w:val="003F5108"/>
    <w:rsid w:val="003F5379"/>
    <w:rsid w:val="003F5D53"/>
    <w:rsid w:val="003F608F"/>
    <w:rsid w:val="003F6C3D"/>
    <w:rsid w:val="003F6C6A"/>
    <w:rsid w:val="00400A04"/>
    <w:rsid w:val="00401264"/>
    <w:rsid w:val="00401476"/>
    <w:rsid w:val="00403D96"/>
    <w:rsid w:val="00405086"/>
    <w:rsid w:val="00405333"/>
    <w:rsid w:val="00406425"/>
    <w:rsid w:val="004069F5"/>
    <w:rsid w:val="00406E36"/>
    <w:rsid w:val="00406E61"/>
    <w:rsid w:val="00410B9B"/>
    <w:rsid w:val="00410CC8"/>
    <w:rsid w:val="004125BF"/>
    <w:rsid w:val="00412BC9"/>
    <w:rsid w:val="00414689"/>
    <w:rsid w:val="0041470D"/>
    <w:rsid w:val="00414DD1"/>
    <w:rsid w:val="00414E1F"/>
    <w:rsid w:val="00414E5D"/>
    <w:rsid w:val="00415825"/>
    <w:rsid w:val="00415BC6"/>
    <w:rsid w:val="004221BE"/>
    <w:rsid w:val="0042479E"/>
    <w:rsid w:val="004251A5"/>
    <w:rsid w:val="00427F32"/>
    <w:rsid w:val="00430DE7"/>
    <w:rsid w:val="004321E5"/>
    <w:rsid w:val="00432965"/>
    <w:rsid w:val="00433921"/>
    <w:rsid w:val="004348FA"/>
    <w:rsid w:val="00443CB0"/>
    <w:rsid w:val="004461D5"/>
    <w:rsid w:val="00447E41"/>
    <w:rsid w:val="00447E98"/>
    <w:rsid w:val="00450958"/>
    <w:rsid w:val="00451F7F"/>
    <w:rsid w:val="00452EE3"/>
    <w:rsid w:val="0045452B"/>
    <w:rsid w:val="00454723"/>
    <w:rsid w:val="00454979"/>
    <w:rsid w:val="0045531E"/>
    <w:rsid w:val="0045739A"/>
    <w:rsid w:val="00457C75"/>
    <w:rsid w:val="00462DD5"/>
    <w:rsid w:val="00463074"/>
    <w:rsid w:val="0046384E"/>
    <w:rsid w:val="00463F71"/>
    <w:rsid w:val="00463FCB"/>
    <w:rsid w:val="00464D5D"/>
    <w:rsid w:val="0046565B"/>
    <w:rsid w:val="00465C3F"/>
    <w:rsid w:val="004662EB"/>
    <w:rsid w:val="00466CC1"/>
    <w:rsid w:val="0046775C"/>
    <w:rsid w:val="00470032"/>
    <w:rsid w:val="004703D9"/>
    <w:rsid w:val="00470507"/>
    <w:rsid w:val="0047159D"/>
    <w:rsid w:val="004737B2"/>
    <w:rsid w:val="00474E87"/>
    <w:rsid w:val="0048028E"/>
    <w:rsid w:val="00482DF3"/>
    <w:rsid w:val="00483872"/>
    <w:rsid w:val="00483FB7"/>
    <w:rsid w:val="00484C0F"/>
    <w:rsid w:val="00485E1F"/>
    <w:rsid w:val="0048713E"/>
    <w:rsid w:val="00487389"/>
    <w:rsid w:val="00490716"/>
    <w:rsid w:val="0049176F"/>
    <w:rsid w:val="004959EA"/>
    <w:rsid w:val="00495B94"/>
    <w:rsid w:val="004A036F"/>
    <w:rsid w:val="004A0D0D"/>
    <w:rsid w:val="004A1E06"/>
    <w:rsid w:val="004A235D"/>
    <w:rsid w:val="004A2B8E"/>
    <w:rsid w:val="004A3E2A"/>
    <w:rsid w:val="004A62F0"/>
    <w:rsid w:val="004B0D7E"/>
    <w:rsid w:val="004B0EE9"/>
    <w:rsid w:val="004B19E6"/>
    <w:rsid w:val="004B37D0"/>
    <w:rsid w:val="004B51FC"/>
    <w:rsid w:val="004C019B"/>
    <w:rsid w:val="004C321D"/>
    <w:rsid w:val="004C3B12"/>
    <w:rsid w:val="004C49E6"/>
    <w:rsid w:val="004D070E"/>
    <w:rsid w:val="004D1282"/>
    <w:rsid w:val="004D1CD5"/>
    <w:rsid w:val="004D3E55"/>
    <w:rsid w:val="004D4149"/>
    <w:rsid w:val="004D4C96"/>
    <w:rsid w:val="004D4C9B"/>
    <w:rsid w:val="004D548E"/>
    <w:rsid w:val="004E1EDA"/>
    <w:rsid w:val="004E2C30"/>
    <w:rsid w:val="004E58DF"/>
    <w:rsid w:val="004F275D"/>
    <w:rsid w:val="004F4F7C"/>
    <w:rsid w:val="004F5358"/>
    <w:rsid w:val="0050107C"/>
    <w:rsid w:val="00502C86"/>
    <w:rsid w:val="00503037"/>
    <w:rsid w:val="005048A9"/>
    <w:rsid w:val="00504EF8"/>
    <w:rsid w:val="00505223"/>
    <w:rsid w:val="005058D7"/>
    <w:rsid w:val="00505C97"/>
    <w:rsid w:val="00512768"/>
    <w:rsid w:val="0051361A"/>
    <w:rsid w:val="00514E4B"/>
    <w:rsid w:val="005160A0"/>
    <w:rsid w:val="00520AAB"/>
    <w:rsid w:val="0052178D"/>
    <w:rsid w:val="0052191C"/>
    <w:rsid w:val="00530F33"/>
    <w:rsid w:val="00533EC0"/>
    <w:rsid w:val="00534015"/>
    <w:rsid w:val="00534818"/>
    <w:rsid w:val="00534FA7"/>
    <w:rsid w:val="005351C6"/>
    <w:rsid w:val="005372CE"/>
    <w:rsid w:val="005372E9"/>
    <w:rsid w:val="0054092F"/>
    <w:rsid w:val="0054184D"/>
    <w:rsid w:val="005419FE"/>
    <w:rsid w:val="00542BA3"/>
    <w:rsid w:val="00542F63"/>
    <w:rsid w:val="0054365E"/>
    <w:rsid w:val="005458BE"/>
    <w:rsid w:val="00551EBA"/>
    <w:rsid w:val="00554711"/>
    <w:rsid w:val="00554C4B"/>
    <w:rsid w:val="00556777"/>
    <w:rsid w:val="005568AA"/>
    <w:rsid w:val="005619E7"/>
    <w:rsid w:val="00562D3C"/>
    <w:rsid w:val="00562EA0"/>
    <w:rsid w:val="005642DC"/>
    <w:rsid w:val="00564CC7"/>
    <w:rsid w:val="00572C54"/>
    <w:rsid w:val="00573BDF"/>
    <w:rsid w:val="00573C24"/>
    <w:rsid w:val="00573D8D"/>
    <w:rsid w:val="00573F8D"/>
    <w:rsid w:val="005740CB"/>
    <w:rsid w:val="00574847"/>
    <w:rsid w:val="00574DE9"/>
    <w:rsid w:val="00575334"/>
    <w:rsid w:val="005757DE"/>
    <w:rsid w:val="005758FE"/>
    <w:rsid w:val="00576046"/>
    <w:rsid w:val="00576963"/>
    <w:rsid w:val="00580C10"/>
    <w:rsid w:val="00582536"/>
    <w:rsid w:val="00593376"/>
    <w:rsid w:val="00596188"/>
    <w:rsid w:val="00596CD9"/>
    <w:rsid w:val="00596DD3"/>
    <w:rsid w:val="0059737C"/>
    <w:rsid w:val="00597482"/>
    <w:rsid w:val="005A0CA7"/>
    <w:rsid w:val="005A6BFE"/>
    <w:rsid w:val="005A6CC9"/>
    <w:rsid w:val="005A6ED6"/>
    <w:rsid w:val="005B0D0A"/>
    <w:rsid w:val="005B24CB"/>
    <w:rsid w:val="005B2795"/>
    <w:rsid w:val="005B4A39"/>
    <w:rsid w:val="005B4B23"/>
    <w:rsid w:val="005B4EB3"/>
    <w:rsid w:val="005B558B"/>
    <w:rsid w:val="005B675F"/>
    <w:rsid w:val="005B7CD5"/>
    <w:rsid w:val="005C143B"/>
    <w:rsid w:val="005C1B5B"/>
    <w:rsid w:val="005C2B03"/>
    <w:rsid w:val="005C38DD"/>
    <w:rsid w:val="005C4792"/>
    <w:rsid w:val="005C5783"/>
    <w:rsid w:val="005C6DB6"/>
    <w:rsid w:val="005C7855"/>
    <w:rsid w:val="005D037F"/>
    <w:rsid w:val="005D0D21"/>
    <w:rsid w:val="005D1F1C"/>
    <w:rsid w:val="005D653B"/>
    <w:rsid w:val="005D6F07"/>
    <w:rsid w:val="005D7D04"/>
    <w:rsid w:val="005E403A"/>
    <w:rsid w:val="005E533C"/>
    <w:rsid w:val="005E6901"/>
    <w:rsid w:val="005E70E4"/>
    <w:rsid w:val="005E7A40"/>
    <w:rsid w:val="005F222E"/>
    <w:rsid w:val="005F27A1"/>
    <w:rsid w:val="005F2C7C"/>
    <w:rsid w:val="005F474B"/>
    <w:rsid w:val="005F5487"/>
    <w:rsid w:val="0060039E"/>
    <w:rsid w:val="006020EF"/>
    <w:rsid w:val="006022C6"/>
    <w:rsid w:val="0060524E"/>
    <w:rsid w:val="00605CEA"/>
    <w:rsid w:val="00606403"/>
    <w:rsid w:val="00606442"/>
    <w:rsid w:val="006101EA"/>
    <w:rsid w:val="00611913"/>
    <w:rsid w:val="00612C8B"/>
    <w:rsid w:val="00614113"/>
    <w:rsid w:val="00615589"/>
    <w:rsid w:val="00615937"/>
    <w:rsid w:val="006159C9"/>
    <w:rsid w:val="0061775D"/>
    <w:rsid w:val="00617C1A"/>
    <w:rsid w:val="00617D95"/>
    <w:rsid w:val="00621DE0"/>
    <w:rsid w:val="00622F08"/>
    <w:rsid w:val="006235D7"/>
    <w:rsid w:val="00623B6C"/>
    <w:rsid w:val="00623DD2"/>
    <w:rsid w:val="00623F55"/>
    <w:rsid w:val="00624655"/>
    <w:rsid w:val="00624F61"/>
    <w:rsid w:val="0062550D"/>
    <w:rsid w:val="006257A0"/>
    <w:rsid w:val="00633A4A"/>
    <w:rsid w:val="00635498"/>
    <w:rsid w:val="00635890"/>
    <w:rsid w:val="006358FC"/>
    <w:rsid w:val="00637415"/>
    <w:rsid w:val="00640D1B"/>
    <w:rsid w:val="006414DE"/>
    <w:rsid w:val="00641E0D"/>
    <w:rsid w:val="00642186"/>
    <w:rsid w:val="00643890"/>
    <w:rsid w:val="00644D03"/>
    <w:rsid w:val="00644D0B"/>
    <w:rsid w:val="00650F6F"/>
    <w:rsid w:val="0065114C"/>
    <w:rsid w:val="006515AD"/>
    <w:rsid w:val="00654091"/>
    <w:rsid w:val="00654C76"/>
    <w:rsid w:val="00655800"/>
    <w:rsid w:val="006633E2"/>
    <w:rsid w:val="0066372D"/>
    <w:rsid w:val="00665D8C"/>
    <w:rsid w:val="00665ECB"/>
    <w:rsid w:val="00666086"/>
    <w:rsid w:val="0067080A"/>
    <w:rsid w:val="006709ED"/>
    <w:rsid w:val="00670D4B"/>
    <w:rsid w:val="0067103D"/>
    <w:rsid w:val="006718D6"/>
    <w:rsid w:val="006726DC"/>
    <w:rsid w:val="00672F07"/>
    <w:rsid w:val="006733B2"/>
    <w:rsid w:val="006736EE"/>
    <w:rsid w:val="00674A5A"/>
    <w:rsid w:val="00674E7F"/>
    <w:rsid w:val="00676047"/>
    <w:rsid w:val="006760F3"/>
    <w:rsid w:val="00676D24"/>
    <w:rsid w:val="00677C48"/>
    <w:rsid w:val="00680485"/>
    <w:rsid w:val="0068215F"/>
    <w:rsid w:val="0068431A"/>
    <w:rsid w:val="00684FC6"/>
    <w:rsid w:val="00687129"/>
    <w:rsid w:val="0069053E"/>
    <w:rsid w:val="0069071D"/>
    <w:rsid w:val="00692DFF"/>
    <w:rsid w:val="00692E03"/>
    <w:rsid w:val="00694A92"/>
    <w:rsid w:val="00694D27"/>
    <w:rsid w:val="006A048D"/>
    <w:rsid w:val="006A13B3"/>
    <w:rsid w:val="006A1A5F"/>
    <w:rsid w:val="006A2120"/>
    <w:rsid w:val="006A329D"/>
    <w:rsid w:val="006A4733"/>
    <w:rsid w:val="006A485E"/>
    <w:rsid w:val="006A64D6"/>
    <w:rsid w:val="006A7091"/>
    <w:rsid w:val="006A72B4"/>
    <w:rsid w:val="006B0559"/>
    <w:rsid w:val="006B0A97"/>
    <w:rsid w:val="006B218B"/>
    <w:rsid w:val="006B6719"/>
    <w:rsid w:val="006B721E"/>
    <w:rsid w:val="006B7BBF"/>
    <w:rsid w:val="006C0B61"/>
    <w:rsid w:val="006C1792"/>
    <w:rsid w:val="006C3D3B"/>
    <w:rsid w:val="006C5335"/>
    <w:rsid w:val="006C5F8D"/>
    <w:rsid w:val="006D07E6"/>
    <w:rsid w:val="006D0B2F"/>
    <w:rsid w:val="006D1897"/>
    <w:rsid w:val="006D1F09"/>
    <w:rsid w:val="006D3C59"/>
    <w:rsid w:val="006D592B"/>
    <w:rsid w:val="006D61BD"/>
    <w:rsid w:val="006E04BB"/>
    <w:rsid w:val="006E12A2"/>
    <w:rsid w:val="006E25CC"/>
    <w:rsid w:val="006E268B"/>
    <w:rsid w:val="006E3F14"/>
    <w:rsid w:val="006E7589"/>
    <w:rsid w:val="006F165D"/>
    <w:rsid w:val="006F1DFC"/>
    <w:rsid w:val="00701EC4"/>
    <w:rsid w:val="00701F58"/>
    <w:rsid w:val="00702309"/>
    <w:rsid w:val="0070330B"/>
    <w:rsid w:val="007049DF"/>
    <w:rsid w:val="00707741"/>
    <w:rsid w:val="0071059C"/>
    <w:rsid w:val="00711248"/>
    <w:rsid w:val="00712FF5"/>
    <w:rsid w:val="0071545C"/>
    <w:rsid w:val="00716202"/>
    <w:rsid w:val="007166C5"/>
    <w:rsid w:val="0071768A"/>
    <w:rsid w:val="00724AB3"/>
    <w:rsid w:val="00726AE7"/>
    <w:rsid w:val="00727844"/>
    <w:rsid w:val="00731786"/>
    <w:rsid w:val="007323E9"/>
    <w:rsid w:val="00732BE6"/>
    <w:rsid w:val="00732CB5"/>
    <w:rsid w:val="00733149"/>
    <w:rsid w:val="00733F0C"/>
    <w:rsid w:val="00735543"/>
    <w:rsid w:val="007404EC"/>
    <w:rsid w:val="00740CD1"/>
    <w:rsid w:val="007447FA"/>
    <w:rsid w:val="0074489C"/>
    <w:rsid w:val="00744A19"/>
    <w:rsid w:val="00744D56"/>
    <w:rsid w:val="00746D79"/>
    <w:rsid w:val="0074743D"/>
    <w:rsid w:val="00747D1F"/>
    <w:rsid w:val="0075031F"/>
    <w:rsid w:val="00750F73"/>
    <w:rsid w:val="00751E9C"/>
    <w:rsid w:val="007527CD"/>
    <w:rsid w:val="00752B6F"/>
    <w:rsid w:val="00755692"/>
    <w:rsid w:val="00755B4E"/>
    <w:rsid w:val="0075605E"/>
    <w:rsid w:val="00757CFF"/>
    <w:rsid w:val="00757F7C"/>
    <w:rsid w:val="00760CA6"/>
    <w:rsid w:val="00760D5F"/>
    <w:rsid w:val="007625F8"/>
    <w:rsid w:val="00763728"/>
    <w:rsid w:val="007639EB"/>
    <w:rsid w:val="00763BBD"/>
    <w:rsid w:val="00765CE4"/>
    <w:rsid w:val="007667D0"/>
    <w:rsid w:val="00766FB5"/>
    <w:rsid w:val="007703EC"/>
    <w:rsid w:val="007729E5"/>
    <w:rsid w:val="00774DC6"/>
    <w:rsid w:val="00775F12"/>
    <w:rsid w:val="007763C7"/>
    <w:rsid w:val="00776892"/>
    <w:rsid w:val="00777A8D"/>
    <w:rsid w:val="00777B24"/>
    <w:rsid w:val="00782014"/>
    <w:rsid w:val="007878F2"/>
    <w:rsid w:val="00787BD4"/>
    <w:rsid w:val="00787EB7"/>
    <w:rsid w:val="00792969"/>
    <w:rsid w:val="00796D0E"/>
    <w:rsid w:val="007A196A"/>
    <w:rsid w:val="007A3E20"/>
    <w:rsid w:val="007A4E76"/>
    <w:rsid w:val="007A70F4"/>
    <w:rsid w:val="007B03E5"/>
    <w:rsid w:val="007B7AF1"/>
    <w:rsid w:val="007C2A22"/>
    <w:rsid w:val="007C308B"/>
    <w:rsid w:val="007C3876"/>
    <w:rsid w:val="007C3E98"/>
    <w:rsid w:val="007C4BA2"/>
    <w:rsid w:val="007C79D2"/>
    <w:rsid w:val="007D1098"/>
    <w:rsid w:val="007D11BD"/>
    <w:rsid w:val="007D2844"/>
    <w:rsid w:val="007D2D59"/>
    <w:rsid w:val="007D2E95"/>
    <w:rsid w:val="007D307D"/>
    <w:rsid w:val="007D401C"/>
    <w:rsid w:val="007D65BB"/>
    <w:rsid w:val="007D71EE"/>
    <w:rsid w:val="007E1127"/>
    <w:rsid w:val="007E17D8"/>
    <w:rsid w:val="007E2798"/>
    <w:rsid w:val="007E365D"/>
    <w:rsid w:val="007E43E4"/>
    <w:rsid w:val="007E5329"/>
    <w:rsid w:val="007E547C"/>
    <w:rsid w:val="007E6C9E"/>
    <w:rsid w:val="007F2B0C"/>
    <w:rsid w:val="007F4547"/>
    <w:rsid w:val="007F58B7"/>
    <w:rsid w:val="00800256"/>
    <w:rsid w:val="00800DC5"/>
    <w:rsid w:val="00802348"/>
    <w:rsid w:val="008034EB"/>
    <w:rsid w:val="008043B2"/>
    <w:rsid w:val="00804F38"/>
    <w:rsid w:val="00805AE6"/>
    <w:rsid w:val="00805E10"/>
    <w:rsid w:val="00811839"/>
    <w:rsid w:val="00812C75"/>
    <w:rsid w:val="008131B5"/>
    <w:rsid w:val="00813561"/>
    <w:rsid w:val="00813D8D"/>
    <w:rsid w:val="00815E57"/>
    <w:rsid w:val="0081662C"/>
    <w:rsid w:val="00817E31"/>
    <w:rsid w:val="00820B01"/>
    <w:rsid w:val="00825394"/>
    <w:rsid w:val="008255AD"/>
    <w:rsid w:val="00825AA6"/>
    <w:rsid w:val="00825DF3"/>
    <w:rsid w:val="00825EDD"/>
    <w:rsid w:val="00826C46"/>
    <w:rsid w:val="00827A20"/>
    <w:rsid w:val="00832402"/>
    <w:rsid w:val="0083328C"/>
    <w:rsid w:val="00833BB1"/>
    <w:rsid w:val="0083660B"/>
    <w:rsid w:val="008372D1"/>
    <w:rsid w:val="00840BDF"/>
    <w:rsid w:val="00840DC3"/>
    <w:rsid w:val="008419C7"/>
    <w:rsid w:val="00843A78"/>
    <w:rsid w:val="00845C0E"/>
    <w:rsid w:val="00845E37"/>
    <w:rsid w:val="00850A54"/>
    <w:rsid w:val="008519AA"/>
    <w:rsid w:val="00851A3C"/>
    <w:rsid w:val="00853F59"/>
    <w:rsid w:val="00854504"/>
    <w:rsid w:val="00854D90"/>
    <w:rsid w:val="00855A89"/>
    <w:rsid w:val="00855D0F"/>
    <w:rsid w:val="00861A61"/>
    <w:rsid w:val="008622B7"/>
    <w:rsid w:val="008626B5"/>
    <w:rsid w:val="00862A9F"/>
    <w:rsid w:val="00862D60"/>
    <w:rsid w:val="00863B20"/>
    <w:rsid w:val="00864790"/>
    <w:rsid w:val="00864C81"/>
    <w:rsid w:val="00865C20"/>
    <w:rsid w:val="008752EF"/>
    <w:rsid w:val="00876A98"/>
    <w:rsid w:val="00877A7A"/>
    <w:rsid w:val="00877D40"/>
    <w:rsid w:val="00882E88"/>
    <w:rsid w:val="00884E51"/>
    <w:rsid w:val="008859DE"/>
    <w:rsid w:val="008868D7"/>
    <w:rsid w:val="008876AC"/>
    <w:rsid w:val="0089375A"/>
    <w:rsid w:val="00895170"/>
    <w:rsid w:val="008959D3"/>
    <w:rsid w:val="00897D3F"/>
    <w:rsid w:val="008A0815"/>
    <w:rsid w:val="008A1090"/>
    <w:rsid w:val="008A2325"/>
    <w:rsid w:val="008A26B2"/>
    <w:rsid w:val="008A2981"/>
    <w:rsid w:val="008A2F9B"/>
    <w:rsid w:val="008A304E"/>
    <w:rsid w:val="008A32DA"/>
    <w:rsid w:val="008A3B83"/>
    <w:rsid w:val="008A433E"/>
    <w:rsid w:val="008A6267"/>
    <w:rsid w:val="008A7215"/>
    <w:rsid w:val="008A7314"/>
    <w:rsid w:val="008A7892"/>
    <w:rsid w:val="008A7E36"/>
    <w:rsid w:val="008B23A7"/>
    <w:rsid w:val="008B2654"/>
    <w:rsid w:val="008B31F9"/>
    <w:rsid w:val="008B33CC"/>
    <w:rsid w:val="008B4A6C"/>
    <w:rsid w:val="008B775D"/>
    <w:rsid w:val="008C28A4"/>
    <w:rsid w:val="008C3FF3"/>
    <w:rsid w:val="008C79A9"/>
    <w:rsid w:val="008D1289"/>
    <w:rsid w:val="008D1829"/>
    <w:rsid w:val="008D3C29"/>
    <w:rsid w:val="008D3D72"/>
    <w:rsid w:val="008D5E4C"/>
    <w:rsid w:val="008D6684"/>
    <w:rsid w:val="008D760C"/>
    <w:rsid w:val="008E004D"/>
    <w:rsid w:val="008E0202"/>
    <w:rsid w:val="008E04EC"/>
    <w:rsid w:val="008E1356"/>
    <w:rsid w:val="008E225C"/>
    <w:rsid w:val="008E259C"/>
    <w:rsid w:val="008E38A6"/>
    <w:rsid w:val="008E42AD"/>
    <w:rsid w:val="008E54DC"/>
    <w:rsid w:val="008E5B63"/>
    <w:rsid w:val="008E5E93"/>
    <w:rsid w:val="008E7603"/>
    <w:rsid w:val="008F0577"/>
    <w:rsid w:val="008F47CA"/>
    <w:rsid w:val="008F54C1"/>
    <w:rsid w:val="008F6BCB"/>
    <w:rsid w:val="008F6CDC"/>
    <w:rsid w:val="008F6D2C"/>
    <w:rsid w:val="00900CEC"/>
    <w:rsid w:val="009016A5"/>
    <w:rsid w:val="0090223E"/>
    <w:rsid w:val="00902764"/>
    <w:rsid w:val="009048AD"/>
    <w:rsid w:val="00907B0C"/>
    <w:rsid w:val="00910B09"/>
    <w:rsid w:val="00913C65"/>
    <w:rsid w:val="009155C9"/>
    <w:rsid w:val="00916CF0"/>
    <w:rsid w:val="009173F3"/>
    <w:rsid w:val="00920707"/>
    <w:rsid w:val="00922820"/>
    <w:rsid w:val="009248E6"/>
    <w:rsid w:val="00925620"/>
    <w:rsid w:val="00925F43"/>
    <w:rsid w:val="00926F32"/>
    <w:rsid w:val="00927A59"/>
    <w:rsid w:val="00930F31"/>
    <w:rsid w:val="009315C3"/>
    <w:rsid w:val="009339F8"/>
    <w:rsid w:val="00933BD1"/>
    <w:rsid w:val="00937825"/>
    <w:rsid w:val="0094080E"/>
    <w:rsid w:val="0094084B"/>
    <w:rsid w:val="009440F0"/>
    <w:rsid w:val="0094498F"/>
    <w:rsid w:val="009461BD"/>
    <w:rsid w:val="0094693F"/>
    <w:rsid w:val="009476E3"/>
    <w:rsid w:val="009508B1"/>
    <w:rsid w:val="0095282D"/>
    <w:rsid w:val="0095329E"/>
    <w:rsid w:val="00954CF4"/>
    <w:rsid w:val="009553C1"/>
    <w:rsid w:val="00960F71"/>
    <w:rsid w:val="00961977"/>
    <w:rsid w:val="009637A4"/>
    <w:rsid w:val="00963AEB"/>
    <w:rsid w:val="00964334"/>
    <w:rsid w:val="009654D3"/>
    <w:rsid w:val="0096577F"/>
    <w:rsid w:val="00966D76"/>
    <w:rsid w:val="0097248D"/>
    <w:rsid w:val="00973C5F"/>
    <w:rsid w:val="00973D89"/>
    <w:rsid w:val="00975588"/>
    <w:rsid w:val="00975723"/>
    <w:rsid w:val="00976C4D"/>
    <w:rsid w:val="009800F4"/>
    <w:rsid w:val="009801B8"/>
    <w:rsid w:val="009823E4"/>
    <w:rsid w:val="009830EC"/>
    <w:rsid w:val="009850E3"/>
    <w:rsid w:val="00985CC5"/>
    <w:rsid w:val="009867FC"/>
    <w:rsid w:val="00987856"/>
    <w:rsid w:val="009913E0"/>
    <w:rsid w:val="009920E8"/>
    <w:rsid w:val="00992CE8"/>
    <w:rsid w:val="009937E9"/>
    <w:rsid w:val="009949AF"/>
    <w:rsid w:val="00995A7E"/>
    <w:rsid w:val="00996587"/>
    <w:rsid w:val="00997051"/>
    <w:rsid w:val="009A0381"/>
    <w:rsid w:val="009A4A80"/>
    <w:rsid w:val="009B026E"/>
    <w:rsid w:val="009B098F"/>
    <w:rsid w:val="009B0E02"/>
    <w:rsid w:val="009B15F6"/>
    <w:rsid w:val="009B20DF"/>
    <w:rsid w:val="009B30BC"/>
    <w:rsid w:val="009B384C"/>
    <w:rsid w:val="009B39D2"/>
    <w:rsid w:val="009B40D3"/>
    <w:rsid w:val="009B70D1"/>
    <w:rsid w:val="009C035F"/>
    <w:rsid w:val="009C16CC"/>
    <w:rsid w:val="009C2095"/>
    <w:rsid w:val="009C2AC2"/>
    <w:rsid w:val="009C2F95"/>
    <w:rsid w:val="009C3766"/>
    <w:rsid w:val="009C3A38"/>
    <w:rsid w:val="009C6DC0"/>
    <w:rsid w:val="009C762B"/>
    <w:rsid w:val="009D2507"/>
    <w:rsid w:val="009D524D"/>
    <w:rsid w:val="009D529D"/>
    <w:rsid w:val="009D5456"/>
    <w:rsid w:val="009D7225"/>
    <w:rsid w:val="009D77BF"/>
    <w:rsid w:val="009E0CE1"/>
    <w:rsid w:val="009E1788"/>
    <w:rsid w:val="009E2ACC"/>
    <w:rsid w:val="009E4E46"/>
    <w:rsid w:val="009E5526"/>
    <w:rsid w:val="009E5691"/>
    <w:rsid w:val="009E6554"/>
    <w:rsid w:val="009E6914"/>
    <w:rsid w:val="009F1C1E"/>
    <w:rsid w:val="009F261B"/>
    <w:rsid w:val="009F2FB2"/>
    <w:rsid w:val="009F46A4"/>
    <w:rsid w:val="009F4CF5"/>
    <w:rsid w:val="009F616E"/>
    <w:rsid w:val="009F7277"/>
    <w:rsid w:val="00A001C0"/>
    <w:rsid w:val="00A0059B"/>
    <w:rsid w:val="00A038E8"/>
    <w:rsid w:val="00A07403"/>
    <w:rsid w:val="00A1178B"/>
    <w:rsid w:val="00A13EEB"/>
    <w:rsid w:val="00A148CA"/>
    <w:rsid w:val="00A156C7"/>
    <w:rsid w:val="00A158A3"/>
    <w:rsid w:val="00A15CF4"/>
    <w:rsid w:val="00A164DC"/>
    <w:rsid w:val="00A17212"/>
    <w:rsid w:val="00A1794A"/>
    <w:rsid w:val="00A225A7"/>
    <w:rsid w:val="00A23EA6"/>
    <w:rsid w:val="00A241D7"/>
    <w:rsid w:val="00A260E8"/>
    <w:rsid w:val="00A265B4"/>
    <w:rsid w:val="00A30200"/>
    <w:rsid w:val="00A319A7"/>
    <w:rsid w:val="00A32D12"/>
    <w:rsid w:val="00A33890"/>
    <w:rsid w:val="00A33932"/>
    <w:rsid w:val="00A3504A"/>
    <w:rsid w:val="00A36627"/>
    <w:rsid w:val="00A368EA"/>
    <w:rsid w:val="00A40DC2"/>
    <w:rsid w:val="00A419D2"/>
    <w:rsid w:val="00A4312C"/>
    <w:rsid w:val="00A45FE6"/>
    <w:rsid w:val="00A46112"/>
    <w:rsid w:val="00A46ACE"/>
    <w:rsid w:val="00A46EA7"/>
    <w:rsid w:val="00A47519"/>
    <w:rsid w:val="00A47E59"/>
    <w:rsid w:val="00A50EF5"/>
    <w:rsid w:val="00A51903"/>
    <w:rsid w:val="00A52AAB"/>
    <w:rsid w:val="00A5423A"/>
    <w:rsid w:val="00A55013"/>
    <w:rsid w:val="00A57A2E"/>
    <w:rsid w:val="00A60824"/>
    <w:rsid w:val="00A609C2"/>
    <w:rsid w:val="00A60BCA"/>
    <w:rsid w:val="00A61613"/>
    <w:rsid w:val="00A6274E"/>
    <w:rsid w:val="00A6314B"/>
    <w:rsid w:val="00A64190"/>
    <w:rsid w:val="00A647B6"/>
    <w:rsid w:val="00A64E5A"/>
    <w:rsid w:val="00A65426"/>
    <w:rsid w:val="00A679FF"/>
    <w:rsid w:val="00A7065F"/>
    <w:rsid w:val="00A724FD"/>
    <w:rsid w:val="00A7250D"/>
    <w:rsid w:val="00A73C3F"/>
    <w:rsid w:val="00A73EC9"/>
    <w:rsid w:val="00A7414B"/>
    <w:rsid w:val="00A74187"/>
    <w:rsid w:val="00A74250"/>
    <w:rsid w:val="00A742AE"/>
    <w:rsid w:val="00A75F0A"/>
    <w:rsid w:val="00A77AB0"/>
    <w:rsid w:val="00A77BF3"/>
    <w:rsid w:val="00A805A0"/>
    <w:rsid w:val="00A810B5"/>
    <w:rsid w:val="00A81C7A"/>
    <w:rsid w:val="00A81EC8"/>
    <w:rsid w:val="00A8225B"/>
    <w:rsid w:val="00A82D70"/>
    <w:rsid w:val="00A866A2"/>
    <w:rsid w:val="00A90442"/>
    <w:rsid w:val="00A915B9"/>
    <w:rsid w:val="00A9168F"/>
    <w:rsid w:val="00A916BD"/>
    <w:rsid w:val="00A9384F"/>
    <w:rsid w:val="00A93AC7"/>
    <w:rsid w:val="00A940F1"/>
    <w:rsid w:val="00A94A12"/>
    <w:rsid w:val="00A94ABF"/>
    <w:rsid w:val="00A95D57"/>
    <w:rsid w:val="00A9731B"/>
    <w:rsid w:val="00A97479"/>
    <w:rsid w:val="00A9789E"/>
    <w:rsid w:val="00A97CD2"/>
    <w:rsid w:val="00A97F9B"/>
    <w:rsid w:val="00AA1061"/>
    <w:rsid w:val="00AA12FA"/>
    <w:rsid w:val="00AA16F2"/>
    <w:rsid w:val="00AA1726"/>
    <w:rsid w:val="00AA1F6D"/>
    <w:rsid w:val="00AA2845"/>
    <w:rsid w:val="00AA2E9B"/>
    <w:rsid w:val="00AA39C0"/>
    <w:rsid w:val="00AA6F8F"/>
    <w:rsid w:val="00AA7F45"/>
    <w:rsid w:val="00AB15C3"/>
    <w:rsid w:val="00AB35B2"/>
    <w:rsid w:val="00AB36FB"/>
    <w:rsid w:val="00AB56B1"/>
    <w:rsid w:val="00AB5D2C"/>
    <w:rsid w:val="00AB6959"/>
    <w:rsid w:val="00AC4D59"/>
    <w:rsid w:val="00AC6CF9"/>
    <w:rsid w:val="00AD23CA"/>
    <w:rsid w:val="00AD36CD"/>
    <w:rsid w:val="00AD46C5"/>
    <w:rsid w:val="00AD4BB5"/>
    <w:rsid w:val="00AE23D5"/>
    <w:rsid w:val="00AE4320"/>
    <w:rsid w:val="00AE466F"/>
    <w:rsid w:val="00AE557D"/>
    <w:rsid w:val="00AE5AA8"/>
    <w:rsid w:val="00AE5FDD"/>
    <w:rsid w:val="00AE611A"/>
    <w:rsid w:val="00AF04D4"/>
    <w:rsid w:val="00AF0BAD"/>
    <w:rsid w:val="00AF0EDE"/>
    <w:rsid w:val="00AF2703"/>
    <w:rsid w:val="00AF2AD5"/>
    <w:rsid w:val="00AF2C15"/>
    <w:rsid w:val="00AF53C3"/>
    <w:rsid w:val="00AF5ECD"/>
    <w:rsid w:val="00AF6377"/>
    <w:rsid w:val="00AF6771"/>
    <w:rsid w:val="00AF767E"/>
    <w:rsid w:val="00B00532"/>
    <w:rsid w:val="00B032B4"/>
    <w:rsid w:val="00B039C5"/>
    <w:rsid w:val="00B06A01"/>
    <w:rsid w:val="00B075FD"/>
    <w:rsid w:val="00B113FA"/>
    <w:rsid w:val="00B12006"/>
    <w:rsid w:val="00B12346"/>
    <w:rsid w:val="00B12643"/>
    <w:rsid w:val="00B135E1"/>
    <w:rsid w:val="00B13820"/>
    <w:rsid w:val="00B13FC3"/>
    <w:rsid w:val="00B1428A"/>
    <w:rsid w:val="00B14F44"/>
    <w:rsid w:val="00B178AE"/>
    <w:rsid w:val="00B178E0"/>
    <w:rsid w:val="00B21C80"/>
    <w:rsid w:val="00B22FB2"/>
    <w:rsid w:val="00B23B5F"/>
    <w:rsid w:val="00B24485"/>
    <w:rsid w:val="00B26957"/>
    <w:rsid w:val="00B26F46"/>
    <w:rsid w:val="00B3265C"/>
    <w:rsid w:val="00B33301"/>
    <w:rsid w:val="00B35E41"/>
    <w:rsid w:val="00B3666D"/>
    <w:rsid w:val="00B375D0"/>
    <w:rsid w:val="00B37FFB"/>
    <w:rsid w:val="00B407B9"/>
    <w:rsid w:val="00B431E2"/>
    <w:rsid w:val="00B4378F"/>
    <w:rsid w:val="00B4522E"/>
    <w:rsid w:val="00B45383"/>
    <w:rsid w:val="00B458AA"/>
    <w:rsid w:val="00B4643E"/>
    <w:rsid w:val="00B469C4"/>
    <w:rsid w:val="00B47903"/>
    <w:rsid w:val="00B47B29"/>
    <w:rsid w:val="00B504FC"/>
    <w:rsid w:val="00B52F4E"/>
    <w:rsid w:val="00B54644"/>
    <w:rsid w:val="00B551F4"/>
    <w:rsid w:val="00B617D2"/>
    <w:rsid w:val="00B630FF"/>
    <w:rsid w:val="00B63D98"/>
    <w:rsid w:val="00B64DB7"/>
    <w:rsid w:val="00B65051"/>
    <w:rsid w:val="00B70ED8"/>
    <w:rsid w:val="00B72AE8"/>
    <w:rsid w:val="00B72D27"/>
    <w:rsid w:val="00B737E0"/>
    <w:rsid w:val="00B74EED"/>
    <w:rsid w:val="00B7608E"/>
    <w:rsid w:val="00B764A7"/>
    <w:rsid w:val="00B80048"/>
    <w:rsid w:val="00B8095A"/>
    <w:rsid w:val="00B814AB"/>
    <w:rsid w:val="00B81855"/>
    <w:rsid w:val="00B819DE"/>
    <w:rsid w:val="00B82FAF"/>
    <w:rsid w:val="00B90A35"/>
    <w:rsid w:val="00B922CC"/>
    <w:rsid w:val="00B923ED"/>
    <w:rsid w:val="00B9418C"/>
    <w:rsid w:val="00B96A1F"/>
    <w:rsid w:val="00BA1A5A"/>
    <w:rsid w:val="00BA3D4F"/>
    <w:rsid w:val="00BA647D"/>
    <w:rsid w:val="00BB0421"/>
    <w:rsid w:val="00BB0689"/>
    <w:rsid w:val="00BB1943"/>
    <w:rsid w:val="00BB2DBB"/>
    <w:rsid w:val="00BB3D9F"/>
    <w:rsid w:val="00BB5908"/>
    <w:rsid w:val="00BB72D6"/>
    <w:rsid w:val="00BC03C1"/>
    <w:rsid w:val="00BC1C96"/>
    <w:rsid w:val="00BC24EE"/>
    <w:rsid w:val="00BC2D28"/>
    <w:rsid w:val="00BC3976"/>
    <w:rsid w:val="00BC5EE3"/>
    <w:rsid w:val="00BC6A42"/>
    <w:rsid w:val="00BC7025"/>
    <w:rsid w:val="00BC7D29"/>
    <w:rsid w:val="00BD187C"/>
    <w:rsid w:val="00BD291E"/>
    <w:rsid w:val="00BD4B6C"/>
    <w:rsid w:val="00BD4BCE"/>
    <w:rsid w:val="00BD69CF"/>
    <w:rsid w:val="00BD6E7C"/>
    <w:rsid w:val="00BD7664"/>
    <w:rsid w:val="00BD7C5C"/>
    <w:rsid w:val="00BE0638"/>
    <w:rsid w:val="00BE0F26"/>
    <w:rsid w:val="00BE28BD"/>
    <w:rsid w:val="00BE3CF2"/>
    <w:rsid w:val="00BE4AF6"/>
    <w:rsid w:val="00BE4FE4"/>
    <w:rsid w:val="00BE6688"/>
    <w:rsid w:val="00BE6F8C"/>
    <w:rsid w:val="00BF1947"/>
    <w:rsid w:val="00BF1C7E"/>
    <w:rsid w:val="00BF1E44"/>
    <w:rsid w:val="00BF2646"/>
    <w:rsid w:val="00BF2CF0"/>
    <w:rsid w:val="00BF4A07"/>
    <w:rsid w:val="00BF6AE5"/>
    <w:rsid w:val="00C00FF6"/>
    <w:rsid w:val="00C01122"/>
    <w:rsid w:val="00C01E1D"/>
    <w:rsid w:val="00C01F19"/>
    <w:rsid w:val="00C02C3A"/>
    <w:rsid w:val="00C032DA"/>
    <w:rsid w:val="00C033F5"/>
    <w:rsid w:val="00C040E1"/>
    <w:rsid w:val="00C06388"/>
    <w:rsid w:val="00C07584"/>
    <w:rsid w:val="00C07ED3"/>
    <w:rsid w:val="00C1489D"/>
    <w:rsid w:val="00C1523E"/>
    <w:rsid w:val="00C15847"/>
    <w:rsid w:val="00C164CB"/>
    <w:rsid w:val="00C226DE"/>
    <w:rsid w:val="00C2584B"/>
    <w:rsid w:val="00C268CC"/>
    <w:rsid w:val="00C271E5"/>
    <w:rsid w:val="00C27246"/>
    <w:rsid w:val="00C32EA6"/>
    <w:rsid w:val="00C3322B"/>
    <w:rsid w:val="00C34255"/>
    <w:rsid w:val="00C346C0"/>
    <w:rsid w:val="00C37481"/>
    <w:rsid w:val="00C409BB"/>
    <w:rsid w:val="00C40C60"/>
    <w:rsid w:val="00C41484"/>
    <w:rsid w:val="00C4169D"/>
    <w:rsid w:val="00C4232C"/>
    <w:rsid w:val="00C42874"/>
    <w:rsid w:val="00C42CE5"/>
    <w:rsid w:val="00C46927"/>
    <w:rsid w:val="00C46A8B"/>
    <w:rsid w:val="00C47D66"/>
    <w:rsid w:val="00C5096E"/>
    <w:rsid w:val="00C517BA"/>
    <w:rsid w:val="00C532FE"/>
    <w:rsid w:val="00C54185"/>
    <w:rsid w:val="00C54285"/>
    <w:rsid w:val="00C605DF"/>
    <w:rsid w:val="00C64D66"/>
    <w:rsid w:val="00C6591F"/>
    <w:rsid w:val="00C6755B"/>
    <w:rsid w:val="00C67669"/>
    <w:rsid w:val="00C67C72"/>
    <w:rsid w:val="00C702E5"/>
    <w:rsid w:val="00C71193"/>
    <w:rsid w:val="00C7147A"/>
    <w:rsid w:val="00C71D1B"/>
    <w:rsid w:val="00C72CE5"/>
    <w:rsid w:val="00C73C7C"/>
    <w:rsid w:val="00C75559"/>
    <w:rsid w:val="00C75FAA"/>
    <w:rsid w:val="00C769E1"/>
    <w:rsid w:val="00C77BB9"/>
    <w:rsid w:val="00C80A11"/>
    <w:rsid w:val="00C81E28"/>
    <w:rsid w:val="00C82A95"/>
    <w:rsid w:val="00C82B9B"/>
    <w:rsid w:val="00C84729"/>
    <w:rsid w:val="00C84F21"/>
    <w:rsid w:val="00C85AF7"/>
    <w:rsid w:val="00C90FD1"/>
    <w:rsid w:val="00C9207F"/>
    <w:rsid w:val="00C94987"/>
    <w:rsid w:val="00C95BA4"/>
    <w:rsid w:val="00C95E65"/>
    <w:rsid w:val="00C95EFE"/>
    <w:rsid w:val="00CA02E5"/>
    <w:rsid w:val="00CA10FA"/>
    <w:rsid w:val="00CA1712"/>
    <w:rsid w:val="00CA26EA"/>
    <w:rsid w:val="00CA2F31"/>
    <w:rsid w:val="00CA4809"/>
    <w:rsid w:val="00CA74CA"/>
    <w:rsid w:val="00CA78FA"/>
    <w:rsid w:val="00CB19A3"/>
    <w:rsid w:val="00CB1A6E"/>
    <w:rsid w:val="00CB1F70"/>
    <w:rsid w:val="00CB2C3E"/>
    <w:rsid w:val="00CB7D7A"/>
    <w:rsid w:val="00CC3793"/>
    <w:rsid w:val="00CC60BD"/>
    <w:rsid w:val="00CD0143"/>
    <w:rsid w:val="00CD3422"/>
    <w:rsid w:val="00CD3582"/>
    <w:rsid w:val="00CD3C94"/>
    <w:rsid w:val="00CD3F09"/>
    <w:rsid w:val="00CD73A6"/>
    <w:rsid w:val="00CD7A4C"/>
    <w:rsid w:val="00CE26DB"/>
    <w:rsid w:val="00CE3022"/>
    <w:rsid w:val="00CE5721"/>
    <w:rsid w:val="00CE65D6"/>
    <w:rsid w:val="00CF1B5F"/>
    <w:rsid w:val="00CF3C37"/>
    <w:rsid w:val="00CF3D6D"/>
    <w:rsid w:val="00CF4883"/>
    <w:rsid w:val="00CF496A"/>
    <w:rsid w:val="00CF4B36"/>
    <w:rsid w:val="00D00AC8"/>
    <w:rsid w:val="00D01495"/>
    <w:rsid w:val="00D03F32"/>
    <w:rsid w:val="00D041F4"/>
    <w:rsid w:val="00D05BE7"/>
    <w:rsid w:val="00D06013"/>
    <w:rsid w:val="00D06932"/>
    <w:rsid w:val="00D06BAD"/>
    <w:rsid w:val="00D12FDB"/>
    <w:rsid w:val="00D168FF"/>
    <w:rsid w:val="00D16F92"/>
    <w:rsid w:val="00D20643"/>
    <w:rsid w:val="00D22858"/>
    <w:rsid w:val="00D2387C"/>
    <w:rsid w:val="00D25D94"/>
    <w:rsid w:val="00D2711B"/>
    <w:rsid w:val="00D30513"/>
    <w:rsid w:val="00D305E5"/>
    <w:rsid w:val="00D30A52"/>
    <w:rsid w:val="00D30B6B"/>
    <w:rsid w:val="00D33403"/>
    <w:rsid w:val="00D3441B"/>
    <w:rsid w:val="00D34984"/>
    <w:rsid w:val="00D349DA"/>
    <w:rsid w:val="00D3522E"/>
    <w:rsid w:val="00D35AEB"/>
    <w:rsid w:val="00D35C8C"/>
    <w:rsid w:val="00D36305"/>
    <w:rsid w:val="00D36C95"/>
    <w:rsid w:val="00D43CA0"/>
    <w:rsid w:val="00D44A7C"/>
    <w:rsid w:val="00D45747"/>
    <w:rsid w:val="00D51F11"/>
    <w:rsid w:val="00D5273C"/>
    <w:rsid w:val="00D52AE7"/>
    <w:rsid w:val="00D53B42"/>
    <w:rsid w:val="00D554F4"/>
    <w:rsid w:val="00D567E3"/>
    <w:rsid w:val="00D57D3E"/>
    <w:rsid w:val="00D60B34"/>
    <w:rsid w:val="00D62259"/>
    <w:rsid w:val="00D63F32"/>
    <w:rsid w:val="00D63F33"/>
    <w:rsid w:val="00D655C7"/>
    <w:rsid w:val="00D65855"/>
    <w:rsid w:val="00D65A06"/>
    <w:rsid w:val="00D73526"/>
    <w:rsid w:val="00D75CFF"/>
    <w:rsid w:val="00D762E3"/>
    <w:rsid w:val="00D76DC8"/>
    <w:rsid w:val="00D774D8"/>
    <w:rsid w:val="00D77618"/>
    <w:rsid w:val="00D77675"/>
    <w:rsid w:val="00D800B0"/>
    <w:rsid w:val="00D80FA4"/>
    <w:rsid w:val="00D81BD1"/>
    <w:rsid w:val="00D83235"/>
    <w:rsid w:val="00D847FA"/>
    <w:rsid w:val="00D854BF"/>
    <w:rsid w:val="00D870A4"/>
    <w:rsid w:val="00D87D4C"/>
    <w:rsid w:val="00D91D25"/>
    <w:rsid w:val="00D93ECC"/>
    <w:rsid w:val="00D94477"/>
    <w:rsid w:val="00D94560"/>
    <w:rsid w:val="00D95B43"/>
    <w:rsid w:val="00D96085"/>
    <w:rsid w:val="00D9656B"/>
    <w:rsid w:val="00D976CE"/>
    <w:rsid w:val="00DA0E39"/>
    <w:rsid w:val="00DA10C9"/>
    <w:rsid w:val="00DA3535"/>
    <w:rsid w:val="00DA3A68"/>
    <w:rsid w:val="00DA3B4D"/>
    <w:rsid w:val="00DA3DDE"/>
    <w:rsid w:val="00DA5827"/>
    <w:rsid w:val="00DA60E0"/>
    <w:rsid w:val="00DA64EF"/>
    <w:rsid w:val="00DA6821"/>
    <w:rsid w:val="00DA6EAD"/>
    <w:rsid w:val="00DB05BA"/>
    <w:rsid w:val="00DB148D"/>
    <w:rsid w:val="00DB42B9"/>
    <w:rsid w:val="00DB4F72"/>
    <w:rsid w:val="00DB5F37"/>
    <w:rsid w:val="00DB6AAC"/>
    <w:rsid w:val="00DC07D7"/>
    <w:rsid w:val="00DC2535"/>
    <w:rsid w:val="00DC3031"/>
    <w:rsid w:val="00DC308B"/>
    <w:rsid w:val="00DD2352"/>
    <w:rsid w:val="00DD28A4"/>
    <w:rsid w:val="00DD315E"/>
    <w:rsid w:val="00DD4E6D"/>
    <w:rsid w:val="00DD4FF3"/>
    <w:rsid w:val="00DD587B"/>
    <w:rsid w:val="00DE00D5"/>
    <w:rsid w:val="00DE1A77"/>
    <w:rsid w:val="00DE2BE5"/>
    <w:rsid w:val="00DE3CC5"/>
    <w:rsid w:val="00DE510B"/>
    <w:rsid w:val="00DE7AC4"/>
    <w:rsid w:val="00DF09F8"/>
    <w:rsid w:val="00DF1596"/>
    <w:rsid w:val="00DF1DEA"/>
    <w:rsid w:val="00DF20B5"/>
    <w:rsid w:val="00DF20FD"/>
    <w:rsid w:val="00DF563C"/>
    <w:rsid w:val="00DF751C"/>
    <w:rsid w:val="00DF791E"/>
    <w:rsid w:val="00E009D3"/>
    <w:rsid w:val="00E016D5"/>
    <w:rsid w:val="00E01CE6"/>
    <w:rsid w:val="00E02265"/>
    <w:rsid w:val="00E0376B"/>
    <w:rsid w:val="00E06B11"/>
    <w:rsid w:val="00E101A7"/>
    <w:rsid w:val="00E1129A"/>
    <w:rsid w:val="00E11664"/>
    <w:rsid w:val="00E15C1E"/>
    <w:rsid w:val="00E169EA"/>
    <w:rsid w:val="00E17FE2"/>
    <w:rsid w:val="00E200EE"/>
    <w:rsid w:val="00E20B27"/>
    <w:rsid w:val="00E2145F"/>
    <w:rsid w:val="00E2153D"/>
    <w:rsid w:val="00E21D97"/>
    <w:rsid w:val="00E22AE0"/>
    <w:rsid w:val="00E23ED7"/>
    <w:rsid w:val="00E24FA4"/>
    <w:rsid w:val="00E26689"/>
    <w:rsid w:val="00E27A12"/>
    <w:rsid w:val="00E30884"/>
    <w:rsid w:val="00E30C99"/>
    <w:rsid w:val="00E30FC4"/>
    <w:rsid w:val="00E31A0D"/>
    <w:rsid w:val="00E32270"/>
    <w:rsid w:val="00E322AD"/>
    <w:rsid w:val="00E34499"/>
    <w:rsid w:val="00E35009"/>
    <w:rsid w:val="00E37561"/>
    <w:rsid w:val="00E377FC"/>
    <w:rsid w:val="00E40BD4"/>
    <w:rsid w:val="00E43880"/>
    <w:rsid w:val="00E5011D"/>
    <w:rsid w:val="00E527CB"/>
    <w:rsid w:val="00E52A3D"/>
    <w:rsid w:val="00E52F5C"/>
    <w:rsid w:val="00E567DE"/>
    <w:rsid w:val="00E56E58"/>
    <w:rsid w:val="00E57E11"/>
    <w:rsid w:val="00E601CB"/>
    <w:rsid w:val="00E61FC3"/>
    <w:rsid w:val="00E64244"/>
    <w:rsid w:val="00E65FBE"/>
    <w:rsid w:val="00E663E8"/>
    <w:rsid w:val="00E66E11"/>
    <w:rsid w:val="00E67D8D"/>
    <w:rsid w:val="00E7079F"/>
    <w:rsid w:val="00E70DA0"/>
    <w:rsid w:val="00E715C6"/>
    <w:rsid w:val="00E74C26"/>
    <w:rsid w:val="00E754CC"/>
    <w:rsid w:val="00E75CFC"/>
    <w:rsid w:val="00E76744"/>
    <w:rsid w:val="00E767F1"/>
    <w:rsid w:val="00E80235"/>
    <w:rsid w:val="00E8115F"/>
    <w:rsid w:val="00E81A46"/>
    <w:rsid w:val="00E81D5F"/>
    <w:rsid w:val="00E829BA"/>
    <w:rsid w:val="00E83ADC"/>
    <w:rsid w:val="00E84FA7"/>
    <w:rsid w:val="00E85E34"/>
    <w:rsid w:val="00E8613D"/>
    <w:rsid w:val="00E865EF"/>
    <w:rsid w:val="00E86AD6"/>
    <w:rsid w:val="00E86FDF"/>
    <w:rsid w:val="00E87F81"/>
    <w:rsid w:val="00E90737"/>
    <w:rsid w:val="00E92098"/>
    <w:rsid w:val="00E94BDC"/>
    <w:rsid w:val="00E94CA1"/>
    <w:rsid w:val="00E950E9"/>
    <w:rsid w:val="00E95837"/>
    <w:rsid w:val="00E96486"/>
    <w:rsid w:val="00E9680A"/>
    <w:rsid w:val="00EA0A27"/>
    <w:rsid w:val="00EA6291"/>
    <w:rsid w:val="00EB08C8"/>
    <w:rsid w:val="00EB153F"/>
    <w:rsid w:val="00EB1E8D"/>
    <w:rsid w:val="00EB25C4"/>
    <w:rsid w:val="00EB388F"/>
    <w:rsid w:val="00EB38EC"/>
    <w:rsid w:val="00EB3D2B"/>
    <w:rsid w:val="00EB475D"/>
    <w:rsid w:val="00EB4B19"/>
    <w:rsid w:val="00EB5DB5"/>
    <w:rsid w:val="00EB628A"/>
    <w:rsid w:val="00EC0EF3"/>
    <w:rsid w:val="00EC1055"/>
    <w:rsid w:val="00EC21D3"/>
    <w:rsid w:val="00EC515A"/>
    <w:rsid w:val="00EC51BF"/>
    <w:rsid w:val="00EC636C"/>
    <w:rsid w:val="00EC7FAD"/>
    <w:rsid w:val="00ED2974"/>
    <w:rsid w:val="00ED3473"/>
    <w:rsid w:val="00ED5072"/>
    <w:rsid w:val="00ED5F18"/>
    <w:rsid w:val="00EE36C2"/>
    <w:rsid w:val="00EE403D"/>
    <w:rsid w:val="00EE51B0"/>
    <w:rsid w:val="00EE597B"/>
    <w:rsid w:val="00EE79FF"/>
    <w:rsid w:val="00EF0A24"/>
    <w:rsid w:val="00EF66C8"/>
    <w:rsid w:val="00EF7D52"/>
    <w:rsid w:val="00F0298A"/>
    <w:rsid w:val="00F03F6F"/>
    <w:rsid w:val="00F041A9"/>
    <w:rsid w:val="00F064D9"/>
    <w:rsid w:val="00F10766"/>
    <w:rsid w:val="00F10977"/>
    <w:rsid w:val="00F12F66"/>
    <w:rsid w:val="00F139F3"/>
    <w:rsid w:val="00F14A9D"/>
    <w:rsid w:val="00F15288"/>
    <w:rsid w:val="00F15655"/>
    <w:rsid w:val="00F1602A"/>
    <w:rsid w:val="00F1635B"/>
    <w:rsid w:val="00F237FA"/>
    <w:rsid w:val="00F2383F"/>
    <w:rsid w:val="00F23D3A"/>
    <w:rsid w:val="00F23EE6"/>
    <w:rsid w:val="00F24074"/>
    <w:rsid w:val="00F24CC7"/>
    <w:rsid w:val="00F30299"/>
    <w:rsid w:val="00F33410"/>
    <w:rsid w:val="00F33BC8"/>
    <w:rsid w:val="00F37157"/>
    <w:rsid w:val="00F3758B"/>
    <w:rsid w:val="00F457DD"/>
    <w:rsid w:val="00F464B2"/>
    <w:rsid w:val="00F46F6F"/>
    <w:rsid w:val="00F478D4"/>
    <w:rsid w:val="00F50FE6"/>
    <w:rsid w:val="00F5146C"/>
    <w:rsid w:val="00F5374E"/>
    <w:rsid w:val="00F5553C"/>
    <w:rsid w:val="00F55E71"/>
    <w:rsid w:val="00F57F2D"/>
    <w:rsid w:val="00F6019D"/>
    <w:rsid w:val="00F60D87"/>
    <w:rsid w:val="00F644C6"/>
    <w:rsid w:val="00F6450B"/>
    <w:rsid w:val="00F666D7"/>
    <w:rsid w:val="00F66B76"/>
    <w:rsid w:val="00F700BC"/>
    <w:rsid w:val="00F710E8"/>
    <w:rsid w:val="00F73B08"/>
    <w:rsid w:val="00F73DE0"/>
    <w:rsid w:val="00F74EBE"/>
    <w:rsid w:val="00F753C7"/>
    <w:rsid w:val="00F756AD"/>
    <w:rsid w:val="00F7586B"/>
    <w:rsid w:val="00F75D33"/>
    <w:rsid w:val="00F76096"/>
    <w:rsid w:val="00F77FFD"/>
    <w:rsid w:val="00F81109"/>
    <w:rsid w:val="00F81C86"/>
    <w:rsid w:val="00F83D16"/>
    <w:rsid w:val="00F83E38"/>
    <w:rsid w:val="00F86946"/>
    <w:rsid w:val="00F86D56"/>
    <w:rsid w:val="00F903D8"/>
    <w:rsid w:val="00F9189B"/>
    <w:rsid w:val="00F927F0"/>
    <w:rsid w:val="00F95AE8"/>
    <w:rsid w:val="00F96CB9"/>
    <w:rsid w:val="00F97083"/>
    <w:rsid w:val="00F97948"/>
    <w:rsid w:val="00FA3B78"/>
    <w:rsid w:val="00FA713C"/>
    <w:rsid w:val="00FA71D3"/>
    <w:rsid w:val="00FB23DD"/>
    <w:rsid w:val="00FB6BFC"/>
    <w:rsid w:val="00FC0112"/>
    <w:rsid w:val="00FC07DA"/>
    <w:rsid w:val="00FC0B05"/>
    <w:rsid w:val="00FC23E8"/>
    <w:rsid w:val="00FC2422"/>
    <w:rsid w:val="00FC61FE"/>
    <w:rsid w:val="00FC6FAD"/>
    <w:rsid w:val="00FC7015"/>
    <w:rsid w:val="00FD115A"/>
    <w:rsid w:val="00FD14B9"/>
    <w:rsid w:val="00FD15C5"/>
    <w:rsid w:val="00FD5397"/>
    <w:rsid w:val="00FD53A5"/>
    <w:rsid w:val="00FE04F9"/>
    <w:rsid w:val="00FE1437"/>
    <w:rsid w:val="00FE45E4"/>
    <w:rsid w:val="00FE4BAA"/>
    <w:rsid w:val="00FE535E"/>
    <w:rsid w:val="00FE5C6E"/>
    <w:rsid w:val="00FE64D4"/>
    <w:rsid w:val="00FE7176"/>
    <w:rsid w:val="00FF121D"/>
    <w:rsid w:val="00FF21DB"/>
    <w:rsid w:val="00FF2EB9"/>
    <w:rsid w:val="00FF36A5"/>
    <w:rsid w:val="00FF4A58"/>
    <w:rsid w:val="00FF53CD"/>
    <w:rsid w:val="00FF60F1"/>
    <w:rsid w:val="00FF656F"/>
    <w:rsid w:val="00FF66CE"/>
    <w:rsid w:val="00FF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39"/>
    <w:lsdException w:name="toc 3" w:locked="1" w:semiHidden="0" w:uiPriority="39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annotation text" w:locked="1" w:semiHidden="0"/>
    <w:lsdException w:name="header" w:locked="1" w:semiHidden="0" w:uiPriority="0"/>
    <w:lsdException w:name="caption" w:locked="1" w:uiPriority="0" w:qFormat="1"/>
    <w:lsdException w:name="footnote reference" w:locked="1" w:semiHidden="0" w:uiPriority="0"/>
    <w:lsdException w:name="annotation reference" w:locked="1" w:semiHidden="0" w:uiPriority="0"/>
    <w:lsdException w:name="page number" w:locked="1" w:semiHidden="0" w:uiPriority="0"/>
    <w:lsdException w:name="endnote reference" w:uiPriority="0"/>
    <w:lsdException w:name="endnote text" w:uiPriority="0"/>
    <w:lsdException w:name="List 2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E81A46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rsid w:val="002C0DCB"/>
    <w:pPr>
      <w:keepNext/>
      <w:keepLines/>
      <w:spacing w:before="480" w:after="0"/>
      <w:outlineLvl w:val="0"/>
    </w:pPr>
    <w:rPr>
      <w:rFonts w:ascii="Cambria" w:hAnsi="Cambria"/>
      <w:b/>
      <w:bCs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9"/>
    <w:qFormat/>
    <w:rsid w:val="008A7E36"/>
    <w:pPr>
      <w:keepNext/>
      <w:keepLines/>
      <w:spacing w:before="200" w:after="0"/>
      <w:outlineLvl w:val="1"/>
    </w:pPr>
    <w:rPr>
      <w:rFonts w:ascii="Times New Roman" w:hAnsi="Times New Roman"/>
      <w:b/>
      <w:bCs/>
      <w:sz w:val="26"/>
      <w:szCs w:val="26"/>
    </w:rPr>
  </w:style>
  <w:style w:type="paragraph" w:styleId="Naslov3">
    <w:name w:val="heading 3"/>
    <w:basedOn w:val="Normal"/>
    <w:next w:val="Normal"/>
    <w:link w:val="Naslov3Char"/>
    <w:unhideWhenUsed/>
    <w:qFormat/>
    <w:locked/>
    <w:rsid w:val="00A916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qFormat/>
    <w:locked/>
    <w:rsid w:val="00AA1F6D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hAnsi="Arial"/>
      <w:b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locked/>
    <w:rsid w:val="00AA1F6D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hAnsi="Arial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locked/>
    <w:rsid w:val="00AA1F6D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hAnsi="Arial"/>
      <w:i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locked/>
    <w:rsid w:val="00AA1F6D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hAnsi="Arial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locked/>
    <w:rsid w:val="00AA1F6D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hAnsi="Arial"/>
      <w:i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locked/>
    <w:rsid w:val="00AA1F6D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hAnsi="Arial"/>
      <w:b/>
      <w:i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locked/>
    <w:rsid w:val="002C0DCB"/>
    <w:rPr>
      <w:rFonts w:ascii="Cambria" w:eastAsia="Times New Roman" w:hAnsi="Cambria"/>
      <w:b/>
      <w:bCs/>
      <w:sz w:val="28"/>
      <w:szCs w:val="28"/>
      <w:lang w:val="en-US" w:eastAsia="en-US"/>
    </w:rPr>
  </w:style>
  <w:style w:type="character" w:customStyle="1" w:styleId="Naslov2Char">
    <w:name w:val="Naslov 2 Char"/>
    <w:link w:val="Naslov2"/>
    <w:uiPriority w:val="99"/>
    <w:locked/>
    <w:rsid w:val="008A7E36"/>
    <w:rPr>
      <w:rFonts w:ascii="Times New Roman" w:eastAsia="Times New Roman" w:hAnsi="Times New Roman"/>
      <w:b/>
      <w:bCs/>
      <w:sz w:val="26"/>
      <w:szCs w:val="26"/>
      <w:lang w:val="en-US" w:eastAsia="en-US"/>
    </w:rPr>
  </w:style>
  <w:style w:type="character" w:styleId="Hiperveza">
    <w:name w:val="Hyperlink"/>
    <w:uiPriority w:val="99"/>
    <w:rsid w:val="00124C8A"/>
    <w:rPr>
      <w:rFonts w:cs="Times New Roman"/>
      <w:color w:val="0000FF"/>
      <w:u w:val="single"/>
    </w:rPr>
  </w:style>
  <w:style w:type="character" w:styleId="Referencakomentara">
    <w:name w:val="annotation reference"/>
    <w:rsid w:val="00124C8A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124C8A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locked/>
    <w:rsid w:val="00124C8A"/>
    <w:rPr>
      <w:rFonts w:ascii="Calibri" w:hAnsi="Calibri" w:cs="Times New Roman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semiHidden/>
    <w:rsid w:val="00124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semiHidden/>
    <w:locked/>
    <w:rsid w:val="00124C8A"/>
    <w:rPr>
      <w:rFonts w:ascii="Tahoma" w:hAnsi="Tahoma" w:cs="Tahoma"/>
      <w:sz w:val="16"/>
      <w:szCs w:val="16"/>
      <w:lang w:val="en-US"/>
    </w:rPr>
  </w:style>
  <w:style w:type="paragraph" w:styleId="Odlomakpopisa">
    <w:name w:val="List Paragraph"/>
    <w:basedOn w:val="Normal"/>
    <w:uiPriority w:val="99"/>
    <w:qFormat/>
    <w:rsid w:val="00124C8A"/>
    <w:pPr>
      <w:ind w:left="720"/>
      <w:contextualSpacing/>
    </w:pPr>
  </w:style>
  <w:style w:type="paragraph" w:customStyle="1" w:styleId="nuummbers">
    <w:name w:val="nuummbers"/>
    <w:basedOn w:val="Normal"/>
    <w:uiPriority w:val="99"/>
    <w:rsid w:val="00CA02E5"/>
    <w:pPr>
      <w:spacing w:after="0" w:line="240" w:lineRule="auto"/>
      <w:jc w:val="center"/>
    </w:pPr>
    <w:rPr>
      <w:rFonts w:ascii="Times New Roman" w:hAnsi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CA02E5"/>
    <w:pPr>
      <w:spacing w:after="0" w:line="240" w:lineRule="auto"/>
    </w:pPr>
    <w:rPr>
      <w:rFonts w:ascii="Times New Roman" w:hAnsi="Times New Roman"/>
      <w:szCs w:val="20"/>
      <w:lang w:val="en-GB" w:eastAsia="hr-HR"/>
    </w:rPr>
  </w:style>
  <w:style w:type="paragraph" w:customStyle="1" w:styleId="PARAGRAPH">
    <w:name w:val="PARAGRAPH"/>
    <w:uiPriority w:val="99"/>
    <w:rsid w:val="00CA02E5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noProof/>
      <w:spacing w:val="8"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CD3F09"/>
    <w:pPr>
      <w:spacing w:line="240" w:lineRule="auto"/>
    </w:pPr>
    <w:rPr>
      <w:b/>
      <w:bCs/>
    </w:rPr>
  </w:style>
  <w:style w:type="character" w:customStyle="1" w:styleId="PredmetkomentaraChar">
    <w:name w:val="Predmet komentara Char"/>
    <w:link w:val="Predmetkomentara"/>
    <w:locked/>
    <w:rsid w:val="00CD3F09"/>
    <w:rPr>
      <w:rFonts w:ascii="Calibri" w:hAnsi="Calibri" w:cs="Times New Roman"/>
      <w:b/>
      <w:bCs/>
      <w:sz w:val="20"/>
      <w:szCs w:val="20"/>
      <w:lang w:val="en-US"/>
    </w:rPr>
  </w:style>
  <w:style w:type="paragraph" w:styleId="Tekstfusnote">
    <w:name w:val="footnote text"/>
    <w:basedOn w:val="Normal"/>
    <w:link w:val="TekstfusnoteChar"/>
    <w:rsid w:val="00BE6688"/>
    <w:pPr>
      <w:widowControl w:val="0"/>
      <w:spacing w:before="100" w:after="100" w:line="240" w:lineRule="auto"/>
    </w:pPr>
    <w:rPr>
      <w:rFonts w:ascii="Times New Roman" w:hAnsi="Times New Roman"/>
      <w:sz w:val="20"/>
      <w:szCs w:val="20"/>
    </w:rPr>
  </w:style>
  <w:style w:type="character" w:customStyle="1" w:styleId="TekstfusnoteChar">
    <w:name w:val="Tekst fusnote Char"/>
    <w:link w:val="Tekstfusnote"/>
    <w:locked/>
    <w:rsid w:val="00BE6688"/>
    <w:rPr>
      <w:rFonts w:ascii="Times New Roman" w:hAnsi="Times New Roman" w:cs="Times New Roman"/>
      <w:snapToGrid w:val="0"/>
      <w:sz w:val="20"/>
      <w:szCs w:val="20"/>
      <w:lang w:val="en-US"/>
    </w:rPr>
  </w:style>
  <w:style w:type="character" w:styleId="Referencafusnote">
    <w:name w:val="footnote reference"/>
    <w:rsid w:val="00BE6688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BE6688"/>
    <w:pPr>
      <w:widowControl w:val="0"/>
      <w:spacing w:before="100" w:after="100" w:line="240" w:lineRule="auto"/>
      <w:ind w:left="360" w:right="360"/>
    </w:pPr>
    <w:rPr>
      <w:rFonts w:ascii="Times New Roman" w:hAnsi="Times New Roman"/>
      <w:sz w:val="24"/>
      <w:szCs w:val="20"/>
    </w:rPr>
  </w:style>
  <w:style w:type="paragraph" w:styleId="TOCNaslov">
    <w:name w:val="TOC Heading"/>
    <w:basedOn w:val="Naslov1"/>
    <w:next w:val="Normal"/>
    <w:uiPriority w:val="99"/>
    <w:qFormat/>
    <w:rsid w:val="0090223E"/>
    <w:pPr>
      <w:outlineLvl w:val="9"/>
    </w:pPr>
    <w:rPr>
      <w:lang w:val="hr-HR" w:eastAsia="hr-HR"/>
    </w:rPr>
  </w:style>
  <w:style w:type="paragraph" w:styleId="Sadraj1">
    <w:name w:val="toc 1"/>
    <w:basedOn w:val="Normal"/>
    <w:next w:val="Normal"/>
    <w:autoRedefine/>
    <w:uiPriority w:val="39"/>
    <w:rsid w:val="00DB4F72"/>
    <w:pPr>
      <w:tabs>
        <w:tab w:val="left" w:pos="440"/>
        <w:tab w:val="right" w:leader="dot" w:pos="9062"/>
      </w:tabs>
      <w:spacing w:after="100"/>
    </w:pPr>
  </w:style>
  <w:style w:type="paragraph" w:styleId="Sadraj2">
    <w:name w:val="toc 2"/>
    <w:basedOn w:val="Normal"/>
    <w:next w:val="Normal"/>
    <w:autoRedefine/>
    <w:uiPriority w:val="39"/>
    <w:rsid w:val="0068215F"/>
    <w:pPr>
      <w:tabs>
        <w:tab w:val="left" w:pos="851"/>
        <w:tab w:val="left" w:pos="1985"/>
        <w:tab w:val="right" w:leader="dot" w:pos="9062"/>
      </w:tabs>
      <w:spacing w:after="100"/>
      <w:ind w:left="220"/>
    </w:pPr>
  </w:style>
  <w:style w:type="paragraph" w:styleId="Zaglavlje">
    <w:name w:val="header"/>
    <w:basedOn w:val="Normal"/>
    <w:link w:val="ZaglavljeChar"/>
    <w:rsid w:val="00D65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locked/>
    <w:rsid w:val="00D65A06"/>
    <w:rPr>
      <w:rFonts w:ascii="Calibri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D65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locked/>
    <w:rsid w:val="00D65A06"/>
    <w:rPr>
      <w:rFonts w:ascii="Calibri" w:hAnsi="Calibri" w:cs="Times New Roman"/>
      <w:lang w:val="en-US"/>
    </w:rPr>
  </w:style>
  <w:style w:type="character" w:styleId="Brojstranice">
    <w:name w:val="page number"/>
    <w:rsid w:val="00A55013"/>
    <w:rPr>
      <w:rFonts w:cs="Times New Roman"/>
    </w:rPr>
  </w:style>
  <w:style w:type="table" w:styleId="Reetkatablice">
    <w:name w:val="Table Grid"/>
    <w:basedOn w:val="Obinatablica"/>
    <w:uiPriority w:val="99"/>
    <w:rsid w:val="00A16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ijeenaHiperveza">
    <w:name w:val="FollowedHyperlink"/>
    <w:rsid w:val="008419C7"/>
    <w:rPr>
      <w:rFonts w:cs="Times New Roman"/>
      <w:color w:val="800080"/>
      <w:u w:val="single"/>
    </w:rPr>
  </w:style>
  <w:style w:type="paragraph" w:customStyle="1" w:styleId="Default">
    <w:name w:val="Default"/>
    <w:rsid w:val="004D54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-9-8">
    <w:name w:val="t-9-8"/>
    <w:basedOn w:val="Normal"/>
    <w:rsid w:val="00306A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hr-HR" w:eastAsia="hr-HR"/>
    </w:rPr>
  </w:style>
  <w:style w:type="paragraph" w:styleId="Obinitekst">
    <w:name w:val="Plain Text"/>
    <w:basedOn w:val="Normal"/>
    <w:link w:val="ObinitekstChar"/>
    <w:uiPriority w:val="99"/>
    <w:rsid w:val="00A3504A"/>
    <w:pPr>
      <w:spacing w:after="0" w:line="240" w:lineRule="auto"/>
    </w:pPr>
    <w:rPr>
      <w:rFonts w:ascii="Courier New" w:hAnsi="Courier New" w:cs="Courier New"/>
      <w:sz w:val="20"/>
      <w:szCs w:val="20"/>
      <w:lang w:val="en-GB"/>
    </w:rPr>
  </w:style>
  <w:style w:type="character" w:customStyle="1" w:styleId="ObinitekstChar">
    <w:name w:val="Obični tekst Char"/>
    <w:basedOn w:val="Zadanifontodlomka"/>
    <w:link w:val="Obinitekst"/>
    <w:uiPriority w:val="99"/>
    <w:rsid w:val="00A3504A"/>
    <w:rPr>
      <w:rFonts w:ascii="Courier New" w:eastAsia="Times New Roman" w:hAnsi="Courier New" w:cs="Courier New"/>
      <w:lang w:val="en-GB" w:eastAsia="en-US"/>
    </w:rPr>
  </w:style>
  <w:style w:type="character" w:styleId="Istaknuto">
    <w:name w:val="Emphasis"/>
    <w:basedOn w:val="Zadanifontodlomka"/>
    <w:uiPriority w:val="20"/>
    <w:qFormat/>
    <w:locked/>
    <w:rsid w:val="00A61613"/>
    <w:rPr>
      <w:b/>
      <w:bCs/>
      <w:i w:val="0"/>
      <w:iCs w:val="0"/>
    </w:rPr>
  </w:style>
  <w:style w:type="character" w:customStyle="1" w:styleId="st">
    <w:name w:val="st"/>
    <w:basedOn w:val="Zadanifontodlomka"/>
    <w:rsid w:val="00A61613"/>
  </w:style>
  <w:style w:type="paragraph" w:customStyle="1" w:styleId="Testo">
    <w:name w:val="Testo"/>
    <w:basedOn w:val="Normal"/>
    <w:rsid w:val="008D760C"/>
    <w:pPr>
      <w:widowControl w:val="0"/>
      <w:spacing w:after="120" w:line="360" w:lineRule="auto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Naslov3Char">
    <w:name w:val="Naslov 3 Char"/>
    <w:basedOn w:val="Zadanifontodlomka"/>
    <w:link w:val="Naslov3"/>
    <w:rsid w:val="00A9168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character" w:customStyle="1" w:styleId="Naslov4Char">
    <w:name w:val="Naslov 4 Char"/>
    <w:basedOn w:val="Zadanifontodlomka"/>
    <w:link w:val="Naslov4"/>
    <w:rsid w:val="00AA1F6D"/>
    <w:rPr>
      <w:rFonts w:ascii="Arial" w:eastAsia="Times New Roman" w:hAnsi="Arial"/>
      <w:b/>
      <w:sz w:val="24"/>
      <w:lang w:val="sv-SE" w:eastAsia="en-US"/>
    </w:rPr>
  </w:style>
  <w:style w:type="character" w:customStyle="1" w:styleId="Naslov5Char">
    <w:name w:val="Naslov 5 Char"/>
    <w:basedOn w:val="Zadanifontodlomka"/>
    <w:link w:val="Naslov5"/>
    <w:rsid w:val="00AA1F6D"/>
    <w:rPr>
      <w:rFonts w:ascii="Arial" w:eastAsia="Times New Roman" w:hAnsi="Arial"/>
      <w:sz w:val="22"/>
      <w:lang w:val="sv-SE" w:eastAsia="en-US"/>
    </w:rPr>
  </w:style>
  <w:style w:type="character" w:customStyle="1" w:styleId="Naslov6Char">
    <w:name w:val="Naslov 6 Char"/>
    <w:basedOn w:val="Zadanifontodlomka"/>
    <w:link w:val="Naslov6"/>
    <w:rsid w:val="00AA1F6D"/>
    <w:rPr>
      <w:rFonts w:ascii="Arial" w:eastAsia="Times New Roman" w:hAnsi="Arial"/>
      <w:i/>
      <w:sz w:val="22"/>
      <w:lang w:val="sv-SE" w:eastAsia="en-US"/>
    </w:rPr>
  </w:style>
  <w:style w:type="character" w:customStyle="1" w:styleId="Naslov7Char">
    <w:name w:val="Naslov 7 Char"/>
    <w:basedOn w:val="Zadanifontodlomka"/>
    <w:link w:val="Naslov7"/>
    <w:rsid w:val="00AA1F6D"/>
    <w:rPr>
      <w:rFonts w:ascii="Arial" w:eastAsia="Times New Roman" w:hAnsi="Arial"/>
      <w:lang w:val="sv-SE" w:eastAsia="en-US"/>
    </w:rPr>
  </w:style>
  <w:style w:type="character" w:customStyle="1" w:styleId="Naslov8Char">
    <w:name w:val="Naslov 8 Char"/>
    <w:basedOn w:val="Zadanifontodlomka"/>
    <w:link w:val="Naslov8"/>
    <w:rsid w:val="00AA1F6D"/>
    <w:rPr>
      <w:rFonts w:ascii="Arial" w:eastAsia="Times New Roman" w:hAnsi="Arial"/>
      <w:i/>
      <w:lang w:val="sv-SE" w:eastAsia="en-US"/>
    </w:rPr>
  </w:style>
  <w:style w:type="character" w:customStyle="1" w:styleId="Naslov9Char">
    <w:name w:val="Naslov 9 Char"/>
    <w:basedOn w:val="Zadanifontodlomka"/>
    <w:link w:val="Naslov9"/>
    <w:rsid w:val="00AA1F6D"/>
    <w:rPr>
      <w:rFonts w:ascii="Arial" w:eastAsia="Times New Roman" w:hAnsi="Arial"/>
      <w:b/>
      <w:i/>
      <w:sz w:val="18"/>
      <w:lang w:val="sv-SE" w:eastAsia="en-US"/>
    </w:rPr>
  </w:style>
  <w:style w:type="paragraph" w:styleId="Naslov">
    <w:name w:val="Title"/>
    <w:basedOn w:val="Normal"/>
    <w:link w:val="NaslovChar"/>
    <w:qFormat/>
    <w:locked/>
    <w:rsid w:val="00AA1F6D"/>
    <w:pPr>
      <w:spacing w:before="120" w:after="120" w:line="240" w:lineRule="auto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NaslovChar">
    <w:name w:val="Naslov Char"/>
    <w:basedOn w:val="Zadanifontodlomka"/>
    <w:link w:val="Naslov"/>
    <w:rsid w:val="00AA1F6D"/>
    <w:rPr>
      <w:rFonts w:ascii="Arial" w:eastAsia="Times New Roman" w:hAnsi="Arial"/>
      <w:b/>
      <w:sz w:val="28"/>
      <w:lang w:val="fr-BE" w:eastAsia="en-US"/>
    </w:rPr>
  </w:style>
  <w:style w:type="paragraph" w:styleId="Podnaslov">
    <w:name w:val="Subtitle"/>
    <w:basedOn w:val="Normal"/>
    <w:link w:val="PodnaslovChar"/>
    <w:qFormat/>
    <w:locked/>
    <w:rsid w:val="00AA1F6D"/>
    <w:pPr>
      <w:spacing w:before="120" w:after="120" w:line="240" w:lineRule="auto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PodnaslovChar">
    <w:name w:val="Podnaslov Char"/>
    <w:basedOn w:val="Zadanifontodlomka"/>
    <w:link w:val="Podnaslov"/>
    <w:rsid w:val="00AA1F6D"/>
    <w:rPr>
      <w:rFonts w:ascii="Arial" w:eastAsia="Times New Roman" w:hAnsi="Arial"/>
      <w:b/>
      <w:sz w:val="28"/>
      <w:lang w:val="fr-BE" w:eastAsia="en-US"/>
    </w:rPr>
  </w:style>
  <w:style w:type="paragraph" w:styleId="Uvuenotijeloteksta">
    <w:name w:val="Body Text Indent"/>
    <w:basedOn w:val="Normal"/>
    <w:link w:val="UvuenotijelotekstaChar"/>
    <w:rsid w:val="00AA1F6D"/>
    <w:pPr>
      <w:tabs>
        <w:tab w:val="num" w:pos="567"/>
      </w:tabs>
      <w:spacing w:after="0" w:line="240" w:lineRule="auto"/>
      <w:jc w:val="both"/>
    </w:pPr>
    <w:rPr>
      <w:rFonts w:ascii="Times New Roman" w:hAnsi="Times New Roman"/>
      <w:sz w:val="24"/>
      <w:szCs w:val="20"/>
      <w:lang w:val="sv-SE"/>
    </w:rPr>
  </w:style>
  <w:style w:type="character" w:customStyle="1" w:styleId="UvuenotijelotekstaChar">
    <w:name w:val="Uvučeno tijelo teksta Char"/>
    <w:basedOn w:val="Zadanifontodlomka"/>
    <w:link w:val="Uvuenotijeloteksta"/>
    <w:rsid w:val="00AA1F6D"/>
    <w:rPr>
      <w:rFonts w:ascii="Times New Roman" w:eastAsia="Times New Roman" w:hAnsi="Times New Roman"/>
      <w:sz w:val="24"/>
      <w:lang w:val="sv-SE" w:eastAsia="en-US"/>
    </w:rPr>
  </w:style>
  <w:style w:type="paragraph" w:styleId="Tijeloteksta">
    <w:name w:val="Body Text"/>
    <w:basedOn w:val="Normal"/>
    <w:link w:val="TijelotekstaChar"/>
    <w:rsid w:val="00AA1F6D"/>
    <w:pPr>
      <w:spacing w:before="120" w:after="120" w:line="240" w:lineRule="auto"/>
    </w:pPr>
    <w:rPr>
      <w:rFonts w:ascii="Arial" w:hAnsi="Arial"/>
      <w:sz w:val="20"/>
      <w:szCs w:val="20"/>
      <w:lang w:val="sv-SE"/>
    </w:rPr>
  </w:style>
  <w:style w:type="character" w:customStyle="1" w:styleId="TijelotekstaChar">
    <w:name w:val="Tijelo teksta Char"/>
    <w:basedOn w:val="Zadanifontodlomka"/>
    <w:link w:val="Tijeloteksta"/>
    <w:rsid w:val="00AA1F6D"/>
    <w:rPr>
      <w:rFonts w:ascii="Arial" w:eastAsia="Times New Roman" w:hAnsi="Arial"/>
      <w:lang w:val="sv-SE" w:eastAsia="en-US"/>
    </w:rPr>
  </w:style>
  <w:style w:type="paragraph" w:styleId="Tijeloteksta-uvlaka2">
    <w:name w:val="Body Text Indent 2"/>
    <w:basedOn w:val="Normal"/>
    <w:link w:val="Tijeloteksta-uvlaka2Char"/>
    <w:rsid w:val="00AA1F6D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hAnsi="Arial"/>
      <w:sz w:val="24"/>
      <w:szCs w:val="20"/>
      <w:u w:val="single"/>
      <w:lang w:val="sv-SE"/>
    </w:rPr>
  </w:style>
  <w:style w:type="character" w:customStyle="1" w:styleId="Tijeloteksta-uvlaka2Char">
    <w:name w:val="Tijelo teksta - uvlaka 2 Char"/>
    <w:basedOn w:val="Zadanifontodlomka"/>
    <w:link w:val="Tijeloteksta-uvlaka2"/>
    <w:rsid w:val="00AA1F6D"/>
    <w:rPr>
      <w:rFonts w:ascii="Arial" w:eastAsia="Times New Roman" w:hAnsi="Arial"/>
      <w:sz w:val="24"/>
      <w:u w:val="single"/>
      <w:lang w:val="sv-SE" w:eastAsia="en-US"/>
    </w:rPr>
  </w:style>
  <w:style w:type="paragraph" w:styleId="Tijeloteksta-uvlaka3">
    <w:name w:val="Body Text Indent 3"/>
    <w:basedOn w:val="Normal"/>
    <w:link w:val="Tijeloteksta-uvlaka3Char"/>
    <w:rsid w:val="00AA1F6D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hAnsi="Arial"/>
      <w:sz w:val="24"/>
      <w:szCs w:val="20"/>
      <w:lang w:val="sv-SE"/>
    </w:rPr>
  </w:style>
  <w:style w:type="character" w:customStyle="1" w:styleId="Tijeloteksta-uvlaka3Char">
    <w:name w:val="Tijelo teksta - uvlaka 3 Char"/>
    <w:basedOn w:val="Zadanifontodlomka"/>
    <w:link w:val="Tijeloteksta-uvlaka3"/>
    <w:rsid w:val="00AA1F6D"/>
    <w:rPr>
      <w:rFonts w:ascii="Arial" w:eastAsia="Times New Roman" w:hAnsi="Arial"/>
      <w:sz w:val="24"/>
      <w:lang w:val="sv-SE" w:eastAsia="en-US"/>
    </w:rPr>
  </w:style>
  <w:style w:type="paragraph" w:customStyle="1" w:styleId="Text3">
    <w:name w:val="Text 3"/>
    <w:basedOn w:val="Normal"/>
    <w:rsid w:val="00AA1F6D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hAnsi="Arial"/>
      <w:snapToGrid w:val="0"/>
      <w:sz w:val="24"/>
      <w:szCs w:val="20"/>
      <w:lang w:val="en-GB"/>
    </w:rPr>
  </w:style>
  <w:style w:type="paragraph" w:styleId="Tijeloteksta3">
    <w:name w:val="Body Text 3"/>
    <w:basedOn w:val="Normal"/>
    <w:link w:val="Tijeloteksta3Char"/>
    <w:rsid w:val="00AA1F6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hAnsi="Arial"/>
      <w:b/>
      <w:sz w:val="24"/>
      <w:szCs w:val="20"/>
      <w:lang w:val="en-GB"/>
    </w:rPr>
  </w:style>
  <w:style w:type="character" w:customStyle="1" w:styleId="Tijeloteksta3Char">
    <w:name w:val="Tijelo teksta 3 Char"/>
    <w:basedOn w:val="Zadanifontodlomka"/>
    <w:link w:val="Tijeloteksta3"/>
    <w:rsid w:val="00AA1F6D"/>
    <w:rPr>
      <w:rFonts w:ascii="Arial" w:eastAsia="Times New Roman" w:hAnsi="Arial"/>
      <w:b/>
      <w:sz w:val="24"/>
      <w:lang w:val="en-GB" w:eastAsia="en-US"/>
    </w:rPr>
  </w:style>
  <w:style w:type="paragraph" w:styleId="Kartadokumenta">
    <w:name w:val="Document Map"/>
    <w:basedOn w:val="Normal"/>
    <w:link w:val="KartadokumentaChar"/>
    <w:semiHidden/>
    <w:rsid w:val="00AA1F6D"/>
    <w:pPr>
      <w:shd w:val="clear" w:color="auto" w:fill="000080"/>
      <w:spacing w:before="120" w:after="120" w:line="240" w:lineRule="auto"/>
    </w:pPr>
    <w:rPr>
      <w:rFonts w:ascii="Arial" w:hAnsi="Arial"/>
      <w:sz w:val="24"/>
      <w:szCs w:val="20"/>
      <w:lang w:val="fr-FR"/>
    </w:rPr>
  </w:style>
  <w:style w:type="character" w:customStyle="1" w:styleId="KartadokumentaChar">
    <w:name w:val="Karta dokumenta Char"/>
    <w:basedOn w:val="Zadanifontodlomka"/>
    <w:link w:val="Kartadokumenta"/>
    <w:semiHidden/>
    <w:rsid w:val="00AA1F6D"/>
    <w:rPr>
      <w:rFonts w:ascii="Arial" w:eastAsia="Times New Roman" w:hAnsi="Arial"/>
      <w:sz w:val="24"/>
      <w:shd w:val="clear" w:color="auto" w:fill="000080"/>
      <w:lang w:val="fr-FR" w:eastAsia="en-US"/>
    </w:rPr>
  </w:style>
  <w:style w:type="paragraph" w:customStyle="1" w:styleId="bulletsub">
    <w:name w:val="bullet_sub"/>
    <w:basedOn w:val="Normal"/>
    <w:rsid w:val="00AA1F6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hAnsi="Arial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AA1F6D"/>
    <w:pPr>
      <w:spacing w:before="120" w:after="240" w:line="240" w:lineRule="auto"/>
      <w:jc w:val="center"/>
    </w:pPr>
    <w:rPr>
      <w:rFonts w:ascii="Arial" w:hAnsi="Arial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AA1F6D"/>
    <w:pPr>
      <w:spacing w:before="120" w:after="240" w:line="240" w:lineRule="auto"/>
      <w:jc w:val="center"/>
    </w:pPr>
    <w:rPr>
      <w:rFonts w:ascii="Arial" w:hAnsi="Arial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Naslov1"/>
    <w:next w:val="Normal"/>
    <w:autoRedefine/>
    <w:rsid w:val="00AA1F6D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AA1F6D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hAnsi="Arial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AA1F6D"/>
    <w:pPr>
      <w:spacing w:before="240" w:after="120" w:line="240" w:lineRule="auto"/>
      <w:ind w:left="1701"/>
      <w:jc w:val="right"/>
    </w:pPr>
    <w:rPr>
      <w:rFonts w:ascii="Optima" w:hAnsi="Optima"/>
      <w:b/>
      <w:snapToGrid w:val="0"/>
      <w:sz w:val="28"/>
      <w:szCs w:val="20"/>
      <w:lang w:val="en-GB"/>
    </w:rPr>
  </w:style>
  <w:style w:type="character" w:styleId="Naglaeno">
    <w:name w:val="Strong"/>
    <w:uiPriority w:val="22"/>
    <w:qFormat/>
    <w:locked/>
    <w:rsid w:val="00AA1F6D"/>
    <w:rPr>
      <w:b/>
    </w:rPr>
  </w:style>
  <w:style w:type="paragraph" w:styleId="Sadraj3">
    <w:name w:val="toc 3"/>
    <w:basedOn w:val="Normal"/>
    <w:next w:val="Normal"/>
    <w:autoRedefine/>
    <w:uiPriority w:val="39"/>
    <w:locked/>
    <w:rsid w:val="00AA1F6D"/>
    <w:pPr>
      <w:spacing w:after="0" w:line="240" w:lineRule="auto"/>
      <w:ind w:left="400"/>
    </w:pPr>
    <w:rPr>
      <w:rFonts w:ascii="Times New Roman" w:hAnsi="Times New Roman"/>
      <w:i/>
      <w:snapToGrid w:val="0"/>
      <w:sz w:val="20"/>
      <w:szCs w:val="20"/>
      <w:lang w:val="sv-SE"/>
    </w:rPr>
  </w:style>
  <w:style w:type="paragraph" w:styleId="Sadraj4">
    <w:name w:val="toc 4"/>
    <w:basedOn w:val="Normal"/>
    <w:next w:val="Normal"/>
    <w:autoRedefine/>
    <w:locked/>
    <w:rsid w:val="00AA1F6D"/>
    <w:pPr>
      <w:spacing w:after="0" w:line="240" w:lineRule="auto"/>
      <w:ind w:left="600"/>
    </w:pPr>
    <w:rPr>
      <w:rFonts w:ascii="Times New Roman" w:hAnsi="Times New Roman"/>
      <w:snapToGrid w:val="0"/>
      <w:sz w:val="18"/>
      <w:szCs w:val="20"/>
      <w:lang w:val="sv-SE"/>
    </w:rPr>
  </w:style>
  <w:style w:type="paragraph" w:styleId="Sadraj5">
    <w:name w:val="toc 5"/>
    <w:basedOn w:val="Normal"/>
    <w:next w:val="Normal"/>
    <w:autoRedefine/>
    <w:locked/>
    <w:rsid w:val="00AA1F6D"/>
    <w:pPr>
      <w:spacing w:after="0" w:line="240" w:lineRule="auto"/>
      <w:ind w:left="800"/>
    </w:pPr>
    <w:rPr>
      <w:rFonts w:ascii="Times New Roman" w:hAnsi="Times New Roman"/>
      <w:snapToGrid w:val="0"/>
      <w:sz w:val="18"/>
      <w:szCs w:val="20"/>
      <w:lang w:val="sv-SE"/>
    </w:rPr>
  </w:style>
  <w:style w:type="paragraph" w:styleId="Sadraj6">
    <w:name w:val="toc 6"/>
    <w:basedOn w:val="Normal"/>
    <w:next w:val="Normal"/>
    <w:autoRedefine/>
    <w:locked/>
    <w:rsid w:val="00AA1F6D"/>
    <w:pPr>
      <w:spacing w:after="0" w:line="240" w:lineRule="auto"/>
      <w:ind w:left="1000"/>
    </w:pPr>
    <w:rPr>
      <w:rFonts w:ascii="Times New Roman" w:hAnsi="Times New Roman"/>
      <w:snapToGrid w:val="0"/>
      <w:sz w:val="18"/>
      <w:szCs w:val="20"/>
      <w:lang w:val="sv-SE"/>
    </w:rPr>
  </w:style>
  <w:style w:type="paragraph" w:styleId="Sadraj7">
    <w:name w:val="toc 7"/>
    <w:basedOn w:val="Normal"/>
    <w:next w:val="Normal"/>
    <w:autoRedefine/>
    <w:locked/>
    <w:rsid w:val="00AA1F6D"/>
    <w:pPr>
      <w:spacing w:after="0" w:line="240" w:lineRule="auto"/>
      <w:ind w:left="1200"/>
    </w:pPr>
    <w:rPr>
      <w:rFonts w:ascii="Times New Roman" w:hAnsi="Times New Roman"/>
      <w:snapToGrid w:val="0"/>
      <w:sz w:val="18"/>
      <w:szCs w:val="20"/>
      <w:lang w:val="sv-SE"/>
    </w:rPr>
  </w:style>
  <w:style w:type="paragraph" w:styleId="Sadraj8">
    <w:name w:val="toc 8"/>
    <w:basedOn w:val="Normal"/>
    <w:next w:val="Normal"/>
    <w:autoRedefine/>
    <w:locked/>
    <w:rsid w:val="00AA1F6D"/>
    <w:pPr>
      <w:spacing w:after="0" w:line="240" w:lineRule="auto"/>
      <w:ind w:left="1400"/>
    </w:pPr>
    <w:rPr>
      <w:rFonts w:ascii="Times New Roman" w:hAnsi="Times New Roman"/>
      <w:snapToGrid w:val="0"/>
      <w:sz w:val="18"/>
      <w:szCs w:val="20"/>
      <w:lang w:val="sv-SE"/>
    </w:rPr>
  </w:style>
  <w:style w:type="paragraph" w:styleId="Sadraj9">
    <w:name w:val="toc 9"/>
    <w:basedOn w:val="Normal"/>
    <w:next w:val="Normal"/>
    <w:autoRedefine/>
    <w:locked/>
    <w:rsid w:val="00AA1F6D"/>
    <w:pPr>
      <w:spacing w:after="0" w:line="240" w:lineRule="auto"/>
      <w:ind w:left="1600"/>
    </w:pPr>
    <w:rPr>
      <w:rFonts w:ascii="Times New Roman" w:hAnsi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AA1F6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AA1F6D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AA1F6D"/>
    <w:pPr>
      <w:widowControl w:val="0"/>
      <w:spacing w:after="0"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AA1F6D"/>
    <w:pPr>
      <w:spacing w:before="120" w:after="120" w:line="240" w:lineRule="auto"/>
      <w:ind w:left="851" w:hanging="851"/>
      <w:jc w:val="both"/>
    </w:pPr>
    <w:rPr>
      <w:rFonts w:ascii="Times New Roman" w:hAnsi="Times New Roman"/>
      <w:snapToGrid w:val="0"/>
      <w:sz w:val="24"/>
      <w:szCs w:val="20"/>
      <w:lang w:val="fr-FR"/>
    </w:rPr>
  </w:style>
  <w:style w:type="paragraph" w:styleId="Tijeloteksta2">
    <w:name w:val="Body Text 2"/>
    <w:basedOn w:val="Normal"/>
    <w:link w:val="Tijeloteksta2Char"/>
    <w:rsid w:val="00AA1F6D"/>
    <w:pPr>
      <w:tabs>
        <w:tab w:val="num" w:pos="567"/>
      </w:tabs>
      <w:spacing w:after="0" w:line="240" w:lineRule="auto"/>
      <w:jc w:val="both"/>
    </w:pPr>
    <w:rPr>
      <w:rFonts w:ascii="Times New Roman" w:hAnsi="Times New Roman"/>
      <w:sz w:val="24"/>
      <w:szCs w:val="20"/>
      <w:lang w:val="sv-SE" w:eastAsia="en-GB"/>
    </w:rPr>
  </w:style>
  <w:style w:type="character" w:customStyle="1" w:styleId="Tijeloteksta2Char">
    <w:name w:val="Tijelo teksta 2 Char"/>
    <w:basedOn w:val="Zadanifontodlomka"/>
    <w:link w:val="Tijeloteksta2"/>
    <w:rsid w:val="00AA1F6D"/>
    <w:rPr>
      <w:rFonts w:ascii="Times New Roman" w:eastAsia="Times New Roman" w:hAnsi="Times New Roman"/>
      <w:sz w:val="24"/>
      <w:lang w:val="sv-SE" w:eastAsia="en-GB"/>
    </w:rPr>
  </w:style>
  <w:style w:type="paragraph" w:customStyle="1" w:styleId="oddl-nadpis">
    <w:name w:val="oddíl-nadpis"/>
    <w:basedOn w:val="Normal"/>
    <w:rsid w:val="00AA1F6D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AA1F6D"/>
    <w:pPr>
      <w:keepNext/>
      <w:spacing w:before="240" w:after="0" w:line="240" w:lineRule="auto"/>
      <w:ind w:left="360"/>
    </w:pPr>
    <w:rPr>
      <w:rFonts w:ascii="Times New Roman" w:hAnsi="Times New Roman"/>
      <w:kern w:val="28"/>
      <w:sz w:val="24"/>
      <w:szCs w:val="20"/>
    </w:rPr>
  </w:style>
  <w:style w:type="character" w:customStyle="1" w:styleId="hps">
    <w:name w:val="hps"/>
    <w:uiPriority w:val="99"/>
    <w:rsid w:val="00AA1F6D"/>
  </w:style>
  <w:style w:type="paragraph" w:styleId="Revizija">
    <w:name w:val="Revision"/>
    <w:hidden/>
    <w:uiPriority w:val="99"/>
    <w:semiHidden/>
    <w:rsid w:val="00AA1F6D"/>
    <w:rPr>
      <w:rFonts w:ascii="Arial" w:eastAsia="Times New Roman" w:hAnsi="Arial"/>
      <w:snapToGrid w:val="0"/>
      <w:lang w:val="sv-SE" w:eastAsia="en-US"/>
    </w:rPr>
  </w:style>
  <w:style w:type="paragraph" w:customStyle="1" w:styleId="BodyText23">
    <w:name w:val="Body Text 23"/>
    <w:basedOn w:val="Normal"/>
    <w:rsid w:val="002F28EE"/>
    <w:pPr>
      <w:widowControl w:val="0"/>
      <w:spacing w:after="0" w:line="240" w:lineRule="auto"/>
      <w:jc w:val="both"/>
    </w:pPr>
    <w:rPr>
      <w:rFonts w:ascii="Times New Roman" w:hAnsi="Times New Roman"/>
      <w:sz w:val="24"/>
      <w:szCs w:val="20"/>
      <w:lang w:val="sl-SI"/>
    </w:rPr>
  </w:style>
  <w:style w:type="paragraph" w:customStyle="1" w:styleId="1">
    <w:name w:val="1."/>
    <w:rsid w:val="002F28EE"/>
    <w:pPr>
      <w:keepLines/>
      <w:widowControl w:val="0"/>
      <w:tabs>
        <w:tab w:val="left" w:pos="340"/>
      </w:tabs>
      <w:suppressAutoHyphens/>
      <w:ind w:left="340" w:hanging="340"/>
      <w:jc w:val="both"/>
    </w:pPr>
    <w:rPr>
      <w:rFonts w:ascii="Arial" w:eastAsia="Times New Roman" w:hAnsi="Arial"/>
      <w:color w:val="000000"/>
      <w:kern w:val="16"/>
      <w:lang w:val="sl-SI" w:eastAsia="en-US"/>
    </w:rPr>
  </w:style>
  <w:style w:type="paragraph" w:customStyle="1" w:styleId="CM53">
    <w:name w:val="CM53"/>
    <w:basedOn w:val="Normal"/>
    <w:next w:val="Normal"/>
    <w:rsid w:val="002F28EE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hAnsi="Times New Roman"/>
      <w:sz w:val="24"/>
      <w:szCs w:val="24"/>
    </w:rPr>
  </w:style>
  <w:style w:type="paragraph" w:customStyle="1" w:styleId="CM68">
    <w:name w:val="CM68"/>
    <w:basedOn w:val="Normal"/>
    <w:next w:val="Normal"/>
    <w:rsid w:val="002F28EE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hAnsi="Times New Roman"/>
      <w:sz w:val="24"/>
      <w:szCs w:val="24"/>
    </w:rPr>
  </w:style>
  <w:style w:type="character" w:customStyle="1" w:styleId="shorttext1">
    <w:name w:val="short_text1"/>
    <w:rsid w:val="002F28EE"/>
    <w:rPr>
      <w:sz w:val="18"/>
      <w:szCs w:val="18"/>
    </w:rPr>
  </w:style>
  <w:style w:type="character" w:customStyle="1" w:styleId="longtext1">
    <w:name w:val="long_text1"/>
    <w:rsid w:val="002F28EE"/>
    <w:rPr>
      <w:sz w:val="12"/>
      <w:szCs w:val="12"/>
    </w:rPr>
  </w:style>
  <w:style w:type="paragraph" w:styleId="StandardWeb">
    <w:name w:val="Normal (Web)"/>
    <w:basedOn w:val="Normal"/>
    <w:unhideWhenUsed/>
    <w:rsid w:val="002F28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hr-HR" w:eastAsia="hr-HR"/>
    </w:rPr>
  </w:style>
  <w:style w:type="paragraph" w:styleId="Tijeloteksta-prvauvlaka2">
    <w:name w:val="Body Text First Indent 2"/>
    <w:basedOn w:val="Uvuenotijeloteksta"/>
    <w:link w:val="Tijeloteksta-prvauvlaka2Char"/>
    <w:uiPriority w:val="99"/>
    <w:rsid w:val="002F28EE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rsid w:val="002F28EE"/>
    <w:rPr>
      <w:rFonts w:ascii="Arial" w:eastAsia="Times New Roman" w:hAnsi="Arial"/>
      <w:sz w:val="24"/>
      <w:lang w:val="sv-SE" w:eastAsia="en-US"/>
    </w:rPr>
  </w:style>
  <w:style w:type="paragraph" w:styleId="Tekstkrajnjebiljeke">
    <w:name w:val="endnote text"/>
    <w:basedOn w:val="Normal"/>
    <w:link w:val="TekstkrajnjebiljekeChar"/>
    <w:rsid w:val="002F28EE"/>
    <w:pPr>
      <w:spacing w:before="120" w:after="120" w:line="240" w:lineRule="auto"/>
    </w:pPr>
    <w:rPr>
      <w:rFonts w:ascii="Arial" w:hAnsi="Arial"/>
      <w:snapToGrid w:val="0"/>
      <w:sz w:val="20"/>
      <w:szCs w:val="20"/>
      <w:lang w:val="sv-SE"/>
    </w:rPr>
  </w:style>
  <w:style w:type="character" w:customStyle="1" w:styleId="TekstkrajnjebiljekeChar">
    <w:name w:val="Tekst krajnje bilješke Char"/>
    <w:basedOn w:val="Zadanifontodlomka"/>
    <w:link w:val="Tekstkrajnjebiljeke"/>
    <w:rsid w:val="002F28EE"/>
    <w:rPr>
      <w:rFonts w:ascii="Arial" w:eastAsia="Times New Roman" w:hAnsi="Arial"/>
      <w:snapToGrid w:val="0"/>
      <w:lang w:val="sv-SE" w:eastAsia="en-US"/>
    </w:rPr>
  </w:style>
  <w:style w:type="character" w:styleId="Referencakrajnjebiljeke">
    <w:name w:val="endnote reference"/>
    <w:rsid w:val="002F28EE"/>
    <w:rPr>
      <w:vertAlign w:val="superscript"/>
    </w:rPr>
  </w:style>
  <w:style w:type="paragraph" w:customStyle="1" w:styleId="T-98-2">
    <w:name w:val="T-9/8-2"/>
    <w:rsid w:val="00F903D8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eastAsia="MS Mincho" w:hAnsi="Times-NewRoman" w:cs="Times-NewRoman"/>
      <w:sz w:val="19"/>
      <w:szCs w:val="19"/>
    </w:rPr>
  </w:style>
  <w:style w:type="paragraph" w:customStyle="1" w:styleId="2012TEXT">
    <w:name w:val="2012_TEXT"/>
    <w:link w:val="2012TEXTChar"/>
    <w:rsid w:val="009C2AC2"/>
    <w:pPr>
      <w:spacing w:after="80"/>
      <w:ind w:left="454"/>
      <w:jc w:val="both"/>
    </w:pPr>
    <w:rPr>
      <w:rFonts w:ascii="Arial" w:eastAsia="Times New Roman" w:hAnsi="Arial"/>
      <w:lang w:eastAsia="en-US"/>
    </w:rPr>
  </w:style>
  <w:style w:type="character" w:customStyle="1" w:styleId="2012TEXTChar">
    <w:name w:val="2012_TEXT Char"/>
    <w:link w:val="2012TEXT"/>
    <w:rsid w:val="009C2AC2"/>
    <w:rPr>
      <w:rFonts w:ascii="Arial" w:eastAsia="Times New Roman" w:hAnsi="Arial"/>
      <w:lang w:eastAsia="en-US"/>
    </w:rPr>
  </w:style>
  <w:style w:type="paragraph" w:styleId="Popis2">
    <w:name w:val="List 2"/>
    <w:basedOn w:val="Normal"/>
    <w:rsid w:val="00AA1061"/>
    <w:pPr>
      <w:spacing w:after="0" w:line="240" w:lineRule="auto"/>
      <w:ind w:left="566" w:hanging="283"/>
    </w:pPr>
    <w:rPr>
      <w:rFonts w:ascii="HRHelvetica" w:hAnsi="HRHelvetica"/>
      <w:noProof/>
      <w:sz w:val="20"/>
      <w:szCs w:val="20"/>
      <w:lang w:val="hr-HR" w:eastAsia="hr-HR"/>
    </w:rPr>
  </w:style>
  <w:style w:type="table" w:customStyle="1" w:styleId="TableGrid1">
    <w:name w:val="Table Grid1"/>
    <w:basedOn w:val="Obinatablica"/>
    <w:next w:val="Reetkatablice"/>
    <w:uiPriority w:val="99"/>
    <w:rsid w:val="00DB0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Obinatablica"/>
    <w:next w:val="Reetkatablice"/>
    <w:uiPriority w:val="99"/>
    <w:rsid w:val="005C38DD"/>
    <w:rPr>
      <w:sz w:val="22"/>
      <w:szCs w:val="22"/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85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8561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855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704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4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04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04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04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04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04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04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8704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704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04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551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8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3716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0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vi@safu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44B97-E0BE-410F-9BDD-A876D4CA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963</Words>
  <Characters>5936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psi_stela</cp:lastModifiedBy>
  <cp:revision>7</cp:revision>
  <cp:lastPrinted>2014-09-24T07:58:00Z</cp:lastPrinted>
  <dcterms:created xsi:type="dcterms:W3CDTF">2019-03-15T12:17:00Z</dcterms:created>
  <dcterms:modified xsi:type="dcterms:W3CDTF">2019-03-27T11:14:00Z</dcterms:modified>
</cp:coreProperties>
</file>