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390" w:rsidRPr="001C1FA3" w:rsidRDefault="00D52390" w:rsidP="00E57446">
      <w:pPr>
        <w:spacing w:after="0" w:line="276" w:lineRule="auto"/>
        <w:jc w:val="both"/>
        <w:rPr>
          <w:rFonts w:eastAsia="Times New Roman" w:cs="Times New Roman"/>
          <w:lang w:eastAsia="hr-HR"/>
        </w:rPr>
      </w:pPr>
    </w:p>
    <w:p w:rsidR="00D52390" w:rsidRPr="001C1FA3" w:rsidRDefault="00D52390" w:rsidP="00E57446">
      <w:pPr>
        <w:spacing w:after="0" w:line="276" w:lineRule="auto"/>
        <w:jc w:val="center"/>
        <w:rPr>
          <w:rFonts w:eastAsia="Times New Roman" w:cs="Times New Roman"/>
          <w:lang w:eastAsia="hr-HR"/>
        </w:rPr>
      </w:pPr>
      <w:r w:rsidRPr="001C1FA3">
        <w:rPr>
          <w:rFonts w:eastAsia="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1C1FA3" w:rsidRDefault="00D52390" w:rsidP="00E57446">
      <w:pPr>
        <w:spacing w:after="0" w:line="360" w:lineRule="auto"/>
        <w:jc w:val="center"/>
        <w:rPr>
          <w:rFonts w:eastAsia="Times New Roman" w:cs="Arial"/>
          <w:b/>
          <w:sz w:val="24"/>
          <w:szCs w:val="24"/>
          <w:lang w:eastAsia="hr-HR"/>
        </w:rPr>
      </w:pPr>
      <w:r w:rsidRPr="001C1FA3">
        <w:rPr>
          <w:rFonts w:eastAsia="Times New Roman" w:cs="Arial"/>
          <w:b/>
          <w:sz w:val="24"/>
          <w:szCs w:val="24"/>
          <w:lang w:eastAsia="hr-HR"/>
        </w:rPr>
        <w:t>KLINIČKI BOLNIČKI CENTAR OSIJEK</w:t>
      </w:r>
    </w:p>
    <w:p w:rsidR="00D52390" w:rsidRPr="001C1FA3" w:rsidRDefault="00D52390" w:rsidP="00E57446">
      <w:pPr>
        <w:spacing w:after="0" w:line="360" w:lineRule="auto"/>
        <w:jc w:val="center"/>
        <w:rPr>
          <w:rFonts w:eastAsia="Times New Roman" w:cs="Arial"/>
          <w:b/>
          <w:sz w:val="24"/>
          <w:szCs w:val="24"/>
          <w:lang w:eastAsia="hr-HR"/>
        </w:rPr>
      </w:pPr>
      <w:r w:rsidRPr="001C1FA3">
        <w:rPr>
          <w:rFonts w:eastAsia="Times New Roman" w:cs="Arial"/>
          <w:b/>
          <w:sz w:val="24"/>
          <w:szCs w:val="24"/>
          <w:lang w:eastAsia="hr-HR"/>
        </w:rPr>
        <w:t xml:space="preserve">Josipa </w:t>
      </w:r>
      <w:proofErr w:type="spellStart"/>
      <w:r w:rsidRPr="001C1FA3">
        <w:rPr>
          <w:rFonts w:eastAsia="Times New Roman" w:cs="Arial"/>
          <w:b/>
          <w:sz w:val="24"/>
          <w:szCs w:val="24"/>
          <w:lang w:eastAsia="hr-HR"/>
        </w:rPr>
        <w:t>Huttlera</w:t>
      </w:r>
      <w:proofErr w:type="spellEnd"/>
      <w:r w:rsidRPr="001C1FA3">
        <w:rPr>
          <w:rFonts w:eastAsia="Times New Roman" w:cs="Arial"/>
          <w:b/>
          <w:sz w:val="24"/>
          <w:szCs w:val="24"/>
          <w:lang w:eastAsia="hr-HR"/>
        </w:rPr>
        <w:t xml:space="preserve"> 4</w:t>
      </w:r>
    </w:p>
    <w:p w:rsidR="00D52390" w:rsidRPr="001C1FA3" w:rsidRDefault="00D52390" w:rsidP="00E57446">
      <w:pPr>
        <w:spacing w:after="0" w:line="360" w:lineRule="auto"/>
        <w:jc w:val="center"/>
        <w:rPr>
          <w:rFonts w:eastAsia="Times New Roman" w:cs="Arial"/>
          <w:b/>
          <w:sz w:val="24"/>
          <w:szCs w:val="24"/>
          <w:lang w:eastAsia="hr-HR"/>
        </w:rPr>
      </w:pPr>
      <w:r w:rsidRPr="001C1FA3">
        <w:rPr>
          <w:rFonts w:eastAsia="Times New Roman" w:cs="Arial"/>
          <w:b/>
          <w:sz w:val="24"/>
          <w:szCs w:val="24"/>
          <w:lang w:eastAsia="hr-HR"/>
        </w:rPr>
        <w:t>31000 Osijek</w:t>
      </w: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sz w:val="28"/>
          <w:szCs w:val="28"/>
          <w:lang w:eastAsia="hr-HR"/>
        </w:rPr>
      </w:pPr>
      <w:r w:rsidRPr="001C1FA3">
        <w:rPr>
          <w:rFonts w:eastAsia="Times New Roman" w:cs="Arial"/>
          <w:b/>
          <w:sz w:val="28"/>
          <w:szCs w:val="28"/>
          <w:lang w:eastAsia="hr-HR"/>
        </w:rPr>
        <w:t>POZIV ZA DOSTAVU PONUDA</w:t>
      </w:r>
    </w:p>
    <w:p w:rsidR="00D52390" w:rsidRPr="001C1FA3" w:rsidRDefault="00D52390" w:rsidP="00E57446">
      <w:pPr>
        <w:spacing w:after="0" w:line="276" w:lineRule="auto"/>
        <w:jc w:val="center"/>
        <w:rPr>
          <w:rFonts w:eastAsia="Times New Roman" w:cs="Arial"/>
          <w:b/>
          <w:sz w:val="28"/>
          <w:szCs w:val="28"/>
          <w:lang w:eastAsia="hr-HR"/>
        </w:rPr>
      </w:pPr>
    </w:p>
    <w:p w:rsidR="00D52390" w:rsidRPr="001C1FA3" w:rsidRDefault="00D52390" w:rsidP="00E57446">
      <w:pPr>
        <w:spacing w:after="0" w:line="240" w:lineRule="auto"/>
        <w:jc w:val="center"/>
        <w:rPr>
          <w:rFonts w:eastAsia="Times New Roman" w:cs="Arial"/>
          <w:b/>
          <w:sz w:val="24"/>
          <w:szCs w:val="24"/>
          <w:lang w:eastAsia="hr-HR"/>
        </w:rPr>
      </w:pPr>
      <w:r w:rsidRPr="001C1FA3">
        <w:rPr>
          <w:rFonts w:eastAsia="Times New Roman" w:cs="Arial"/>
          <w:b/>
          <w:sz w:val="24"/>
          <w:szCs w:val="24"/>
          <w:lang w:eastAsia="hr-HR"/>
        </w:rPr>
        <w:t>u postupku jednostavne nabave usluge</w:t>
      </w:r>
    </w:p>
    <w:p w:rsidR="00D52390" w:rsidRPr="001C1FA3" w:rsidRDefault="00D52390" w:rsidP="00E57446">
      <w:pPr>
        <w:spacing w:after="0" w:line="360" w:lineRule="auto"/>
        <w:jc w:val="center"/>
        <w:rPr>
          <w:rFonts w:eastAsia="Times New Roman" w:cs="Arial"/>
          <w:b/>
          <w:sz w:val="24"/>
          <w:szCs w:val="24"/>
          <w:lang w:eastAsia="hr-HR"/>
        </w:rPr>
      </w:pPr>
    </w:p>
    <w:p w:rsidR="00011F58" w:rsidRPr="00011F58" w:rsidRDefault="00011F58" w:rsidP="00E57446">
      <w:pPr>
        <w:spacing w:after="0" w:line="360" w:lineRule="auto"/>
        <w:jc w:val="center"/>
        <w:rPr>
          <w:sz w:val="28"/>
          <w:szCs w:val="28"/>
        </w:rPr>
      </w:pPr>
      <w:r w:rsidRPr="00011F58">
        <w:rPr>
          <w:b/>
          <w:sz w:val="28"/>
          <w:szCs w:val="28"/>
        </w:rPr>
        <w:t>USLUGA KEMIJSKOG ČIŠĆENJA IZMJENJIVAČA TOPLINE, HLADNJAKA, HLADNJAKA U KLIMA KOMORAMA, RASHLADNIH TORNJEVA I BOJLERA</w:t>
      </w:r>
      <w:r w:rsidRPr="00011F58">
        <w:rPr>
          <w:sz w:val="28"/>
          <w:szCs w:val="28"/>
        </w:rPr>
        <w:t xml:space="preserve"> </w:t>
      </w:r>
    </w:p>
    <w:p w:rsidR="00D52390" w:rsidRPr="001C1FA3" w:rsidRDefault="003003B9" w:rsidP="00E57446">
      <w:pPr>
        <w:spacing w:after="0" w:line="360" w:lineRule="auto"/>
        <w:jc w:val="center"/>
        <w:rPr>
          <w:rFonts w:eastAsia="Times New Roman" w:cs="Arial"/>
          <w:b/>
          <w:bCs/>
          <w:sz w:val="24"/>
          <w:szCs w:val="24"/>
          <w:lang w:eastAsia="hr-HR"/>
        </w:rPr>
      </w:pPr>
      <w:r w:rsidRPr="001C1FA3">
        <w:rPr>
          <w:rFonts w:eastAsia="Times New Roman" w:cs="Arial"/>
          <w:b/>
          <w:sz w:val="24"/>
          <w:szCs w:val="24"/>
          <w:lang w:eastAsia="hr-HR"/>
        </w:rPr>
        <w:t xml:space="preserve">za potrebe </w:t>
      </w:r>
      <w:r w:rsidR="00D52390" w:rsidRPr="001C1FA3">
        <w:rPr>
          <w:rFonts w:eastAsia="Times New Roman" w:cs="Arial"/>
          <w:b/>
          <w:sz w:val="24"/>
          <w:szCs w:val="24"/>
          <w:lang w:eastAsia="hr-HR"/>
        </w:rPr>
        <w:t>Kliničkog bolničkog centra Osijek</w:t>
      </w:r>
    </w:p>
    <w:p w:rsidR="00D52390" w:rsidRPr="001C1FA3" w:rsidRDefault="00D52390" w:rsidP="00E57446">
      <w:pPr>
        <w:spacing w:after="0" w:line="360" w:lineRule="auto"/>
        <w:jc w:val="center"/>
        <w:rPr>
          <w:rFonts w:eastAsia="Times New Roman" w:cs="Arial"/>
          <w:b/>
          <w:sz w:val="24"/>
          <w:szCs w:val="24"/>
          <w:lang w:eastAsia="hr-HR"/>
        </w:rPr>
      </w:pPr>
    </w:p>
    <w:p w:rsidR="00D52390" w:rsidRPr="001C1FA3" w:rsidRDefault="00D52390" w:rsidP="00E57446">
      <w:pPr>
        <w:spacing w:after="0" w:line="276" w:lineRule="auto"/>
        <w:jc w:val="center"/>
        <w:rPr>
          <w:rFonts w:eastAsia="Times New Roman" w:cs="Arial"/>
          <w:b/>
          <w:lang w:eastAsia="hr-HR"/>
        </w:rPr>
      </w:pPr>
      <w:r w:rsidRPr="001C1FA3">
        <w:rPr>
          <w:rFonts w:eastAsia="Times New Roman" w:cs="Arial"/>
          <w:b/>
          <w:lang w:eastAsia="hr-HR"/>
        </w:rPr>
        <w:t xml:space="preserve">Evidencijski </w:t>
      </w:r>
      <w:r w:rsidR="001C1FA3" w:rsidRPr="001C1FA3">
        <w:rPr>
          <w:rFonts w:eastAsia="Times New Roman" w:cs="Arial"/>
          <w:b/>
          <w:lang w:eastAsia="hr-HR"/>
        </w:rPr>
        <w:t>broj nabave: JN-20</w:t>
      </w:r>
      <w:r w:rsidR="00961602" w:rsidRPr="001C1FA3">
        <w:rPr>
          <w:rFonts w:eastAsia="Times New Roman" w:cs="Arial"/>
          <w:b/>
          <w:lang w:eastAsia="hr-HR"/>
        </w:rPr>
        <w:t>/</w:t>
      </w:r>
      <w:r w:rsidR="00011F58">
        <w:rPr>
          <w:rFonts w:eastAsia="Times New Roman" w:cs="Arial"/>
          <w:b/>
          <w:lang w:eastAsia="hr-HR"/>
        </w:rPr>
        <w:t>86</w:t>
      </w:r>
      <w:r w:rsidR="00961602" w:rsidRPr="001C1FA3">
        <w:rPr>
          <w:rFonts w:eastAsia="Times New Roman" w:cs="Arial"/>
          <w:b/>
          <w:lang w:eastAsia="hr-HR"/>
        </w:rPr>
        <w:t>.</w:t>
      </w: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r w:rsidRPr="001C1FA3">
        <w:rPr>
          <w:rFonts w:eastAsia="Times New Roman" w:cs="Arial"/>
          <w:b/>
          <w:lang w:eastAsia="hr-HR"/>
        </w:rPr>
        <w:lastRenderedPageBreak/>
        <w:t xml:space="preserve">Osijek, </w:t>
      </w:r>
      <w:r w:rsidR="001D69D4" w:rsidRPr="001C1FA3">
        <w:rPr>
          <w:rFonts w:eastAsia="Times New Roman" w:cs="Arial"/>
          <w:b/>
          <w:lang w:eastAsia="hr-HR"/>
        </w:rPr>
        <w:t xml:space="preserve"> </w:t>
      </w:r>
      <w:r w:rsidR="002418CD">
        <w:rPr>
          <w:rFonts w:eastAsia="Times New Roman" w:cs="Arial"/>
          <w:b/>
          <w:lang w:eastAsia="hr-HR"/>
        </w:rPr>
        <w:t xml:space="preserve">lipanj </w:t>
      </w:r>
      <w:r w:rsidR="001D69D4" w:rsidRPr="001C1FA3">
        <w:rPr>
          <w:rFonts w:eastAsia="Times New Roman" w:cs="Arial"/>
          <w:b/>
          <w:lang w:eastAsia="hr-HR"/>
        </w:rPr>
        <w:t>20</w:t>
      </w:r>
      <w:r w:rsidR="001C1FA3" w:rsidRPr="001C1FA3">
        <w:rPr>
          <w:rFonts w:eastAsia="Times New Roman" w:cs="Arial"/>
          <w:b/>
          <w:lang w:eastAsia="hr-HR"/>
        </w:rPr>
        <w:t>20</w:t>
      </w:r>
      <w:r w:rsidRPr="001C1FA3">
        <w:rPr>
          <w:rFonts w:eastAsia="Times New Roman" w:cs="Arial"/>
          <w:b/>
          <w:lang w:eastAsia="hr-HR"/>
        </w:rPr>
        <w:t>.</w:t>
      </w:r>
    </w:p>
    <w:p w:rsidR="00992E64" w:rsidRPr="001C1FA3" w:rsidRDefault="00D52390" w:rsidP="00E57446">
      <w:pPr>
        <w:keepNext/>
        <w:keepLines/>
        <w:spacing w:before="480" w:after="0" w:line="276" w:lineRule="auto"/>
        <w:jc w:val="both"/>
        <w:rPr>
          <w:rFonts w:eastAsia="Times New Roman" w:cs="Times New Roman"/>
          <w:b/>
          <w:bCs/>
          <w:color w:val="000000"/>
          <w:sz w:val="24"/>
          <w:szCs w:val="28"/>
        </w:rPr>
      </w:pPr>
      <w:r w:rsidRPr="001C1FA3">
        <w:rPr>
          <w:rFonts w:eastAsia="Times New Roman" w:cs="Times New Roman"/>
          <w:b/>
          <w:bCs/>
          <w:color w:val="000000"/>
          <w:sz w:val="24"/>
          <w:szCs w:val="28"/>
        </w:rPr>
        <w:t>Sadržaj</w:t>
      </w:r>
    </w:p>
    <w:p w:rsidR="00F7598B" w:rsidRDefault="009F74CF">
      <w:pPr>
        <w:pStyle w:val="Sadraj1"/>
        <w:rPr>
          <w:rFonts w:asciiTheme="minorHAnsi" w:eastAsiaTheme="minorEastAsia" w:hAnsiTheme="minorHAnsi" w:cstheme="minorBidi"/>
          <w:noProof/>
          <w:lang w:eastAsia="hr-HR"/>
        </w:rPr>
      </w:pPr>
      <w:r w:rsidRPr="009F74CF">
        <w:fldChar w:fldCharType="begin"/>
      </w:r>
      <w:r w:rsidR="00D52390" w:rsidRPr="001C1FA3">
        <w:instrText xml:space="preserve"> TOC \o "1-3" \h \z \u </w:instrText>
      </w:r>
      <w:r w:rsidRPr="009F74CF">
        <w:fldChar w:fldCharType="separate"/>
      </w:r>
      <w:hyperlink w:anchor="_Toc43282475" w:history="1">
        <w:r w:rsidR="00F7598B" w:rsidRPr="00074E88">
          <w:rPr>
            <w:rStyle w:val="Hiperveza"/>
            <w:b/>
            <w:bCs/>
            <w:noProof/>
          </w:rPr>
          <w:t>1. OPĆI PODACI</w:t>
        </w:r>
        <w:r w:rsidR="00F7598B">
          <w:rPr>
            <w:noProof/>
            <w:webHidden/>
          </w:rPr>
          <w:tab/>
        </w:r>
        <w:r>
          <w:rPr>
            <w:noProof/>
            <w:webHidden/>
          </w:rPr>
          <w:fldChar w:fldCharType="begin"/>
        </w:r>
        <w:r w:rsidR="00F7598B">
          <w:rPr>
            <w:noProof/>
            <w:webHidden/>
          </w:rPr>
          <w:instrText xml:space="preserve"> PAGEREF _Toc43282475 \h </w:instrText>
        </w:r>
        <w:r>
          <w:rPr>
            <w:noProof/>
            <w:webHidden/>
          </w:rPr>
        </w:r>
        <w:r>
          <w:rPr>
            <w:noProof/>
            <w:webHidden/>
          </w:rPr>
          <w:fldChar w:fldCharType="separate"/>
        </w:r>
        <w:r w:rsidR="00593B06">
          <w:rPr>
            <w:noProof/>
            <w:webHidden/>
          </w:rPr>
          <w:t>3</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76" w:history="1">
        <w:r w:rsidR="00F7598B" w:rsidRPr="00074E88">
          <w:rPr>
            <w:rStyle w:val="Hiperveza"/>
            <w:b/>
            <w:bCs/>
            <w:iCs/>
            <w:noProof/>
          </w:rPr>
          <w:t>1.1. Podaci o Naručitelju</w:t>
        </w:r>
        <w:r w:rsidR="00F7598B">
          <w:rPr>
            <w:noProof/>
            <w:webHidden/>
          </w:rPr>
          <w:tab/>
        </w:r>
        <w:r>
          <w:rPr>
            <w:noProof/>
            <w:webHidden/>
          </w:rPr>
          <w:fldChar w:fldCharType="begin"/>
        </w:r>
        <w:r w:rsidR="00F7598B">
          <w:rPr>
            <w:noProof/>
            <w:webHidden/>
          </w:rPr>
          <w:instrText xml:space="preserve"> PAGEREF _Toc43282476 \h </w:instrText>
        </w:r>
        <w:r>
          <w:rPr>
            <w:noProof/>
            <w:webHidden/>
          </w:rPr>
        </w:r>
        <w:r>
          <w:rPr>
            <w:noProof/>
            <w:webHidden/>
          </w:rPr>
          <w:fldChar w:fldCharType="separate"/>
        </w:r>
        <w:r w:rsidR="00593B06">
          <w:rPr>
            <w:noProof/>
            <w:webHidden/>
          </w:rPr>
          <w:t>3</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77" w:history="1">
        <w:r w:rsidR="00F7598B" w:rsidRPr="00074E88">
          <w:rPr>
            <w:rStyle w:val="Hiperveza"/>
            <w:b/>
            <w:bCs/>
            <w:iCs/>
            <w:noProof/>
          </w:rPr>
          <w:t>1.2. Osobe ili služba zadužena za kontakt</w:t>
        </w:r>
        <w:r w:rsidR="00F7598B">
          <w:rPr>
            <w:noProof/>
            <w:webHidden/>
          </w:rPr>
          <w:tab/>
        </w:r>
        <w:r>
          <w:rPr>
            <w:noProof/>
            <w:webHidden/>
          </w:rPr>
          <w:fldChar w:fldCharType="begin"/>
        </w:r>
        <w:r w:rsidR="00F7598B">
          <w:rPr>
            <w:noProof/>
            <w:webHidden/>
          </w:rPr>
          <w:instrText xml:space="preserve"> PAGEREF _Toc43282477 \h </w:instrText>
        </w:r>
        <w:r>
          <w:rPr>
            <w:noProof/>
            <w:webHidden/>
          </w:rPr>
        </w:r>
        <w:r>
          <w:rPr>
            <w:noProof/>
            <w:webHidden/>
          </w:rPr>
          <w:fldChar w:fldCharType="separate"/>
        </w:r>
        <w:r w:rsidR="00593B06">
          <w:rPr>
            <w:noProof/>
            <w:webHidden/>
          </w:rPr>
          <w:t>3</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78" w:history="1">
        <w:r w:rsidR="00F7598B" w:rsidRPr="00074E88">
          <w:rPr>
            <w:rStyle w:val="Hiperveza"/>
            <w:b/>
            <w:bCs/>
            <w:iCs/>
            <w:noProof/>
          </w:rPr>
          <w:t>1.4. Sukob interesa</w:t>
        </w:r>
        <w:r w:rsidR="00F7598B">
          <w:rPr>
            <w:noProof/>
            <w:webHidden/>
          </w:rPr>
          <w:tab/>
        </w:r>
        <w:r>
          <w:rPr>
            <w:noProof/>
            <w:webHidden/>
          </w:rPr>
          <w:fldChar w:fldCharType="begin"/>
        </w:r>
        <w:r w:rsidR="00F7598B">
          <w:rPr>
            <w:noProof/>
            <w:webHidden/>
          </w:rPr>
          <w:instrText xml:space="preserve"> PAGEREF _Toc43282478 \h </w:instrText>
        </w:r>
        <w:r>
          <w:rPr>
            <w:noProof/>
            <w:webHidden/>
          </w:rPr>
        </w:r>
        <w:r>
          <w:rPr>
            <w:noProof/>
            <w:webHidden/>
          </w:rPr>
          <w:fldChar w:fldCharType="separate"/>
        </w:r>
        <w:r w:rsidR="00593B06">
          <w:rPr>
            <w:noProof/>
            <w:webHidden/>
          </w:rPr>
          <w:t>3</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79" w:history="1">
        <w:r w:rsidR="00F7598B" w:rsidRPr="00074E88">
          <w:rPr>
            <w:rStyle w:val="Hiperveza"/>
            <w:b/>
            <w:bCs/>
            <w:iCs/>
            <w:noProof/>
          </w:rPr>
          <w:t>1.5. Vrsta postupka javne nabave</w:t>
        </w:r>
        <w:r w:rsidR="00F7598B">
          <w:rPr>
            <w:noProof/>
            <w:webHidden/>
          </w:rPr>
          <w:tab/>
        </w:r>
        <w:r>
          <w:rPr>
            <w:noProof/>
            <w:webHidden/>
          </w:rPr>
          <w:fldChar w:fldCharType="begin"/>
        </w:r>
        <w:r w:rsidR="00F7598B">
          <w:rPr>
            <w:noProof/>
            <w:webHidden/>
          </w:rPr>
          <w:instrText xml:space="preserve"> PAGEREF _Toc43282479 \h </w:instrText>
        </w:r>
        <w:r>
          <w:rPr>
            <w:noProof/>
            <w:webHidden/>
          </w:rPr>
        </w:r>
        <w:r>
          <w:rPr>
            <w:noProof/>
            <w:webHidden/>
          </w:rPr>
          <w:fldChar w:fldCharType="separate"/>
        </w:r>
        <w:r w:rsidR="00593B06">
          <w:rPr>
            <w:noProof/>
            <w:webHidden/>
          </w:rPr>
          <w:t>4</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80" w:history="1">
        <w:r w:rsidR="00F7598B" w:rsidRPr="00074E88">
          <w:rPr>
            <w:rStyle w:val="Hiperveza"/>
            <w:b/>
            <w:bCs/>
            <w:iCs/>
            <w:noProof/>
          </w:rPr>
          <w:t>1.6. Procijenjena vrijednost nabave</w:t>
        </w:r>
        <w:r w:rsidR="00F7598B">
          <w:rPr>
            <w:noProof/>
            <w:webHidden/>
          </w:rPr>
          <w:tab/>
        </w:r>
        <w:r>
          <w:rPr>
            <w:noProof/>
            <w:webHidden/>
          </w:rPr>
          <w:fldChar w:fldCharType="begin"/>
        </w:r>
        <w:r w:rsidR="00F7598B">
          <w:rPr>
            <w:noProof/>
            <w:webHidden/>
          </w:rPr>
          <w:instrText xml:space="preserve"> PAGEREF _Toc43282480 \h </w:instrText>
        </w:r>
        <w:r>
          <w:rPr>
            <w:noProof/>
            <w:webHidden/>
          </w:rPr>
        </w:r>
        <w:r>
          <w:rPr>
            <w:noProof/>
            <w:webHidden/>
          </w:rPr>
          <w:fldChar w:fldCharType="separate"/>
        </w:r>
        <w:r w:rsidR="00593B06">
          <w:rPr>
            <w:noProof/>
            <w:webHidden/>
          </w:rPr>
          <w:t>4</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81" w:history="1">
        <w:r w:rsidR="00F7598B" w:rsidRPr="00074E88">
          <w:rPr>
            <w:rStyle w:val="Hiperveza"/>
            <w:b/>
            <w:bCs/>
            <w:iCs/>
            <w:noProof/>
          </w:rPr>
          <w:t>1.7. Vrsta ugovora o nabavi</w:t>
        </w:r>
        <w:r w:rsidR="00F7598B">
          <w:rPr>
            <w:noProof/>
            <w:webHidden/>
          </w:rPr>
          <w:tab/>
        </w:r>
        <w:r>
          <w:rPr>
            <w:noProof/>
            <w:webHidden/>
          </w:rPr>
          <w:fldChar w:fldCharType="begin"/>
        </w:r>
        <w:r w:rsidR="00F7598B">
          <w:rPr>
            <w:noProof/>
            <w:webHidden/>
          </w:rPr>
          <w:instrText xml:space="preserve"> PAGEREF _Toc43282481 \h </w:instrText>
        </w:r>
        <w:r>
          <w:rPr>
            <w:noProof/>
            <w:webHidden/>
          </w:rPr>
        </w:r>
        <w:r>
          <w:rPr>
            <w:noProof/>
            <w:webHidden/>
          </w:rPr>
          <w:fldChar w:fldCharType="separate"/>
        </w:r>
        <w:r w:rsidR="00593B06">
          <w:rPr>
            <w:noProof/>
            <w:webHidden/>
          </w:rPr>
          <w:t>4</w:t>
        </w:r>
        <w:r>
          <w:rPr>
            <w:noProof/>
            <w:webHidden/>
          </w:rPr>
          <w:fldChar w:fldCharType="end"/>
        </w:r>
      </w:hyperlink>
    </w:p>
    <w:p w:rsidR="00F7598B" w:rsidRDefault="009F74CF">
      <w:pPr>
        <w:pStyle w:val="Sadraj1"/>
        <w:rPr>
          <w:rFonts w:asciiTheme="minorHAnsi" w:eastAsiaTheme="minorEastAsia" w:hAnsiTheme="minorHAnsi" w:cstheme="minorBidi"/>
          <w:noProof/>
          <w:lang w:eastAsia="hr-HR"/>
        </w:rPr>
      </w:pPr>
      <w:hyperlink w:anchor="_Toc43282482" w:history="1">
        <w:r w:rsidR="00F7598B" w:rsidRPr="00074E88">
          <w:rPr>
            <w:rStyle w:val="Hiperveza"/>
            <w:b/>
            <w:bCs/>
            <w:noProof/>
          </w:rPr>
          <w:t>2. PODACI O PREDMETU NABAVE</w:t>
        </w:r>
        <w:r w:rsidR="00F7598B">
          <w:rPr>
            <w:noProof/>
            <w:webHidden/>
          </w:rPr>
          <w:tab/>
        </w:r>
        <w:r>
          <w:rPr>
            <w:noProof/>
            <w:webHidden/>
          </w:rPr>
          <w:fldChar w:fldCharType="begin"/>
        </w:r>
        <w:r w:rsidR="00F7598B">
          <w:rPr>
            <w:noProof/>
            <w:webHidden/>
          </w:rPr>
          <w:instrText xml:space="preserve"> PAGEREF _Toc43282482 \h </w:instrText>
        </w:r>
        <w:r>
          <w:rPr>
            <w:noProof/>
            <w:webHidden/>
          </w:rPr>
        </w:r>
        <w:r>
          <w:rPr>
            <w:noProof/>
            <w:webHidden/>
          </w:rPr>
          <w:fldChar w:fldCharType="separate"/>
        </w:r>
        <w:r w:rsidR="00593B06">
          <w:rPr>
            <w:noProof/>
            <w:webHidden/>
          </w:rPr>
          <w:t>4</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83" w:history="1">
        <w:r w:rsidR="00F7598B" w:rsidRPr="00074E88">
          <w:rPr>
            <w:rStyle w:val="Hiperveza"/>
            <w:b/>
            <w:bCs/>
            <w:iCs/>
            <w:noProof/>
          </w:rPr>
          <w:t>2.1. Predmet nabave</w:t>
        </w:r>
        <w:r w:rsidR="00F7598B">
          <w:rPr>
            <w:noProof/>
            <w:webHidden/>
          </w:rPr>
          <w:tab/>
        </w:r>
        <w:r>
          <w:rPr>
            <w:noProof/>
            <w:webHidden/>
          </w:rPr>
          <w:fldChar w:fldCharType="begin"/>
        </w:r>
        <w:r w:rsidR="00F7598B">
          <w:rPr>
            <w:noProof/>
            <w:webHidden/>
          </w:rPr>
          <w:instrText xml:space="preserve"> PAGEREF _Toc43282483 \h </w:instrText>
        </w:r>
        <w:r>
          <w:rPr>
            <w:noProof/>
            <w:webHidden/>
          </w:rPr>
        </w:r>
        <w:r>
          <w:rPr>
            <w:noProof/>
            <w:webHidden/>
          </w:rPr>
          <w:fldChar w:fldCharType="separate"/>
        </w:r>
        <w:r w:rsidR="00593B06">
          <w:rPr>
            <w:noProof/>
            <w:webHidden/>
          </w:rPr>
          <w:t>4</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84" w:history="1">
        <w:r w:rsidR="00F7598B" w:rsidRPr="00074E88">
          <w:rPr>
            <w:rStyle w:val="Hiperveza"/>
            <w:b/>
            <w:bCs/>
            <w:iCs/>
            <w:noProof/>
          </w:rPr>
          <w:t>2.2. Opis, tehnička specifikacija i količina predmeta nabave</w:t>
        </w:r>
        <w:r w:rsidR="00F7598B">
          <w:rPr>
            <w:noProof/>
            <w:webHidden/>
          </w:rPr>
          <w:tab/>
        </w:r>
        <w:r>
          <w:rPr>
            <w:noProof/>
            <w:webHidden/>
          </w:rPr>
          <w:fldChar w:fldCharType="begin"/>
        </w:r>
        <w:r w:rsidR="00F7598B">
          <w:rPr>
            <w:noProof/>
            <w:webHidden/>
          </w:rPr>
          <w:instrText xml:space="preserve"> PAGEREF _Toc43282484 \h </w:instrText>
        </w:r>
        <w:r>
          <w:rPr>
            <w:noProof/>
            <w:webHidden/>
          </w:rPr>
        </w:r>
        <w:r>
          <w:rPr>
            <w:noProof/>
            <w:webHidden/>
          </w:rPr>
          <w:fldChar w:fldCharType="separate"/>
        </w:r>
        <w:r w:rsidR="00593B06">
          <w:rPr>
            <w:noProof/>
            <w:webHidden/>
          </w:rPr>
          <w:t>4</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85" w:history="1">
        <w:r w:rsidR="00F7598B" w:rsidRPr="00074E88">
          <w:rPr>
            <w:rStyle w:val="Hiperveza"/>
            <w:b/>
            <w:bCs/>
            <w:iCs/>
            <w:noProof/>
          </w:rPr>
          <w:t>2.3. Troškovnik</w:t>
        </w:r>
        <w:r w:rsidR="00F7598B">
          <w:rPr>
            <w:noProof/>
            <w:webHidden/>
          </w:rPr>
          <w:tab/>
        </w:r>
        <w:r>
          <w:rPr>
            <w:noProof/>
            <w:webHidden/>
          </w:rPr>
          <w:fldChar w:fldCharType="begin"/>
        </w:r>
        <w:r w:rsidR="00F7598B">
          <w:rPr>
            <w:noProof/>
            <w:webHidden/>
          </w:rPr>
          <w:instrText xml:space="preserve"> PAGEREF _Toc43282485 \h </w:instrText>
        </w:r>
        <w:r>
          <w:rPr>
            <w:noProof/>
            <w:webHidden/>
          </w:rPr>
        </w:r>
        <w:r>
          <w:rPr>
            <w:noProof/>
            <w:webHidden/>
          </w:rPr>
          <w:fldChar w:fldCharType="separate"/>
        </w:r>
        <w:r w:rsidR="00593B06">
          <w:rPr>
            <w:noProof/>
            <w:webHidden/>
          </w:rPr>
          <w:t>4</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86" w:history="1">
        <w:r w:rsidR="00F7598B" w:rsidRPr="00074E88">
          <w:rPr>
            <w:rStyle w:val="Hiperveza"/>
            <w:b/>
            <w:bCs/>
            <w:iCs/>
            <w:noProof/>
          </w:rPr>
          <w:t>2.4. Mjesto izvršenje usluge</w:t>
        </w:r>
        <w:r w:rsidR="00F7598B">
          <w:rPr>
            <w:noProof/>
            <w:webHidden/>
          </w:rPr>
          <w:tab/>
        </w:r>
        <w:r>
          <w:rPr>
            <w:noProof/>
            <w:webHidden/>
          </w:rPr>
          <w:fldChar w:fldCharType="begin"/>
        </w:r>
        <w:r w:rsidR="00F7598B">
          <w:rPr>
            <w:noProof/>
            <w:webHidden/>
          </w:rPr>
          <w:instrText xml:space="preserve"> PAGEREF _Toc43282486 \h </w:instrText>
        </w:r>
        <w:r>
          <w:rPr>
            <w:noProof/>
            <w:webHidden/>
          </w:rPr>
        </w:r>
        <w:r>
          <w:rPr>
            <w:noProof/>
            <w:webHidden/>
          </w:rPr>
          <w:fldChar w:fldCharType="separate"/>
        </w:r>
        <w:r w:rsidR="00593B06">
          <w:rPr>
            <w:noProof/>
            <w:webHidden/>
          </w:rPr>
          <w:t>4</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87" w:history="1">
        <w:r w:rsidR="00F7598B" w:rsidRPr="00074E88">
          <w:rPr>
            <w:rStyle w:val="Hiperveza"/>
            <w:b/>
            <w:bCs/>
            <w:iCs/>
            <w:noProof/>
          </w:rPr>
          <w:t>2.5. Rok početka usluge, duljina trajanja ugovora</w:t>
        </w:r>
        <w:r w:rsidR="00F7598B">
          <w:rPr>
            <w:noProof/>
            <w:webHidden/>
          </w:rPr>
          <w:tab/>
        </w:r>
        <w:r>
          <w:rPr>
            <w:noProof/>
            <w:webHidden/>
          </w:rPr>
          <w:fldChar w:fldCharType="begin"/>
        </w:r>
        <w:r w:rsidR="00F7598B">
          <w:rPr>
            <w:noProof/>
            <w:webHidden/>
          </w:rPr>
          <w:instrText xml:space="preserve"> PAGEREF _Toc43282487 \h </w:instrText>
        </w:r>
        <w:r>
          <w:rPr>
            <w:noProof/>
            <w:webHidden/>
          </w:rPr>
        </w:r>
        <w:r>
          <w:rPr>
            <w:noProof/>
            <w:webHidden/>
          </w:rPr>
          <w:fldChar w:fldCharType="separate"/>
        </w:r>
        <w:r w:rsidR="00593B06">
          <w:rPr>
            <w:noProof/>
            <w:webHidden/>
          </w:rPr>
          <w:t>4</w:t>
        </w:r>
        <w:r>
          <w:rPr>
            <w:noProof/>
            <w:webHidden/>
          </w:rPr>
          <w:fldChar w:fldCharType="end"/>
        </w:r>
      </w:hyperlink>
    </w:p>
    <w:p w:rsidR="00F7598B" w:rsidRDefault="009F74CF">
      <w:pPr>
        <w:pStyle w:val="Sadraj1"/>
        <w:rPr>
          <w:rFonts w:asciiTheme="minorHAnsi" w:eastAsiaTheme="minorEastAsia" w:hAnsiTheme="minorHAnsi" w:cstheme="minorBidi"/>
          <w:noProof/>
          <w:lang w:eastAsia="hr-HR"/>
        </w:rPr>
      </w:pPr>
      <w:hyperlink w:anchor="_Toc43282488" w:history="1">
        <w:r w:rsidR="00F7598B" w:rsidRPr="00074E88">
          <w:rPr>
            <w:rStyle w:val="Hiperveza"/>
            <w:b/>
            <w:bCs/>
            <w:noProof/>
          </w:rPr>
          <w:t>3. KRITERIJ ZA KVALITATIVNI ODABIR GOSPODARSKOG SUBJEKTA</w:t>
        </w:r>
        <w:r w:rsidR="00F7598B">
          <w:rPr>
            <w:noProof/>
            <w:webHidden/>
          </w:rPr>
          <w:tab/>
        </w:r>
        <w:r>
          <w:rPr>
            <w:noProof/>
            <w:webHidden/>
          </w:rPr>
          <w:fldChar w:fldCharType="begin"/>
        </w:r>
        <w:r w:rsidR="00F7598B">
          <w:rPr>
            <w:noProof/>
            <w:webHidden/>
          </w:rPr>
          <w:instrText xml:space="preserve"> PAGEREF _Toc43282488 \h </w:instrText>
        </w:r>
        <w:r>
          <w:rPr>
            <w:noProof/>
            <w:webHidden/>
          </w:rPr>
        </w:r>
        <w:r>
          <w:rPr>
            <w:noProof/>
            <w:webHidden/>
          </w:rPr>
          <w:fldChar w:fldCharType="separate"/>
        </w:r>
        <w:r w:rsidR="00593B06">
          <w:rPr>
            <w:noProof/>
            <w:webHidden/>
          </w:rPr>
          <w:t>5</w:t>
        </w:r>
        <w:r>
          <w:rPr>
            <w:noProof/>
            <w:webHidden/>
          </w:rPr>
          <w:fldChar w:fldCharType="end"/>
        </w:r>
      </w:hyperlink>
    </w:p>
    <w:p w:rsidR="00F7598B" w:rsidRDefault="009F74CF">
      <w:pPr>
        <w:pStyle w:val="Sadraj1"/>
        <w:rPr>
          <w:rFonts w:asciiTheme="minorHAnsi" w:eastAsiaTheme="minorEastAsia" w:hAnsiTheme="minorHAnsi" w:cstheme="minorBidi"/>
          <w:noProof/>
          <w:lang w:eastAsia="hr-HR"/>
        </w:rPr>
      </w:pPr>
      <w:hyperlink w:anchor="_Toc43282489" w:history="1">
        <w:r w:rsidR="00F7598B" w:rsidRPr="00074E88">
          <w:rPr>
            <w:rStyle w:val="Hiperveza"/>
            <w:b/>
            <w:bCs/>
            <w:noProof/>
          </w:rPr>
          <w:t>4. PODACI O PONUDI</w:t>
        </w:r>
        <w:r w:rsidR="00F7598B">
          <w:rPr>
            <w:noProof/>
            <w:webHidden/>
          </w:rPr>
          <w:tab/>
        </w:r>
        <w:r>
          <w:rPr>
            <w:noProof/>
            <w:webHidden/>
          </w:rPr>
          <w:fldChar w:fldCharType="begin"/>
        </w:r>
        <w:r w:rsidR="00F7598B">
          <w:rPr>
            <w:noProof/>
            <w:webHidden/>
          </w:rPr>
          <w:instrText xml:space="preserve"> PAGEREF _Toc43282489 \h </w:instrText>
        </w:r>
        <w:r>
          <w:rPr>
            <w:noProof/>
            <w:webHidden/>
          </w:rPr>
        </w:r>
        <w:r>
          <w:rPr>
            <w:noProof/>
            <w:webHidden/>
          </w:rPr>
          <w:fldChar w:fldCharType="separate"/>
        </w:r>
        <w:r w:rsidR="00593B06">
          <w:rPr>
            <w:noProof/>
            <w:webHidden/>
          </w:rPr>
          <w:t>7</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90" w:history="1">
        <w:r w:rsidR="00F7598B" w:rsidRPr="00074E88">
          <w:rPr>
            <w:rStyle w:val="Hiperveza"/>
            <w:b/>
            <w:bCs/>
            <w:iCs/>
            <w:noProof/>
          </w:rPr>
          <w:t>4.1.  Sadržaj ponude</w:t>
        </w:r>
        <w:r w:rsidR="00F7598B">
          <w:rPr>
            <w:noProof/>
            <w:webHidden/>
          </w:rPr>
          <w:tab/>
        </w:r>
        <w:r>
          <w:rPr>
            <w:noProof/>
            <w:webHidden/>
          </w:rPr>
          <w:fldChar w:fldCharType="begin"/>
        </w:r>
        <w:r w:rsidR="00F7598B">
          <w:rPr>
            <w:noProof/>
            <w:webHidden/>
          </w:rPr>
          <w:instrText xml:space="preserve"> PAGEREF _Toc43282490 \h </w:instrText>
        </w:r>
        <w:r>
          <w:rPr>
            <w:noProof/>
            <w:webHidden/>
          </w:rPr>
        </w:r>
        <w:r>
          <w:rPr>
            <w:noProof/>
            <w:webHidden/>
          </w:rPr>
          <w:fldChar w:fldCharType="separate"/>
        </w:r>
        <w:r w:rsidR="00593B06">
          <w:rPr>
            <w:noProof/>
            <w:webHidden/>
          </w:rPr>
          <w:t>7</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91" w:history="1">
        <w:r w:rsidR="00F7598B" w:rsidRPr="00074E88">
          <w:rPr>
            <w:rStyle w:val="Hiperveza"/>
            <w:b/>
            <w:bCs/>
            <w:iCs/>
            <w:noProof/>
          </w:rPr>
          <w:t>4.2. Datum, vrijeme, mjesto i način dostave ponuda</w:t>
        </w:r>
        <w:r w:rsidR="00F7598B">
          <w:rPr>
            <w:noProof/>
            <w:webHidden/>
          </w:rPr>
          <w:tab/>
        </w:r>
        <w:r>
          <w:rPr>
            <w:noProof/>
            <w:webHidden/>
          </w:rPr>
          <w:fldChar w:fldCharType="begin"/>
        </w:r>
        <w:r w:rsidR="00F7598B">
          <w:rPr>
            <w:noProof/>
            <w:webHidden/>
          </w:rPr>
          <w:instrText xml:space="preserve"> PAGEREF _Toc43282491 \h </w:instrText>
        </w:r>
        <w:r>
          <w:rPr>
            <w:noProof/>
            <w:webHidden/>
          </w:rPr>
        </w:r>
        <w:r>
          <w:rPr>
            <w:noProof/>
            <w:webHidden/>
          </w:rPr>
          <w:fldChar w:fldCharType="separate"/>
        </w:r>
        <w:r w:rsidR="00593B06">
          <w:rPr>
            <w:noProof/>
            <w:webHidden/>
          </w:rPr>
          <w:t>7</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92" w:history="1">
        <w:r w:rsidR="00F7598B" w:rsidRPr="00074E88">
          <w:rPr>
            <w:rStyle w:val="Hiperveza"/>
            <w:b/>
            <w:bCs/>
            <w:iCs/>
            <w:noProof/>
          </w:rPr>
          <w:t>4.3. Rok valjanosti ponude</w:t>
        </w:r>
        <w:r w:rsidR="00F7598B">
          <w:rPr>
            <w:noProof/>
            <w:webHidden/>
          </w:rPr>
          <w:tab/>
        </w:r>
        <w:r>
          <w:rPr>
            <w:noProof/>
            <w:webHidden/>
          </w:rPr>
          <w:fldChar w:fldCharType="begin"/>
        </w:r>
        <w:r w:rsidR="00F7598B">
          <w:rPr>
            <w:noProof/>
            <w:webHidden/>
          </w:rPr>
          <w:instrText xml:space="preserve"> PAGEREF _Toc43282492 \h </w:instrText>
        </w:r>
        <w:r>
          <w:rPr>
            <w:noProof/>
            <w:webHidden/>
          </w:rPr>
        </w:r>
        <w:r>
          <w:rPr>
            <w:noProof/>
            <w:webHidden/>
          </w:rPr>
          <w:fldChar w:fldCharType="separate"/>
        </w:r>
        <w:r w:rsidR="00593B06">
          <w:rPr>
            <w:noProof/>
            <w:webHidden/>
          </w:rPr>
          <w:t>7</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93" w:history="1">
        <w:r w:rsidR="00F7598B" w:rsidRPr="00074E88">
          <w:rPr>
            <w:rStyle w:val="Hiperveza"/>
            <w:b/>
            <w:bCs/>
            <w:iCs/>
            <w:noProof/>
          </w:rPr>
          <w:t>4.4. Kriterij za odabir ponude</w:t>
        </w:r>
        <w:r w:rsidR="00F7598B">
          <w:rPr>
            <w:noProof/>
            <w:webHidden/>
          </w:rPr>
          <w:tab/>
        </w:r>
        <w:r>
          <w:rPr>
            <w:noProof/>
            <w:webHidden/>
          </w:rPr>
          <w:fldChar w:fldCharType="begin"/>
        </w:r>
        <w:r w:rsidR="00F7598B">
          <w:rPr>
            <w:noProof/>
            <w:webHidden/>
          </w:rPr>
          <w:instrText xml:space="preserve"> PAGEREF _Toc43282493 \h </w:instrText>
        </w:r>
        <w:r>
          <w:rPr>
            <w:noProof/>
            <w:webHidden/>
          </w:rPr>
        </w:r>
        <w:r>
          <w:rPr>
            <w:noProof/>
            <w:webHidden/>
          </w:rPr>
          <w:fldChar w:fldCharType="separate"/>
        </w:r>
        <w:r w:rsidR="00593B06">
          <w:rPr>
            <w:noProof/>
            <w:webHidden/>
          </w:rPr>
          <w:t>7</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94" w:history="1">
        <w:r w:rsidR="00F7598B" w:rsidRPr="00074E88">
          <w:rPr>
            <w:rStyle w:val="Hiperveza"/>
            <w:b/>
            <w:bCs/>
            <w:iCs/>
            <w:noProof/>
          </w:rPr>
          <w:t>4.5. Cijena i valuta ponude</w:t>
        </w:r>
        <w:r w:rsidR="00F7598B">
          <w:rPr>
            <w:noProof/>
            <w:webHidden/>
          </w:rPr>
          <w:tab/>
        </w:r>
        <w:r>
          <w:rPr>
            <w:noProof/>
            <w:webHidden/>
          </w:rPr>
          <w:fldChar w:fldCharType="begin"/>
        </w:r>
        <w:r w:rsidR="00F7598B">
          <w:rPr>
            <w:noProof/>
            <w:webHidden/>
          </w:rPr>
          <w:instrText xml:space="preserve"> PAGEREF _Toc43282494 \h </w:instrText>
        </w:r>
        <w:r>
          <w:rPr>
            <w:noProof/>
            <w:webHidden/>
          </w:rPr>
        </w:r>
        <w:r>
          <w:rPr>
            <w:noProof/>
            <w:webHidden/>
          </w:rPr>
          <w:fldChar w:fldCharType="separate"/>
        </w:r>
        <w:r w:rsidR="00593B06">
          <w:rPr>
            <w:noProof/>
            <w:webHidden/>
          </w:rPr>
          <w:t>7</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95" w:history="1">
        <w:r w:rsidR="00F7598B" w:rsidRPr="00074E88">
          <w:rPr>
            <w:rStyle w:val="Hiperveza"/>
            <w:b/>
            <w:bCs/>
            <w:iCs/>
            <w:noProof/>
          </w:rPr>
          <w:t>4.6. Jezik i pismo ponude</w:t>
        </w:r>
        <w:r w:rsidR="00F7598B">
          <w:rPr>
            <w:noProof/>
            <w:webHidden/>
          </w:rPr>
          <w:tab/>
        </w:r>
        <w:r>
          <w:rPr>
            <w:noProof/>
            <w:webHidden/>
          </w:rPr>
          <w:fldChar w:fldCharType="begin"/>
        </w:r>
        <w:r w:rsidR="00F7598B">
          <w:rPr>
            <w:noProof/>
            <w:webHidden/>
          </w:rPr>
          <w:instrText xml:space="preserve"> PAGEREF _Toc43282495 \h </w:instrText>
        </w:r>
        <w:r>
          <w:rPr>
            <w:noProof/>
            <w:webHidden/>
          </w:rPr>
        </w:r>
        <w:r>
          <w:rPr>
            <w:noProof/>
            <w:webHidden/>
          </w:rPr>
          <w:fldChar w:fldCharType="separate"/>
        </w:r>
        <w:r w:rsidR="00593B06">
          <w:rPr>
            <w:noProof/>
            <w:webHidden/>
          </w:rPr>
          <w:t>8</w:t>
        </w:r>
        <w:r>
          <w:rPr>
            <w:noProof/>
            <w:webHidden/>
          </w:rPr>
          <w:fldChar w:fldCharType="end"/>
        </w:r>
      </w:hyperlink>
    </w:p>
    <w:p w:rsidR="00F7598B" w:rsidRDefault="009F74CF">
      <w:pPr>
        <w:pStyle w:val="Sadraj1"/>
        <w:rPr>
          <w:rFonts w:asciiTheme="minorHAnsi" w:eastAsiaTheme="minorEastAsia" w:hAnsiTheme="minorHAnsi" w:cstheme="minorBidi"/>
          <w:noProof/>
          <w:lang w:eastAsia="hr-HR"/>
        </w:rPr>
      </w:pPr>
      <w:hyperlink w:anchor="_Toc43282496" w:history="1">
        <w:r w:rsidR="00F7598B" w:rsidRPr="00074E88">
          <w:rPr>
            <w:rStyle w:val="Hiperveza"/>
            <w:b/>
            <w:bCs/>
            <w:noProof/>
          </w:rPr>
          <w:t>5.  OSTALE ODREDBE</w:t>
        </w:r>
        <w:r w:rsidR="00F7598B">
          <w:rPr>
            <w:noProof/>
            <w:webHidden/>
          </w:rPr>
          <w:tab/>
        </w:r>
        <w:r>
          <w:rPr>
            <w:noProof/>
            <w:webHidden/>
          </w:rPr>
          <w:fldChar w:fldCharType="begin"/>
        </w:r>
        <w:r w:rsidR="00F7598B">
          <w:rPr>
            <w:noProof/>
            <w:webHidden/>
          </w:rPr>
          <w:instrText xml:space="preserve"> PAGEREF _Toc43282496 \h </w:instrText>
        </w:r>
        <w:r>
          <w:rPr>
            <w:noProof/>
            <w:webHidden/>
          </w:rPr>
        </w:r>
        <w:r>
          <w:rPr>
            <w:noProof/>
            <w:webHidden/>
          </w:rPr>
          <w:fldChar w:fldCharType="separate"/>
        </w:r>
        <w:r w:rsidR="00593B06">
          <w:rPr>
            <w:noProof/>
            <w:webHidden/>
          </w:rPr>
          <w:t>8</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97" w:history="1">
        <w:r w:rsidR="00F7598B" w:rsidRPr="00074E88">
          <w:rPr>
            <w:rStyle w:val="Hiperveza"/>
            <w:b/>
            <w:bCs/>
            <w:iCs/>
            <w:noProof/>
          </w:rPr>
          <w:t>5.1. Rok za donošenje odluke o odabiru ili odluke o poništenju</w:t>
        </w:r>
        <w:r w:rsidR="00F7598B">
          <w:rPr>
            <w:noProof/>
            <w:webHidden/>
          </w:rPr>
          <w:tab/>
        </w:r>
        <w:r>
          <w:rPr>
            <w:noProof/>
            <w:webHidden/>
          </w:rPr>
          <w:fldChar w:fldCharType="begin"/>
        </w:r>
        <w:r w:rsidR="00F7598B">
          <w:rPr>
            <w:noProof/>
            <w:webHidden/>
          </w:rPr>
          <w:instrText xml:space="preserve"> PAGEREF _Toc43282497 \h </w:instrText>
        </w:r>
        <w:r>
          <w:rPr>
            <w:noProof/>
            <w:webHidden/>
          </w:rPr>
        </w:r>
        <w:r>
          <w:rPr>
            <w:noProof/>
            <w:webHidden/>
          </w:rPr>
          <w:fldChar w:fldCharType="separate"/>
        </w:r>
        <w:r w:rsidR="00593B06">
          <w:rPr>
            <w:noProof/>
            <w:webHidden/>
          </w:rPr>
          <w:t>8</w:t>
        </w:r>
        <w:r>
          <w:rPr>
            <w:noProof/>
            <w:webHidden/>
          </w:rPr>
          <w:fldChar w:fldCharType="end"/>
        </w:r>
      </w:hyperlink>
    </w:p>
    <w:p w:rsidR="00F7598B" w:rsidRDefault="009F74CF">
      <w:pPr>
        <w:pStyle w:val="Sadraj2"/>
        <w:tabs>
          <w:tab w:val="right" w:leader="dot" w:pos="9062"/>
        </w:tabs>
        <w:rPr>
          <w:rFonts w:asciiTheme="minorHAnsi" w:eastAsiaTheme="minorEastAsia" w:hAnsiTheme="minorHAnsi" w:cstheme="minorBidi"/>
          <w:noProof/>
          <w:lang w:eastAsia="hr-HR"/>
        </w:rPr>
      </w:pPr>
      <w:hyperlink w:anchor="_Toc43282498" w:history="1">
        <w:r w:rsidR="00F7598B" w:rsidRPr="00074E88">
          <w:rPr>
            <w:rStyle w:val="Hiperveza"/>
            <w:b/>
            <w:bCs/>
            <w:iCs/>
            <w:noProof/>
          </w:rPr>
          <w:t>5.2. Rok, način i uvjeti plaćanja</w:t>
        </w:r>
        <w:r w:rsidR="00F7598B">
          <w:rPr>
            <w:noProof/>
            <w:webHidden/>
          </w:rPr>
          <w:tab/>
        </w:r>
        <w:r>
          <w:rPr>
            <w:noProof/>
            <w:webHidden/>
          </w:rPr>
          <w:fldChar w:fldCharType="begin"/>
        </w:r>
        <w:r w:rsidR="00F7598B">
          <w:rPr>
            <w:noProof/>
            <w:webHidden/>
          </w:rPr>
          <w:instrText xml:space="preserve"> PAGEREF _Toc43282498 \h </w:instrText>
        </w:r>
        <w:r>
          <w:rPr>
            <w:noProof/>
            <w:webHidden/>
          </w:rPr>
        </w:r>
        <w:r>
          <w:rPr>
            <w:noProof/>
            <w:webHidden/>
          </w:rPr>
          <w:fldChar w:fldCharType="separate"/>
        </w:r>
        <w:r w:rsidR="00593B06">
          <w:rPr>
            <w:noProof/>
            <w:webHidden/>
          </w:rPr>
          <w:t>8</w:t>
        </w:r>
        <w:r>
          <w:rPr>
            <w:noProof/>
            <w:webHidden/>
          </w:rPr>
          <w:fldChar w:fldCharType="end"/>
        </w:r>
      </w:hyperlink>
    </w:p>
    <w:p w:rsidR="00F7598B" w:rsidRDefault="009F74CF">
      <w:pPr>
        <w:pStyle w:val="Sadraj1"/>
        <w:tabs>
          <w:tab w:val="left" w:pos="1100"/>
        </w:tabs>
        <w:rPr>
          <w:rFonts w:asciiTheme="minorHAnsi" w:eastAsiaTheme="minorEastAsia" w:hAnsiTheme="minorHAnsi" w:cstheme="minorBidi"/>
          <w:noProof/>
          <w:lang w:eastAsia="hr-HR"/>
        </w:rPr>
      </w:pPr>
      <w:hyperlink w:anchor="_Toc43282499" w:history="1">
        <w:r w:rsidR="00F7598B" w:rsidRPr="00074E88">
          <w:rPr>
            <w:rStyle w:val="Hiperveza"/>
            <w:b/>
            <w:bCs/>
            <w:noProof/>
          </w:rPr>
          <w:t>Prilog 1.</w:t>
        </w:r>
        <w:r w:rsidR="00F7598B">
          <w:rPr>
            <w:rFonts w:asciiTheme="minorHAnsi" w:eastAsiaTheme="minorEastAsia" w:hAnsiTheme="minorHAnsi" w:cstheme="minorBidi"/>
            <w:noProof/>
            <w:lang w:eastAsia="hr-HR"/>
          </w:rPr>
          <w:tab/>
        </w:r>
        <w:r w:rsidR="00F7598B" w:rsidRPr="00074E88">
          <w:rPr>
            <w:rStyle w:val="Hiperveza"/>
            <w:b/>
            <w:bCs/>
            <w:noProof/>
          </w:rPr>
          <w:t>PONUDBENI LIST U POSTUPKU JEDNOSTAVNE NABAVE</w:t>
        </w:r>
        <w:r w:rsidR="00F7598B">
          <w:rPr>
            <w:noProof/>
            <w:webHidden/>
          </w:rPr>
          <w:tab/>
        </w:r>
        <w:r>
          <w:rPr>
            <w:noProof/>
            <w:webHidden/>
          </w:rPr>
          <w:fldChar w:fldCharType="begin"/>
        </w:r>
        <w:r w:rsidR="00F7598B">
          <w:rPr>
            <w:noProof/>
            <w:webHidden/>
          </w:rPr>
          <w:instrText xml:space="preserve"> PAGEREF _Toc43282499 \h </w:instrText>
        </w:r>
        <w:r>
          <w:rPr>
            <w:noProof/>
            <w:webHidden/>
          </w:rPr>
        </w:r>
        <w:r>
          <w:rPr>
            <w:noProof/>
            <w:webHidden/>
          </w:rPr>
          <w:fldChar w:fldCharType="separate"/>
        </w:r>
        <w:r w:rsidR="00593B06">
          <w:rPr>
            <w:noProof/>
            <w:webHidden/>
          </w:rPr>
          <w:t>9</w:t>
        </w:r>
        <w:r>
          <w:rPr>
            <w:noProof/>
            <w:webHidden/>
          </w:rPr>
          <w:fldChar w:fldCharType="end"/>
        </w:r>
      </w:hyperlink>
    </w:p>
    <w:p w:rsidR="00F7598B" w:rsidRDefault="009F74CF">
      <w:pPr>
        <w:pStyle w:val="Sadraj1"/>
        <w:tabs>
          <w:tab w:val="left" w:pos="1100"/>
        </w:tabs>
        <w:rPr>
          <w:rFonts w:asciiTheme="minorHAnsi" w:eastAsiaTheme="minorEastAsia" w:hAnsiTheme="minorHAnsi" w:cstheme="minorBidi"/>
          <w:noProof/>
          <w:lang w:eastAsia="hr-HR"/>
        </w:rPr>
      </w:pPr>
      <w:hyperlink w:anchor="_Toc43282500" w:history="1">
        <w:r w:rsidR="00F7598B" w:rsidRPr="00074E88">
          <w:rPr>
            <w:rStyle w:val="Hiperveza"/>
            <w:b/>
            <w:bCs/>
            <w:noProof/>
          </w:rPr>
          <w:t>Prilog 2.</w:t>
        </w:r>
        <w:r w:rsidR="00F7598B">
          <w:rPr>
            <w:rFonts w:asciiTheme="minorHAnsi" w:eastAsiaTheme="minorEastAsia" w:hAnsiTheme="minorHAnsi" w:cstheme="minorBidi"/>
            <w:noProof/>
            <w:lang w:eastAsia="hr-HR"/>
          </w:rPr>
          <w:tab/>
        </w:r>
        <w:r w:rsidR="00F7598B" w:rsidRPr="00074E88">
          <w:rPr>
            <w:rStyle w:val="Hiperveza"/>
            <w:b/>
            <w:bCs/>
            <w:noProof/>
          </w:rPr>
          <w:t>IZJAVA O NEKAŽNJAVANJU:</w:t>
        </w:r>
        <w:r w:rsidR="00F7598B">
          <w:rPr>
            <w:noProof/>
            <w:webHidden/>
          </w:rPr>
          <w:tab/>
        </w:r>
        <w:r>
          <w:rPr>
            <w:noProof/>
            <w:webHidden/>
          </w:rPr>
          <w:fldChar w:fldCharType="begin"/>
        </w:r>
        <w:r w:rsidR="00F7598B">
          <w:rPr>
            <w:noProof/>
            <w:webHidden/>
          </w:rPr>
          <w:instrText xml:space="preserve"> PAGEREF _Toc43282500 \h </w:instrText>
        </w:r>
        <w:r>
          <w:rPr>
            <w:noProof/>
            <w:webHidden/>
          </w:rPr>
        </w:r>
        <w:r>
          <w:rPr>
            <w:noProof/>
            <w:webHidden/>
          </w:rPr>
          <w:fldChar w:fldCharType="separate"/>
        </w:r>
        <w:r w:rsidR="00593B06">
          <w:rPr>
            <w:noProof/>
            <w:webHidden/>
          </w:rPr>
          <w:t>12</w:t>
        </w:r>
        <w:r>
          <w:rPr>
            <w:noProof/>
            <w:webHidden/>
          </w:rPr>
          <w:fldChar w:fldCharType="end"/>
        </w:r>
      </w:hyperlink>
    </w:p>
    <w:p w:rsidR="00F7598B" w:rsidRDefault="009F74CF">
      <w:pPr>
        <w:pStyle w:val="Sadraj1"/>
        <w:tabs>
          <w:tab w:val="left" w:pos="1100"/>
        </w:tabs>
        <w:rPr>
          <w:rFonts w:asciiTheme="minorHAnsi" w:eastAsiaTheme="minorEastAsia" w:hAnsiTheme="minorHAnsi" w:cstheme="minorBidi"/>
          <w:noProof/>
          <w:lang w:eastAsia="hr-HR"/>
        </w:rPr>
      </w:pPr>
      <w:hyperlink w:anchor="_Toc43282501" w:history="1">
        <w:r w:rsidR="00F7598B" w:rsidRPr="00074E88">
          <w:rPr>
            <w:rStyle w:val="Hiperveza"/>
            <w:b/>
            <w:bCs/>
            <w:noProof/>
          </w:rPr>
          <w:t>Prilog 3.</w:t>
        </w:r>
        <w:r w:rsidR="00F7598B">
          <w:rPr>
            <w:rFonts w:asciiTheme="minorHAnsi" w:eastAsiaTheme="minorEastAsia" w:hAnsiTheme="minorHAnsi" w:cstheme="minorBidi"/>
            <w:noProof/>
            <w:lang w:eastAsia="hr-HR"/>
          </w:rPr>
          <w:tab/>
        </w:r>
        <w:r w:rsidR="00F7598B" w:rsidRPr="00074E88">
          <w:rPr>
            <w:rStyle w:val="Hiperveza"/>
            <w:b/>
            <w:bCs/>
            <w:noProof/>
          </w:rPr>
          <w:t>PRIJEDLOG UGOVORA O PRUŽANJU USLUGE</w:t>
        </w:r>
        <w:r w:rsidR="00F7598B">
          <w:rPr>
            <w:noProof/>
            <w:webHidden/>
          </w:rPr>
          <w:tab/>
        </w:r>
        <w:r>
          <w:rPr>
            <w:noProof/>
            <w:webHidden/>
          </w:rPr>
          <w:fldChar w:fldCharType="begin"/>
        </w:r>
        <w:r w:rsidR="00F7598B">
          <w:rPr>
            <w:noProof/>
            <w:webHidden/>
          </w:rPr>
          <w:instrText xml:space="preserve"> PAGEREF _Toc43282501 \h </w:instrText>
        </w:r>
        <w:r>
          <w:rPr>
            <w:noProof/>
            <w:webHidden/>
          </w:rPr>
        </w:r>
        <w:r>
          <w:rPr>
            <w:noProof/>
            <w:webHidden/>
          </w:rPr>
          <w:fldChar w:fldCharType="separate"/>
        </w:r>
        <w:r w:rsidR="00593B06">
          <w:rPr>
            <w:noProof/>
            <w:webHidden/>
          </w:rPr>
          <w:t>14</w:t>
        </w:r>
        <w:r>
          <w:rPr>
            <w:noProof/>
            <w:webHidden/>
          </w:rPr>
          <w:fldChar w:fldCharType="end"/>
        </w:r>
      </w:hyperlink>
    </w:p>
    <w:p w:rsidR="00D52390" w:rsidRPr="001C1FA3" w:rsidRDefault="009F74CF" w:rsidP="00E57446">
      <w:pPr>
        <w:spacing w:after="0" w:line="276" w:lineRule="auto"/>
        <w:jc w:val="both"/>
        <w:rPr>
          <w:rFonts w:eastAsia="Times New Roman" w:cs="Times New Roman"/>
          <w:lang w:eastAsia="hr-HR"/>
        </w:rPr>
      </w:pPr>
      <w:r w:rsidRPr="001C1FA3">
        <w:rPr>
          <w:rFonts w:eastAsia="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br w:type="page"/>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76" w:lineRule="auto"/>
        <w:jc w:val="both"/>
        <w:rPr>
          <w:rFonts w:eastAsia="Times New Roman" w:cs="Times New Roman"/>
          <w:lang w:eastAsia="hr-HR"/>
        </w:rPr>
      </w:pPr>
      <w:r w:rsidRPr="001C1FA3">
        <w:rPr>
          <w:rFonts w:eastAsia="Times New Roman" w:cs="Times New Roman"/>
          <w:lang w:eastAsia="hr-HR"/>
        </w:rPr>
        <w:t xml:space="preserve">Sukladno Pravilniku o provedbi nabave robe, usluga i radova na koju se ne primjenjuje Zakon o javnoj nabavi, </w:t>
      </w:r>
      <w:proofErr w:type="spellStart"/>
      <w:r w:rsidRPr="001C1FA3">
        <w:rPr>
          <w:rFonts w:eastAsia="Times New Roman" w:cs="Times New Roman"/>
          <w:lang w:eastAsia="hr-HR"/>
        </w:rPr>
        <w:t>Urbroj</w:t>
      </w:r>
      <w:proofErr w:type="spellEnd"/>
      <w:r w:rsidRPr="001C1FA3">
        <w:rPr>
          <w:rFonts w:eastAsia="Times New Roman" w:cs="Times New Roman"/>
          <w:lang w:eastAsia="hr-HR"/>
        </w:rPr>
        <w:t>: R1/21860-1/2017, od 21. prosinca 2017.</w:t>
      </w:r>
      <w:r w:rsidR="008A1204" w:rsidRPr="001C1FA3">
        <w:rPr>
          <w:rFonts w:eastAsia="Times New Roman" w:cs="Times New Roman"/>
          <w:lang w:eastAsia="hr-HR"/>
        </w:rPr>
        <w:t xml:space="preserve"> </w:t>
      </w:r>
      <w:r w:rsidRPr="001C1FA3">
        <w:rPr>
          <w:rFonts w:eastAsia="Times New Roman" w:cs="Times New Roman"/>
          <w:lang w:eastAsia="hr-HR"/>
        </w:rPr>
        <w:t>g</w:t>
      </w:r>
      <w:r w:rsidR="008A1204" w:rsidRPr="001C1FA3">
        <w:rPr>
          <w:rFonts w:eastAsia="Times New Roman" w:cs="Times New Roman"/>
          <w:lang w:eastAsia="hr-HR"/>
        </w:rPr>
        <w:t>odine</w:t>
      </w:r>
      <w:r w:rsidRPr="001C1FA3">
        <w:rPr>
          <w:rFonts w:eastAsia="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1C1FA3" w:rsidRDefault="00D52390" w:rsidP="00E57446">
      <w:pPr>
        <w:spacing w:after="0" w:line="276" w:lineRule="auto"/>
        <w:jc w:val="both"/>
        <w:rPr>
          <w:rFonts w:eastAsia="Times New Roman" w:cs="Times New Roman"/>
          <w:lang w:eastAsia="hr-HR"/>
        </w:rPr>
      </w:pPr>
    </w:p>
    <w:p w:rsidR="00011F58" w:rsidRPr="00011F58" w:rsidRDefault="00011F58" w:rsidP="00011F58">
      <w:pPr>
        <w:spacing w:after="0" w:line="360" w:lineRule="auto"/>
        <w:jc w:val="center"/>
        <w:rPr>
          <w:sz w:val="28"/>
          <w:szCs w:val="28"/>
        </w:rPr>
      </w:pPr>
      <w:r w:rsidRPr="00011F58">
        <w:rPr>
          <w:b/>
          <w:sz w:val="28"/>
          <w:szCs w:val="28"/>
        </w:rPr>
        <w:t>USLUGA KEMIJSKOG ČIŠĆENJA IZMJENJIVAČA TOPLINE, HLADNJAKA, HLADNJAKA U KLIMA KOMORAMA, RASHLADNIH TORNJEVA I BOJLERA</w:t>
      </w:r>
      <w:r w:rsidRPr="00011F58">
        <w:rPr>
          <w:sz w:val="28"/>
          <w:szCs w:val="28"/>
        </w:rPr>
        <w:t xml:space="preserve"> </w:t>
      </w:r>
    </w:p>
    <w:p w:rsidR="00D52390" w:rsidRPr="001C1FA3" w:rsidRDefault="003003B9" w:rsidP="00E57446">
      <w:pPr>
        <w:spacing w:after="0" w:line="240" w:lineRule="auto"/>
        <w:jc w:val="center"/>
        <w:rPr>
          <w:rFonts w:eastAsia="Times New Roman" w:cs="Times New Roman"/>
          <w:b/>
          <w:bCs/>
          <w:sz w:val="28"/>
          <w:szCs w:val="28"/>
          <w:lang w:eastAsia="hr-HR"/>
        </w:rPr>
      </w:pPr>
      <w:r w:rsidRPr="001C1FA3">
        <w:rPr>
          <w:rFonts w:eastAsia="Times New Roman" w:cs="Times New Roman"/>
          <w:b/>
          <w:sz w:val="28"/>
          <w:szCs w:val="28"/>
          <w:lang w:eastAsia="hr-HR"/>
        </w:rPr>
        <w:t xml:space="preserve">za potrebe </w:t>
      </w:r>
      <w:r w:rsidR="00D52390" w:rsidRPr="001C1FA3">
        <w:rPr>
          <w:rFonts w:eastAsia="Times New Roman" w:cs="Times New Roman"/>
          <w:b/>
          <w:sz w:val="28"/>
          <w:szCs w:val="28"/>
          <w:lang w:eastAsia="hr-HR"/>
        </w:rPr>
        <w:t>Kliničkog bolničkog centra Osijek</w:t>
      </w:r>
    </w:p>
    <w:p w:rsidR="00D52390" w:rsidRPr="001C1FA3" w:rsidRDefault="00D52390" w:rsidP="00E57446">
      <w:pPr>
        <w:spacing w:after="0" w:line="240" w:lineRule="auto"/>
        <w:jc w:val="center"/>
        <w:rPr>
          <w:rFonts w:eastAsia="Times New Roman" w:cs="Times New Roman"/>
          <w:b/>
          <w:sz w:val="28"/>
          <w:szCs w:val="28"/>
          <w:lang w:eastAsia="hr-HR"/>
        </w:rPr>
      </w:pPr>
      <w:r w:rsidRPr="001C1FA3">
        <w:rPr>
          <w:rFonts w:eastAsia="Times New Roman" w:cs="Times New Roman"/>
          <w:b/>
          <w:sz w:val="28"/>
          <w:szCs w:val="28"/>
          <w:lang w:eastAsia="hr-HR"/>
        </w:rPr>
        <w:t>Evidencijski broj nabave: JN-</w:t>
      </w:r>
      <w:r w:rsidR="001C1FA3" w:rsidRPr="001C1FA3">
        <w:rPr>
          <w:rFonts w:eastAsia="Times New Roman" w:cs="Times New Roman"/>
          <w:b/>
          <w:sz w:val="28"/>
          <w:szCs w:val="28"/>
          <w:lang w:eastAsia="hr-HR"/>
        </w:rPr>
        <w:t>20/</w:t>
      </w:r>
      <w:r w:rsidR="00011F58">
        <w:rPr>
          <w:rFonts w:eastAsia="Times New Roman" w:cs="Times New Roman"/>
          <w:b/>
          <w:sz w:val="28"/>
          <w:szCs w:val="28"/>
          <w:lang w:eastAsia="hr-HR"/>
        </w:rPr>
        <w:t>86</w:t>
      </w:r>
    </w:p>
    <w:p w:rsidR="00D52390" w:rsidRPr="001C1FA3" w:rsidRDefault="00D52390" w:rsidP="00E57446">
      <w:pPr>
        <w:spacing w:after="0" w:line="240" w:lineRule="auto"/>
        <w:jc w:val="center"/>
        <w:rPr>
          <w:rFonts w:eastAsia="Times New Roman" w:cs="Times New Roman"/>
          <w:sz w:val="24"/>
          <w:szCs w:val="24"/>
          <w:lang w:eastAsia="hr-HR"/>
        </w:rPr>
      </w:pPr>
    </w:p>
    <w:p w:rsidR="00D52390" w:rsidRPr="001C1FA3" w:rsidRDefault="00D52390" w:rsidP="00E57446">
      <w:pPr>
        <w:keepNext/>
        <w:keepLines/>
        <w:spacing w:before="480" w:after="0" w:line="276" w:lineRule="auto"/>
        <w:jc w:val="both"/>
        <w:outlineLvl w:val="0"/>
        <w:rPr>
          <w:rFonts w:eastAsia="Times New Roman" w:cs="Times New Roman"/>
          <w:b/>
          <w:bCs/>
          <w:color w:val="000000"/>
          <w:sz w:val="24"/>
          <w:szCs w:val="28"/>
        </w:rPr>
      </w:pPr>
      <w:bookmarkStart w:id="6" w:name="_Toc43282475"/>
      <w:r w:rsidRPr="001C1FA3">
        <w:rPr>
          <w:rFonts w:eastAsia="Times New Roman" w:cs="Times New Roman"/>
          <w:b/>
          <w:bCs/>
          <w:color w:val="000000"/>
          <w:sz w:val="24"/>
          <w:szCs w:val="28"/>
        </w:rPr>
        <w:t>1. OPĆI PODACI</w:t>
      </w:r>
      <w:bookmarkEnd w:id="0"/>
      <w:bookmarkEnd w:id="1"/>
      <w:bookmarkEnd w:id="2"/>
      <w:bookmarkEnd w:id="3"/>
      <w:bookmarkEnd w:id="4"/>
      <w:bookmarkEnd w:id="5"/>
      <w:bookmarkEnd w:id="6"/>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43282476"/>
      <w:r w:rsidRPr="001C1FA3">
        <w:rPr>
          <w:rFonts w:eastAsia="Times New Roman" w:cs="Times New Roman"/>
          <w:b/>
          <w:bCs/>
          <w:iCs/>
          <w:sz w:val="24"/>
          <w:szCs w:val="28"/>
        </w:rPr>
        <w:t>1.1. Podaci o Naručitelju</w:t>
      </w:r>
      <w:bookmarkEnd w:id="7"/>
      <w:bookmarkEnd w:id="8"/>
      <w:bookmarkEnd w:id="9"/>
      <w:bookmarkEnd w:id="10"/>
      <w:bookmarkEnd w:id="11"/>
      <w:bookmarkEnd w:id="12"/>
      <w:bookmarkEnd w:id="13"/>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Naziv:</w:t>
      </w:r>
      <w:r w:rsidRPr="001C1FA3">
        <w:rPr>
          <w:rFonts w:eastAsia="Times New Roman" w:cs="Times New Roman"/>
          <w:lang w:eastAsia="hr-HR"/>
        </w:rPr>
        <w:tab/>
      </w:r>
      <w:r w:rsidRPr="001C1FA3">
        <w:rPr>
          <w:rFonts w:eastAsia="Times New Roman" w:cs="Times New Roman"/>
          <w:lang w:eastAsia="hr-HR"/>
        </w:rPr>
        <w:tab/>
        <w:t xml:space="preserve"> Klinički bolnički centar Osijek</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Sjedište:</w:t>
      </w:r>
      <w:r w:rsidRPr="001C1FA3">
        <w:rPr>
          <w:rFonts w:eastAsia="Times New Roman" w:cs="Times New Roman"/>
          <w:lang w:eastAsia="hr-HR"/>
        </w:rPr>
        <w:tab/>
        <w:t xml:space="preserve"> J. </w:t>
      </w:r>
      <w:proofErr w:type="spellStart"/>
      <w:r w:rsidRPr="001C1FA3">
        <w:rPr>
          <w:rFonts w:eastAsia="Times New Roman" w:cs="Times New Roman"/>
          <w:lang w:eastAsia="hr-HR"/>
        </w:rPr>
        <w:t>Huttlera</w:t>
      </w:r>
      <w:proofErr w:type="spellEnd"/>
      <w:r w:rsidRPr="001C1FA3">
        <w:rPr>
          <w:rFonts w:eastAsia="Times New Roman" w:cs="Times New Roman"/>
          <w:lang w:eastAsia="hr-HR"/>
        </w:rPr>
        <w:t xml:space="preserve"> 4, 31000 Osijek</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OIB:</w:t>
      </w:r>
      <w:r w:rsidRPr="001C1FA3">
        <w:rPr>
          <w:rFonts w:eastAsia="Times New Roman" w:cs="Times New Roman"/>
          <w:lang w:eastAsia="hr-HR"/>
        </w:rPr>
        <w:tab/>
      </w:r>
      <w:r w:rsidRPr="001C1FA3">
        <w:rPr>
          <w:rFonts w:eastAsia="Times New Roman" w:cs="Times New Roman"/>
          <w:lang w:eastAsia="hr-HR"/>
        </w:rPr>
        <w:tab/>
        <w:t xml:space="preserve"> 89819375646</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lang w:eastAsia="hr-HR"/>
        </w:rPr>
        <w:t>Broj telefona:</w:t>
      </w:r>
      <w:r w:rsidRPr="001C1FA3">
        <w:rPr>
          <w:rFonts w:eastAsia="Times New Roman" w:cs="Times New Roman"/>
          <w:lang w:eastAsia="hr-HR"/>
        </w:rPr>
        <w:tab/>
        <w:t>+385-031/511-111</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lang w:eastAsia="hr-HR"/>
        </w:rPr>
        <w:t xml:space="preserve">Broj </w:t>
      </w:r>
      <w:proofErr w:type="spellStart"/>
      <w:r w:rsidRPr="001C1FA3">
        <w:rPr>
          <w:rFonts w:eastAsia="Times New Roman" w:cs="Times New Roman"/>
          <w:lang w:eastAsia="hr-HR"/>
        </w:rPr>
        <w:t>telefaxa</w:t>
      </w:r>
      <w:proofErr w:type="spellEnd"/>
      <w:r w:rsidRPr="001C1FA3">
        <w:rPr>
          <w:rFonts w:eastAsia="Times New Roman" w:cs="Times New Roman"/>
          <w:lang w:eastAsia="hr-HR"/>
        </w:rPr>
        <w:t xml:space="preserve">: </w:t>
      </w:r>
      <w:r w:rsidRPr="001C1FA3">
        <w:rPr>
          <w:rFonts w:eastAsia="Times New Roman" w:cs="Times New Roman"/>
          <w:lang w:eastAsia="hr-HR"/>
        </w:rPr>
        <w:tab/>
        <w:t>+385-031/512-210</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URL: </w:t>
      </w:r>
      <w:r w:rsidRPr="001C1FA3">
        <w:rPr>
          <w:rFonts w:eastAsia="Times New Roman" w:cs="Times New Roman"/>
          <w:lang w:eastAsia="hr-HR"/>
        </w:rPr>
        <w:tab/>
      </w:r>
      <w:r w:rsidRPr="001C1FA3">
        <w:rPr>
          <w:rFonts w:eastAsia="Times New Roman" w:cs="Times New Roman"/>
          <w:lang w:eastAsia="hr-HR"/>
        </w:rPr>
        <w:tab/>
      </w:r>
      <w:hyperlink r:id="rId9" w:history="1">
        <w:r w:rsidRPr="001C1FA3">
          <w:rPr>
            <w:rFonts w:eastAsia="Times New Roman" w:cs="Times New Roman"/>
            <w:color w:val="0000FF"/>
            <w:u w:val="single"/>
            <w:lang w:eastAsia="hr-HR"/>
          </w:rPr>
          <w:t>http://kbco.hr</w:t>
        </w:r>
      </w:hyperlink>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3282477"/>
      <w:r w:rsidRPr="001C1FA3">
        <w:rPr>
          <w:rFonts w:eastAsia="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1C1FA3" w:rsidRDefault="00D52390" w:rsidP="00E57446">
      <w:pPr>
        <w:spacing w:after="0" w:line="240" w:lineRule="auto"/>
        <w:jc w:val="both"/>
        <w:rPr>
          <w:rFonts w:eastAsia="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2126"/>
        <w:gridCol w:w="2552"/>
        <w:gridCol w:w="2268"/>
      </w:tblGrid>
      <w:tr w:rsidR="00D52390" w:rsidRPr="001C1FA3" w:rsidTr="00105AB6">
        <w:tc>
          <w:tcPr>
            <w:tcW w:w="2660" w:type="dxa"/>
          </w:tcPr>
          <w:p w:rsidR="00D52390" w:rsidRPr="001C1FA3" w:rsidRDefault="00D52390" w:rsidP="00E57446">
            <w:pPr>
              <w:spacing w:after="0"/>
              <w:rPr>
                <w:rFonts w:eastAsia="Times New Roman" w:cs="Times New Roman"/>
                <w:b/>
                <w:lang w:eastAsia="hr-HR"/>
              </w:rPr>
            </w:pPr>
            <w:r w:rsidRPr="001C1FA3">
              <w:rPr>
                <w:rFonts w:eastAsia="Times New Roman" w:cs="Times New Roman"/>
                <w:b/>
                <w:lang w:eastAsia="hr-HR"/>
              </w:rPr>
              <w:t>Ime i prezime:</w:t>
            </w:r>
          </w:p>
        </w:tc>
        <w:tc>
          <w:tcPr>
            <w:tcW w:w="2126" w:type="dxa"/>
          </w:tcPr>
          <w:p w:rsidR="00D52390" w:rsidRPr="001C1FA3" w:rsidRDefault="00D52390" w:rsidP="00E57446">
            <w:pPr>
              <w:spacing w:after="0"/>
              <w:rPr>
                <w:rFonts w:eastAsia="Times New Roman" w:cs="Times New Roman"/>
                <w:b/>
                <w:lang w:eastAsia="hr-HR"/>
              </w:rPr>
            </w:pPr>
            <w:r w:rsidRPr="001C1FA3">
              <w:rPr>
                <w:rFonts w:eastAsia="Times New Roman" w:cs="Times New Roman"/>
                <w:b/>
                <w:lang w:eastAsia="hr-HR"/>
              </w:rPr>
              <w:t>Broj telefona:</w:t>
            </w:r>
          </w:p>
        </w:tc>
        <w:tc>
          <w:tcPr>
            <w:tcW w:w="2552" w:type="dxa"/>
          </w:tcPr>
          <w:p w:rsidR="00D52390" w:rsidRPr="001C1FA3" w:rsidRDefault="00D52390" w:rsidP="00E57446">
            <w:pPr>
              <w:spacing w:after="0"/>
              <w:rPr>
                <w:rFonts w:eastAsia="Times New Roman" w:cs="Times New Roman"/>
                <w:b/>
                <w:lang w:eastAsia="hr-HR"/>
              </w:rPr>
            </w:pPr>
            <w:r w:rsidRPr="001C1FA3">
              <w:rPr>
                <w:rFonts w:eastAsia="Times New Roman" w:cs="Times New Roman"/>
                <w:b/>
                <w:lang w:eastAsia="hr-HR"/>
              </w:rPr>
              <w:t>e-mail adresa:</w:t>
            </w:r>
          </w:p>
        </w:tc>
        <w:tc>
          <w:tcPr>
            <w:tcW w:w="2268" w:type="dxa"/>
          </w:tcPr>
          <w:p w:rsidR="00D52390" w:rsidRPr="001C1FA3" w:rsidRDefault="00D52390" w:rsidP="00E57446">
            <w:pPr>
              <w:spacing w:after="0"/>
              <w:rPr>
                <w:rFonts w:eastAsia="Times New Roman" w:cs="Times New Roman"/>
                <w:b/>
                <w:lang w:eastAsia="hr-HR"/>
              </w:rPr>
            </w:pPr>
            <w:proofErr w:type="spellStart"/>
            <w:r w:rsidRPr="001C1FA3">
              <w:rPr>
                <w:rFonts w:eastAsia="Times New Roman" w:cs="Times New Roman"/>
                <w:b/>
                <w:lang w:eastAsia="hr-HR"/>
              </w:rPr>
              <w:t>Telefax</w:t>
            </w:r>
            <w:proofErr w:type="spellEnd"/>
            <w:r w:rsidRPr="001C1FA3">
              <w:rPr>
                <w:rFonts w:eastAsia="Times New Roman" w:cs="Times New Roman"/>
                <w:b/>
                <w:lang w:eastAsia="hr-HR"/>
              </w:rPr>
              <w:t>:</w:t>
            </w:r>
          </w:p>
        </w:tc>
      </w:tr>
      <w:tr w:rsidR="00D52390" w:rsidRPr="001C1FA3" w:rsidTr="00105AB6">
        <w:tc>
          <w:tcPr>
            <w:tcW w:w="2660" w:type="dxa"/>
          </w:tcPr>
          <w:p w:rsidR="00D52390" w:rsidRPr="001C1FA3" w:rsidRDefault="00D52390" w:rsidP="00E57446">
            <w:pPr>
              <w:spacing w:after="0"/>
              <w:rPr>
                <w:rFonts w:eastAsia="Times New Roman" w:cs="Times New Roman"/>
                <w:b/>
                <w:lang w:eastAsia="hr-HR"/>
              </w:rPr>
            </w:pPr>
            <w:r w:rsidRPr="001C1FA3">
              <w:rPr>
                <w:rFonts w:eastAsia="Times New Roman" w:cs="Times New Roman"/>
                <w:b/>
                <w:lang w:eastAsia="hr-HR"/>
              </w:rPr>
              <w:t xml:space="preserve">1. Boris Flegar, </w:t>
            </w:r>
            <w:proofErr w:type="spellStart"/>
            <w:r w:rsidRPr="001C1FA3">
              <w:rPr>
                <w:rFonts w:eastAsia="Times New Roman" w:cs="Times New Roman"/>
                <w:lang w:eastAsia="hr-HR"/>
              </w:rPr>
              <w:t>dipl</w:t>
            </w:r>
            <w:proofErr w:type="spellEnd"/>
            <w:r w:rsidRPr="001C1FA3">
              <w:rPr>
                <w:rFonts w:eastAsia="Times New Roman" w:cs="Times New Roman"/>
                <w:lang w:eastAsia="hr-HR"/>
              </w:rPr>
              <w:t xml:space="preserve">. </w:t>
            </w:r>
            <w:proofErr w:type="spellStart"/>
            <w:r w:rsidRPr="001C1FA3">
              <w:rPr>
                <w:rFonts w:eastAsia="Times New Roman" w:cs="Times New Roman"/>
                <w:lang w:eastAsia="hr-HR"/>
              </w:rPr>
              <w:t>oec</w:t>
            </w:r>
            <w:proofErr w:type="spellEnd"/>
            <w:r w:rsidRPr="001C1FA3">
              <w:rPr>
                <w:rFonts w:eastAsia="Times New Roman" w:cs="Times New Roman"/>
                <w:lang w:eastAsia="hr-HR"/>
              </w:rPr>
              <w:t>.</w:t>
            </w:r>
          </w:p>
        </w:tc>
        <w:tc>
          <w:tcPr>
            <w:tcW w:w="2126" w:type="dxa"/>
          </w:tcPr>
          <w:p w:rsidR="00D52390" w:rsidRPr="001C1FA3" w:rsidRDefault="00D52390" w:rsidP="00E57446">
            <w:pPr>
              <w:spacing w:after="0"/>
              <w:rPr>
                <w:rFonts w:eastAsia="Times New Roman" w:cs="Times New Roman"/>
                <w:b/>
                <w:lang w:eastAsia="hr-HR"/>
              </w:rPr>
            </w:pPr>
            <w:r w:rsidRPr="001C1FA3">
              <w:rPr>
                <w:rFonts w:eastAsia="Times New Roman" w:cs="Times New Roman"/>
                <w:lang w:eastAsia="hr-HR"/>
              </w:rPr>
              <w:t>+385-031/511-111</w:t>
            </w:r>
          </w:p>
        </w:tc>
        <w:tc>
          <w:tcPr>
            <w:tcW w:w="2552" w:type="dxa"/>
          </w:tcPr>
          <w:p w:rsidR="00D52390" w:rsidRPr="001C1FA3" w:rsidRDefault="009F74CF" w:rsidP="00E57446">
            <w:pPr>
              <w:spacing w:after="0"/>
              <w:rPr>
                <w:rFonts w:eastAsia="Times New Roman" w:cs="Times New Roman"/>
                <w:b/>
                <w:lang w:eastAsia="hr-HR"/>
              </w:rPr>
            </w:pPr>
            <w:hyperlink r:id="rId10" w:history="1">
              <w:r w:rsidR="00D52390" w:rsidRPr="001C1FA3">
                <w:rPr>
                  <w:rFonts w:eastAsia="Times New Roman" w:cs="Times New Roman"/>
                  <w:color w:val="0000FF"/>
                  <w:u w:val="single"/>
                  <w:lang w:eastAsia="hr-HR"/>
                </w:rPr>
                <w:t>boris.flegar@gmail.com</w:t>
              </w:r>
            </w:hyperlink>
          </w:p>
        </w:tc>
        <w:tc>
          <w:tcPr>
            <w:tcW w:w="2268" w:type="dxa"/>
          </w:tcPr>
          <w:p w:rsidR="00D52390" w:rsidRPr="001C1FA3" w:rsidRDefault="00D52390" w:rsidP="00E57446">
            <w:pPr>
              <w:spacing w:after="0"/>
              <w:rPr>
                <w:rFonts w:eastAsia="Times New Roman" w:cs="Times New Roman"/>
                <w:lang w:eastAsia="hr-HR"/>
              </w:rPr>
            </w:pPr>
            <w:r w:rsidRPr="001C1FA3">
              <w:rPr>
                <w:rFonts w:eastAsia="Times New Roman" w:cs="Times New Roman"/>
                <w:lang w:eastAsia="hr-HR"/>
              </w:rPr>
              <w:t>+0385-031/512-210</w:t>
            </w:r>
          </w:p>
        </w:tc>
      </w:tr>
      <w:tr w:rsidR="00D52390" w:rsidRPr="001C1FA3" w:rsidTr="00105AB6">
        <w:tc>
          <w:tcPr>
            <w:tcW w:w="2660" w:type="dxa"/>
          </w:tcPr>
          <w:p w:rsidR="00D52390" w:rsidRPr="001C1FA3" w:rsidRDefault="00961602" w:rsidP="00E57446">
            <w:pPr>
              <w:spacing w:after="0"/>
              <w:rPr>
                <w:rFonts w:eastAsia="Times New Roman" w:cs="Times New Roman"/>
                <w:b/>
                <w:lang w:eastAsia="hr-HR"/>
              </w:rPr>
            </w:pPr>
            <w:r w:rsidRPr="001C1FA3">
              <w:rPr>
                <w:rFonts w:eastAsia="Times New Roman" w:cs="Times New Roman"/>
                <w:b/>
                <w:lang w:eastAsia="hr-HR"/>
              </w:rPr>
              <w:t>2</w:t>
            </w:r>
            <w:r w:rsidR="00D52390" w:rsidRPr="001C1FA3">
              <w:rPr>
                <w:rFonts w:eastAsia="Times New Roman" w:cs="Times New Roman"/>
                <w:b/>
                <w:lang w:eastAsia="hr-HR"/>
              </w:rPr>
              <w:t xml:space="preserve">. Stela Novak, </w:t>
            </w:r>
            <w:proofErr w:type="spellStart"/>
            <w:r w:rsidR="00D52390" w:rsidRPr="001C1FA3">
              <w:rPr>
                <w:rFonts w:eastAsia="Times New Roman" w:cs="Times New Roman"/>
                <w:lang w:eastAsia="hr-HR"/>
              </w:rPr>
              <w:t>oec</w:t>
            </w:r>
            <w:proofErr w:type="spellEnd"/>
            <w:r w:rsidR="00D52390" w:rsidRPr="001C1FA3">
              <w:rPr>
                <w:rFonts w:eastAsia="Times New Roman" w:cs="Times New Roman"/>
                <w:lang w:eastAsia="hr-HR"/>
              </w:rPr>
              <w:t>.</w:t>
            </w:r>
          </w:p>
        </w:tc>
        <w:tc>
          <w:tcPr>
            <w:tcW w:w="2126" w:type="dxa"/>
          </w:tcPr>
          <w:p w:rsidR="00D52390" w:rsidRPr="001C1FA3" w:rsidRDefault="00D52390" w:rsidP="00E57446">
            <w:pPr>
              <w:spacing w:after="0"/>
              <w:rPr>
                <w:rFonts w:eastAsia="Times New Roman" w:cs="Times New Roman"/>
                <w:lang w:eastAsia="hr-HR"/>
              </w:rPr>
            </w:pPr>
            <w:r w:rsidRPr="001C1FA3">
              <w:rPr>
                <w:rFonts w:eastAsia="Times New Roman" w:cs="Times New Roman"/>
                <w:lang w:eastAsia="hr-HR"/>
              </w:rPr>
              <w:t>+385-031/511-146</w:t>
            </w:r>
          </w:p>
        </w:tc>
        <w:tc>
          <w:tcPr>
            <w:tcW w:w="2552" w:type="dxa"/>
          </w:tcPr>
          <w:p w:rsidR="00D52390" w:rsidRPr="001C1FA3" w:rsidRDefault="009F74CF" w:rsidP="00E57446">
            <w:pPr>
              <w:spacing w:after="0"/>
              <w:rPr>
                <w:rFonts w:eastAsia="Times New Roman" w:cs="Times New Roman"/>
                <w:lang w:eastAsia="hr-HR"/>
              </w:rPr>
            </w:pPr>
            <w:hyperlink r:id="rId11" w:history="1">
              <w:r w:rsidR="00D52390" w:rsidRPr="001C1FA3">
                <w:rPr>
                  <w:rFonts w:eastAsia="Times New Roman" w:cs="Times New Roman"/>
                  <w:color w:val="0000FF"/>
                  <w:u w:val="single"/>
                  <w:lang w:eastAsia="hr-HR"/>
                </w:rPr>
                <w:t>novak.stela@kbo.hr</w:t>
              </w:r>
            </w:hyperlink>
            <w:r w:rsidR="00D52390" w:rsidRPr="001C1FA3">
              <w:rPr>
                <w:rFonts w:eastAsia="Times New Roman" w:cs="Times New Roman"/>
                <w:lang w:eastAsia="hr-HR"/>
              </w:rPr>
              <w:t xml:space="preserve">  </w:t>
            </w:r>
          </w:p>
        </w:tc>
        <w:tc>
          <w:tcPr>
            <w:tcW w:w="2268" w:type="dxa"/>
          </w:tcPr>
          <w:p w:rsidR="00D52390" w:rsidRPr="001C1FA3" w:rsidRDefault="00D52390" w:rsidP="00E57446">
            <w:pPr>
              <w:spacing w:after="0"/>
              <w:rPr>
                <w:rFonts w:eastAsia="Times New Roman" w:cs="Times New Roman"/>
                <w:lang w:eastAsia="hr-HR"/>
              </w:rPr>
            </w:pPr>
            <w:r w:rsidRPr="001C1FA3">
              <w:rPr>
                <w:rFonts w:eastAsia="Times New Roman" w:cs="Times New Roman"/>
                <w:lang w:eastAsia="hr-HR"/>
              </w:rPr>
              <w:t>+0385-031/512-210</w:t>
            </w:r>
          </w:p>
        </w:tc>
      </w:tr>
    </w:tbl>
    <w:p w:rsidR="00D52390" w:rsidRPr="001C1FA3" w:rsidRDefault="00D52390" w:rsidP="00E57446">
      <w:pPr>
        <w:spacing w:after="0" w:line="240" w:lineRule="auto"/>
        <w:rPr>
          <w:rFonts w:eastAsia="Times New Roman" w:cs="Times New Roman"/>
          <w:lang w:eastAsia="hr-HR"/>
        </w:rPr>
      </w:pPr>
    </w:p>
    <w:p w:rsidR="00D52390" w:rsidRPr="001C1FA3" w:rsidRDefault="00D52390" w:rsidP="00E57446">
      <w:pPr>
        <w:spacing w:after="0" w:line="276" w:lineRule="auto"/>
        <w:jc w:val="both"/>
        <w:rPr>
          <w:rFonts w:eastAsia="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r w:rsidRPr="001C1FA3">
        <w:rPr>
          <w:rFonts w:eastAsia="Times New Roman" w:cs="Arial"/>
          <w:b/>
          <w:bCs/>
          <w:iCs/>
          <w:sz w:val="24"/>
          <w:szCs w:val="28"/>
          <w:lang w:eastAsia="hr-HR"/>
        </w:rPr>
        <w:t>1.3. Evidencijski broj nabave</w:t>
      </w:r>
      <w:bookmarkEnd w:id="21"/>
      <w:bookmarkEnd w:id="22"/>
      <w:bookmarkEnd w:id="23"/>
      <w:bookmarkEnd w:id="24"/>
      <w:bookmarkEnd w:id="25"/>
      <w:bookmarkEnd w:id="26"/>
      <w:r w:rsidRPr="001C1FA3">
        <w:rPr>
          <w:rFonts w:eastAsia="Times New Roman" w:cs="Times New Roman"/>
          <w:lang w:eastAsia="hr-HR"/>
        </w:rPr>
        <w:t>: JN-</w:t>
      </w:r>
      <w:r w:rsidR="001C1FA3" w:rsidRPr="001C1FA3">
        <w:rPr>
          <w:rFonts w:eastAsia="Times New Roman" w:cs="Times New Roman"/>
          <w:lang w:eastAsia="hr-HR"/>
        </w:rPr>
        <w:t>20/7</w:t>
      </w:r>
      <w:r w:rsidR="001C1FA3">
        <w:rPr>
          <w:rFonts w:eastAsia="Times New Roman" w:cs="Times New Roman"/>
          <w:lang w:eastAsia="hr-HR"/>
        </w:rPr>
        <w:t>4</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27" w:name="_Toc461013725"/>
      <w:bookmarkStart w:id="28" w:name="_Toc474478038"/>
      <w:bookmarkStart w:id="29" w:name="_Toc474751439"/>
      <w:bookmarkStart w:id="30" w:name="_Toc474751494"/>
      <w:bookmarkStart w:id="31" w:name="_Toc474751548"/>
      <w:bookmarkStart w:id="32" w:name="_Toc475006573"/>
      <w:bookmarkStart w:id="33" w:name="_Toc43282478"/>
      <w:r w:rsidRPr="001C1FA3">
        <w:rPr>
          <w:rFonts w:eastAsia="Times New Roman" w:cs="Times New Roman"/>
          <w:b/>
          <w:bCs/>
          <w:iCs/>
          <w:sz w:val="24"/>
          <w:szCs w:val="28"/>
        </w:rPr>
        <w:t xml:space="preserve">1.4. </w:t>
      </w:r>
      <w:bookmarkEnd w:id="27"/>
      <w:bookmarkEnd w:id="28"/>
      <w:r w:rsidRPr="001C1FA3">
        <w:rPr>
          <w:rFonts w:eastAsia="Times New Roman" w:cs="Times New Roman"/>
          <w:b/>
          <w:bCs/>
          <w:iCs/>
          <w:sz w:val="24"/>
          <w:szCs w:val="28"/>
        </w:rPr>
        <w:t>Sukob interesa</w:t>
      </w:r>
      <w:bookmarkEnd w:id="29"/>
      <w:bookmarkEnd w:id="30"/>
      <w:bookmarkEnd w:id="31"/>
      <w:bookmarkEnd w:id="32"/>
      <w:bookmarkEnd w:id="33"/>
    </w:p>
    <w:p w:rsidR="001C1FA3" w:rsidRPr="00583086" w:rsidRDefault="001C1FA3" w:rsidP="00E57446">
      <w:pPr>
        <w:spacing w:after="0"/>
        <w:jc w:val="both"/>
        <w:rPr>
          <w:bCs/>
        </w:rPr>
      </w:pPr>
      <w:bookmarkStart w:id="34" w:name="_Toc461013726"/>
      <w:bookmarkStart w:id="35" w:name="_Toc474478039"/>
      <w:bookmarkStart w:id="36" w:name="_Toc474751440"/>
      <w:bookmarkStart w:id="37" w:name="_Toc474751495"/>
      <w:bookmarkStart w:id="38" w:name="_Toc474751549"/>
      <w:bookmarkStart w:id="39" w:name="_Toc475006574"/>
      <w:r w:rsidRPr="00583086">
        <w:rPr>
          <w:bCs/>
        </w:rPr>
        <w:t xml:space="preserve">Gospodarski subjekti u svojstvu ponuditelja, člana zajednice ponuditelja ili </w:t>
      </w:r>
      <w:proofErr w:type="spellStart"/>
      <w:r w:rsidRPr="00583086">
        <w:rPr>
          <w:bCs/>
        </w:rPr>
        <w:t>podugovaratelja</w:t>
      </w:r>
      <w:proofErr w:type="spellEnd"/>
      <w:r w:rsidRPr="00583086">
        <w:rPr>
          <w:bCs/>
        </w:rPr>
        <w:t xml:space="preserve"> odabranom ponuditelju s kojima Klinički bolnički centar Osijek, Josipa </w:t>
      </w:r>
      <w:proofErr w:type="spellStart"/>
      <w:r w:rsidRPr="00583086">
        <w:rPr>
          <w:bCs/>
        </w:rPr>
        <w:t>Huttlera</w:t>
      </w:r>
      <w:proofErr w:type="spellEnd"/>
      <w:r w:rsidRPr="00583086">
        <w:rPr>
          <w:bCs/>
        </w:rPr>
        <w:t xml:space="preserve"> 4, 31000 Osijek, ne smije sklapati ugovore o javnoj nabavi temeljem članka 80. stavak 2. točka 2. Zakona o javnoj nabavi („Narodne novine“, broj 120/16), a u svezi s člankom 76. stavkom 2. ZJN 2016:</w:t>
      </w:r>
    </w:p>
    <w:p w:rsidR="001C1FA3" w:rsidRPr="00583086" w:rsidRDefault="001C1FA3" w:rsidP="00E57446">
      <w:pPr>
        <w:numPr>
          <w:ilvl w:val="0"/>
          <w:numId w:val="42"/>
        </w:numPr>
        <w:spacing w:after="0" w:line="240" w:lineRule="auto"/>
        <w:contextualSpacing/>
        <w:jc w:val="both"/>
        <w:rPr>
          <w:rFonts w:eastAsia="Calibri"/>
        </w:rPr>
      </w:pPr>
      <w:r w:rsidRPr="00583086">
        <w:rPr>
          <w:rFonts w:eastAsia="Calibri"/>
        </w:rPr>
        <w:t xml:space="preserve">MIPES </w:t>
      </w:r>
      <w:proofErr w:type="spellStart"/>
      <w:r w:rsidRPr="00583086">
        <w:rPr>
          <w:rFonts w:eastAsia="Calibri"/>
        </w:rPr>
        <w:t>consulting</w:t>
      </w:r>
      <w:proofErr w:type="spellEnd"/>
      <w:r w:rsidRPr="00583086">
        <w:rPr>
          <w:rFonts w:eastAsia="Calibri"/>
        </w:rPr>
        <w:t xml:space="preserve">, obrt za usluge, F. </w:t>
      </w:r>
      <w:proofErr w:type="spellStart"/>
      <w:r w:rsidRPr="00583086">
        <w:rPr>
          <w:rFonts w:eastAsia="Calibri"/>
        </w:rPr>
        <w:t>Šepera</w:t>
      </w:r>
      <w:proofErr w:type="spellEnd"/>
      <w:r w:rsidRPr="00583086">
        <w:rPr>
          <w:rFonts w:eastAsia="Calibri"/>
        </w:rPr>
        <w:t xml:space="preserve"> 14, Čepin 31431 </w:t>
      </w:r>
    </w:p>
    <w:p w:rsidR="001C1FA3" w:rsidRDefault="001C1FA3" w:rsidP="00E57446">
      <w:pPr>
        <w:numPr>
          <w:ilvl w:val="0"/>
          <w:numId w:val="42"/>
        </w:numPr>
        <w:spacing w:after="0" w:line="240" w:lineRule="auto"/>
        <w:contextualSpacing/>
        <w:jc w:val="both"/>
        <w:rPr>
          <w:rFonts w:eastAsia="Calibri"/>
        </w:rPr>
      </w:pPr>
      <w:r w:rsidRPr="00583086">
        <w:rPr>
          <w:rFonts w:eastAsia="Calibri"/>
        </w:rPr>
        <w:t xml:space="preserve">S-STAT, obrt za istraživanje tržišta, Kardinala F. </w:t>
      </w:r>
      <w:proofErr w:type="spellStart"/>
      <w:r w:rsidRPr="00583086">
        <w:rPr>
          <w:rFonts w:eastAsia="Calibri"/>
        </w:rPr>
        <w:t>Šepeta</w:t>
      </w:r>
      <w:proofErr w:type="spellEnd"/>
      <w:r w:rsidRPr="00583086">
        <w:rPr>
          <w:rFonts w:eastAsia="Calibri"/>
        </w:rPr>
        <w:t xml:space="preserve"> 14, Čepin </w:t>
      </w:r>
    </w:p>
    <w:p w:rsidR="001C1FA3" w:rsidRPr="00583086" w:rsidRDefault="001C1FA3" w:rsidP="00E57446">
      <w:pPr>
        <w:spacing w:after="0" w:line="240" w:lineRule="auto"/>
        <w:ind w:left="1068"/>
        <w:contextualSpacing/>
        <w:jc w:val="both"/>
        <w:rPr>
          <w:rFonts w:eastAsia="Calibri"/>
        </w:rPr>
      </w:pPr>
    </w:p>
    <w:p w:rsidR="00D52390" w:rsidRPr="001C1FA3" w:rsidRDefault="00D52390" w:rsidP="00E57446">
      <w:pPr>
        <w:keepNext/>
        <w:spacing w:after="0" w:line="240" w:lineRule="auto"/>
        <w:outlineLvl w:val="1"/>
        <w:rPr>
          <w:rFonts w:eastAsia="Times New Roman" w:cs="Times New Roman"/>
          <w:b/>
          <w:bCs/>
          <w:iCs/>
          <w:sz w:val="24"/>
          <w:szCs w:val="28"/>
        </w:rPr>
      </w:pPr>
      <w:bookmarkStart w:id="40" w:name="_Toc43282479"/>
      <w:r w:rsidRPr="001C1FA3">
        <w:rPr>
          <w:rFonts w:eastAsia="Times New Roman" w:cs="Times New Roman"/>
          <w:b/>
          <w:bCs/>
          <w:iCs/>
          <w:sz w:val="24"/>
          <w:szCs w:val="28"/>
        </w:rPr>
        <w:lastRenderedPageBreak/>
        <w:t>1.5. Vrsta postupka javne nabave</w:t>
      </w:r>
      <w:bookmarkEnd w:id="34"/>
      <w:bookmarkEnd w:id="35"/>
      <w:bookmarkEnd w:id="36"/>
      <w:bookmarkEnd w:id="37"/>
      <w:bookmarkEnd w:id="38"/>
      <w:bookmarkEnd w:id="39"/>
      <w:bookmarkEnd w:id="40"/>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Klinički bolnički centar Osijek provodi postupak jednostavne nabave.</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41" w:name="_Toc461013727"/>
      <w:bookmarkStart w:id="42" w:name="_Toc474478040"/>
      <w:bookmarkStart w:id="43" w:name="_Toc474751441"/>
      <w:bookmarkStart w:id="44" w:name="_Toc474751496"/>
      <w:bookmarkStart w:id="45" w:name="_Toc474751550"/>
      <w:bookmarkStart w:id="46" w:name="_Toc475006575"/>
      <w:bookmarkStart w:id="47" w:name="_Toc43282480"/>
      <w:r w:rsidRPr="001C1FA3">
        <w:rPr>
          <w:rFonts w:eastAsia="Times New Roman" w:cs="Times New Roman"/>
          <w:b/>
          <w:bCs/>
          <w:iCs/>
          <w:sz w:val="24"/>
          <w:szCs w:val="28"/>
        </w:rPr>
        <w:t>1.6. Procijenjena vrijednost nabave</w:t>
      </w:r>
      <w:bookmarkEnd w:id="41"/>
      <w:bookmarkEnd w:id="42"/>
      <w:bookmarkEnd w:id="43"/>
      <w:bookmarkEnd w:id="44"/>
      <w:bookmarkEnd w:id="45"/>
      <w:bookmarkEnd w:id="46"/>
      <w:bookmarkEnd w:id="47"/>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Procijenjena vrijednost nabave iznosi </w:t>
      </w:r>
      <w:r w:rsidR="00011F58">
        <w:rPr>
          <w:rFonts w:eastAsia="Times New Roman" w:cs="Times New Roman"/>
          <w:lang w:eastAsia="hr-HR"/>
        </w:rPr>
        <w:t>100</w:t>
      </w:r>
      <w:r w:rsidRPr="001C1FA3">
        <w:rPr>
          <w:rFonts w:eastAsia="Times New Roman" w:cs="Times New Roman"/>
          <w:lang w:eastAsia="hr-HR"/>
        </w:rPr>
        <w:t>.000,00 kn (bez PDV-a)</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48" w:name="_Toc461013728"/>
      <w:bookmarkStart w:id="49" w:name="_Toc474478041"/>
      <w:bookmarkStart w:id="50" w:name="_Toc474751442"/>
      <w:bookmarkStart w:id="51" w:name="_Toc474751497"/>
      <w:bookmarkStart w:id="52" w:name="_Toc474751551"/>
      <w:bookmarkStart w:id="53" w:name="_Toc475006576"/>
      <w:bookmarkStart w:id="54" w:name="_Toc43282481"/>
      <w:r w:rsidRPr="001C1FA3">
        <w:rPr>
          <w:rFonts w:eastAsia="Times New Roman" w:cs="Times New Roman"/>
          <w:b/>
          <w:bCs/>
          <w:iCs/>
          <w:sz w:val="24"/>
          <w:szCs w:val="28"/>
        </w:rPr>
        <w:t>1.7. Vrsta ugovora o nabavi</w:t>
      </w:r>
      <w:bookmarkEnd w:id="48"/>
      <w:bookmarkEnd w:id="49"/>
      <w:bookmarkEnd w:id="50"/>
      <w:bookmarkEnd w:id="51"/>
      <w:bookmarkEnd w:id="52"/>
      <w:bookmarkEnd w:id="53"/>
      <w:bookmarkEnd w:id="54"/>
    </w:p>
    <w:p w:rsidR="001C1FA3" w:rsidRDefault="001C1FA3" w:rsidP="00E57446">
      <w:pPr>
        <w:spacing w:after="0" w:line="240" w:lineRule="auto"/>
        <w:jc w:val="both"/>
        <w:rPr>
          <w:rFonts w:eastAsia="Times New Roman" w:cs="Times New Roman"/>
          <w:lang w:eastAsia="hr-HR"/>
        </w:rPr>
      </w:pPr>
      <w:bookmarkStart w:id="55" w:name="_Toc461013731"/>
      <w:bookmarkStart w:id="56" w:name="_Toc474478044"/>
      <w:bookmarkStart w:id="57" w:name="_Toc474751445"/>
      <w:bookmarkStart w:id="58" w:name="_Toc474751500"/>
      <w:bookmarkStart w:id="59" w:name="_Toc474751554"/>
      <w:bookmarkStart w:id="60" w:name="_Toc475006579"/>
      <w:r w:rsidRPr="00583086">
        <w:rPr>
          <w:rFonts w:cs="Times New Roman"/>
        </w:rPr>
        <w:t xml:space="preserve">Nakon odabira najpovoljnije prihvatljive ponude u predmetnom postupku sukladno kriteriju odabira, Naručitelj će s odabranim ponuditeljem sklopiti Ugovor </w:t>
      </w:r>
      <w:r w:rsidRPr="00583086">
        <w:rPr>
          <w:rFonts w:eastAsia="Times New Roman" w:cs="Times New Roman"/>
          <w:lang w:eastAsia="hr-HR"/>
        </w:rPr>
        <w:t>o pružanju usluga.</w:t>
      </w:r>
    </w:p>
    <w:p w:rsidR="00FF6877" w:rsidRPr="00583086" w:rsidRDefault="00FF6877" w:rsidP="00E57446">
      <w:pPr>
        <w:spacing w:after="0" w:line="240" w:lineRule="auto"/>
        <w:jc w:val="both"/>
        <w:rPr>
          <w:rFonts w:eastAsia="Times New Roman" w:cs="Times New Roman"/>
          <w:lang w:eastAsia="hr-HR"/>
        </w:rPr>
      </w:pPr>
    </w:p>
    <w:p w:rsidR="00D52390" w:rsidRPr="001C1FA3" w:rsidRDefault="00D52390" w:rsidP="00E57446">
      <w:pPr>
        <w:keepNext/>
        <w:keepLines/>
        <w:spacing w:after="0" w:line="276" w:lineRule="auto"/>
        <w:jc w:val="both"/>
        <w:outlineLvl w:val="0"/>
        <w:rPr>
          <w:rFonts w:eastAsia="Times New Roman" w:cs="Times New Roman"/>
          <w:b/>
          <w:bCs/>
          <w:color w:val="000000"/>
          <w:sz w:val="24"/>
          <w:szCs w:val="28"/>
        </w:rPr>
      </w:pPr>
      <w:bookmarkStart w:id="61" w:name="_Toc43282482"/>
      <w:r w:rsidRPr="001C1FA3">
        <w:rPr>
          <w:rFonts w:eastAsia="Times New Roman" w:cs="Times New Roman"/>
          <w:b/>
          <w:bCs/>
          <w:color w:val="000000"/>
          <w:sz w:val="24"/>
          <w:szCs w:val="28"/>
        </w:rPr>
        <w:t xml:space="preserve">2. PODACI O PREDMETU </w:t>
      </w:r>
      <w:bookmarkEnd w:id="55"/>
      <w:bookmarkEnd w:id="56"/>
      <w:bookmarkEnd w:id="57"/>
      <w:bookmarkEnd w:id="58"/>
      <w:bookmarkEnd w:id="59"/>
      <w:bookmarkEnd w:id="60"/>
      <w:r w:rsidRPr="001C1FA3">
        <w:rPr>
          <w:rFonts w:eastAsia="Times New Roman" w:cs="Times New Roman"/>
          <w:b/>
          <w:bCs/>
          <w:color w:val="000000"/>
          <w:sz w:val="24"/>
          <w:szCs w:val="28"/>
        </w:rPr>
        <w:t>NABAVE</w:t>
      </w:r>
      <w:bookmarkEnd w:id="61"/>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62" w:name="_Toc461013732"/>
      <w:bookmarkStart w:id="63" w:name="_Toc474478045"/>
      <w:bookmarkStart w:id="64" w:name="_Toc474751446"/>
      <w:bookmarkStart w:id="65" w:name="_Toc474751501"/>
      <w:bookmarkStart w:id="66" w:name="_Toc474751555"/>
      <w:bookmarkStart w:id="67" w:name="_Toc475006580"/>
      <w:bookmarkStart w:id="68" w:name="_Toc43282483"/>
      <w:r w:rsidRPr="001C1FA3">
        <w:rPr>
          <w:rFonts w:eastAsia="Times New Roman" w:cs="Times New Roman"/>
          <w:b/>
          <w:bCs/>
          <w:iCs/>
          <w:sz w:val="24"/>
          <w:szCs w:val="28"/>
        </w:rPr>
        <w:t xml:space="preserve">2.1. </w:t>
      </w:r>
      <w:bookmarkEnd w:id="62"/>
      <w:bookmarkEnd w:id="63"/>
      <w:r w:rsidRPr="001C1FA3">
        <w:rPr>
          <w:rFonts w:eastAsia="Times New Roman" w:cs="Times New Roman"/>
          <w:b/>
          <w:bCs/>
          <w:iCs/>
          <w:sz w:val="24"/>
          <w:szCs w:val="28"/>
        </w:rPr>
        <w:t>Predmet nabave</w:t>
      </w:r>
      <w:bookmarkEnd w:id="64"/>
      <w:bookmarkEnd w:id="65"/>
      <w:bookmarkEnd w:id="66"/>
      <w:bookmarkEnd w:id="67"/>
      <w:bookmarkEnd w:id="68"/>
    </w:p>
    <w:p w:rsidR="00FF6877" w:rsidRDefault="00D52390" w:rsidP="00E57446">
      <w:pPr>
        <w:spacing w:after="0" w:line="240" w:lineRule="auto"/>
      </w:pPr>
      <w:r w:rsidRPr="001C1FA3">
        <w:rPr>
          <w:rFonts w:eastAsia="Times New Roman" w:cs="Times New Roman"/>
          <w:lang w:eastAsia="hr-HR"/>
        </w:rPr>
        <w:t xml:space="preserve">Predmet nabave je </w:t>
      </w:r>
      <w:r w:rsidR="00FF6877">
        <w:t>u</w:t>
      </w:r>
      <w:r w:rsidR="00FF6877" w:rsidRPr="00E81118">
        <w:t>sluga kemijskog čišćenja izmjenjivača topline, hladnjaka, hladnjaka u klima komorama, rashladnih tornjeva i bojlera</w:t>
      </w:r>
      <w:r w:rsidR="00FF6877" w:rsidRPr="00596148">
        <w:t xml:space="preserve"> </w:t>
      </w:r>
      <w:r w:rsidR="00FF6877">
        <w:t xml:space="preserve">za potrebe </w:t>
      </w:r>
      <w:r w:rsidR="00FF6877" w:rsidRPr="00596148">
        <w:t>KBC-a</w:t>
      </w:r>
      <w:r w:rsidR="00FF6877">
        <w:t xml:space="preserve"> Osijek.</w:t>
      </w:r>
    </w:p>
    <w:p w:rsidR="00D52390" w:rsidRPr="001C1FA3" w:rsidRDefault="00FF6877" w:rsidP="00E57446">
      <w:pPr>
        <w:spacing w:after="0" w:line="240" w:lineRule="auto"/>
        <w:rPr>
          <w:rFonts w:eastAsia="Times New Roman" w:cs="Times New Roman"/>
          <w:lang w:eastAsia="hr-HR"/>
        </w:rPr>
      </w:pPr>
      <w:r w:rsidRPr="001C1FA3">
        <w:rPr>
          <w:rFonts w:eastAsia="Times New Roman" w:cs="Times New Roman"/>
          <w:lang w:eastAsia="hr-HR"/>
        </w:rPr>
        <w:t xml:space="preserve"> </w:t>
      </w:r>
      <w:r w:rsidR="00D52390" w:rsidRPr="001C1FA3">
        <w:rPr>
          <w:rFonts w:eastAsia="Times New Roman" w:cs="Times New Roman"/>
          <w:lang w:eastAsia="hr-HR"/>
        </w:rPr>
        <w:t xml:space="preserve">Predmet nabave nije podijeljen u grupe. </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69" w:name="_Toc457212051"/>
      <w:bookmarkStart w:id="70" w:name="_Toc474751447"/>
      <w:bookmarkStart w:id="71" w:name="_Toc474751502"/>
      <w:bookmarkStart w:id="72" w:name="_Toc474751556"/>
      <w:bookmarkStart w:id="73" w:name="_Toc475006581"/>
      <w:bookmarkStart w:id="74" w:name="_Toc43282484"/>
      <w:bookmarkStart w:id="75" w:name="_Toc461013733"/>
      <w:bookmarkStart w:id="76" w:name="_Toc474478046"/>
      <w:r w:rsidRPr="001C1FA3">
        <w:rPr>
          <w:rFonts w:eastAsia="Times New Roman" w:cs="Times New Roman"/>
          <w:b/>
          <w:bCs/>
          <w:iCs/>
          <w:sz w:val="24"/>
          <w:szCs w:val="28"/>
        </w:rPr>
        <w:t>2.2. Opis, tehnička specifikacija i količina predmeta nabave</w:t>
      </w:r>
      <w:bookmarkEnd w:id="69"/>
      <w:bookmarkEnd w:id="70"/>
      <w:bookmarkEnd w:id="71"/>
      <w:bookmarkEnd w:id="72"/>
      <w:bookmarkEnd w:id="73"/>
      <w:bookmarkEnd w:id="74"/>
    </w:p>
    <w:p w:rsidR="00D52390" w:rsidRPr="001C1FA3" w:rsidRDefault="00D52390" w:rsidP="00E57446">
      <w:pPr>
        <w:spacing w:after="0" w:line="240" w:lineRule="auto"/>
        <w:jc w:val="both"/>
        <w:rPr>
          <w:rFonts w:eastAsia="Times New Roman" w:cs="Times New Roman"/>
          <w:bCs/>
          <w:lang w:eastAsia="hr-HR"/>
        </w:rPr>
      </w:pPr>
      <w:r w:rsidRPr="001C1FA3">
        <w:rPr>
          <w:rFonts w:eastAsia="Times New Roman" w:cs="Times New Roman"/>
          <w:lang w:eastAsia="hr-HR"/>
        </w:rPr>
        <w:t xml:space="preserve">Opis predmeta nabave, tehnička specifikacija i količina iskazani su u Troškovniku Poziva za dostavu ponuda. </w:t>
      </w:r>
      <w:r w:rsidRPr="001C1FA3">
        <w:rPr>
          <w:rFonts w:eastAsia="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1C1FA3">
        <w:rPr>
          <w:rFonts w:eastAsia="Times New Roman" w:cs="Times New Roman"/>
          <w:b/>
          <w:bCs/>
          <w:u w:val="single"/>
          <w:lang w:eastAsia="hr-HR"/>
        </w:rPr>
        <w:t>Nuđenje jednakovrijednost proizvoda ponuditelj navodi u Troškovniku u rubrici „Napomena“, gdje upisuje naziv proizvoda, proizvođača i zemlju podrijetla</w:t>
      </w:r>
      <w:r w:rsidRPr="001C1FA3">
        <w:rPr>
          <w:rFonts w:eastAsia="Times New Roman" w:cs="Times New Roman"/>
          <w:b/>
          <w:bCs/>
          <w:lang w:eastAsia="hr-HR"/>
        </w:rPr>
        <w:t>. Potpisom i ovjerom Troškovnika ponuditelji jamče istovjetnost proizvoda i atestno-tehničku dokumentaciju prema hrvatskim normama</w:t>
      </w:r>
      <w:r w:rsidRPr="001C1FA3">
        <w:rPr>
          <w:rFonts w:eastAsia="Times New Roman" w:cs="Times New Roman"/>
          <w:bCs/>
          <w:lang w:eastAsia="hr-HR"/>
        </w:rPr>
        <w:t>.</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77" w:name="_Toc461013734"/>
      <w:bookmarkStart w:id="78" w:name="_Toc474478047"/>
      <w:bookmarkStart w:id="79" w:name="_Toc474751450"/>
      <w:bookmarkStart w:id="80" w:name="_Toc474751505"/>
      <w:bookmarkStart w:id="81" w:name="_Toc474751559"/>
      <w:bookmarkStart w:id="82" w:name="_Toc475006584"/>
      <w:bookmarkStart w:id="83" w:name="_Toc43282485"/>
      <w:bookmarkEnd w:id="75"/>
      <w:bookmarkEnd w:id="76"/>
      <w:r w:rsidRPr="001C1FA3">
        <w:rPr>
          <w:rFonts w:eastAsia="Times New Roman" w:cs="Times New Roman"/>
          <w:b/>
          <w:bCs/>
          <w:iCs/>
          <w:sz w:val="24"/>
          <w:szCs w:val="28"/>
        </w:rPr>
        <w:t>2.3. Troškovnik</w:t>
      </w:r>
      <w:bookmarkEnd w:id="77"/>
      <w:bookmarkEnd w:id="78"/>
      <w:bookmarkEnd w:id="79"/>
      <w:bookmarkEnd w:id="80"/>
      <w:bookmarkEnd w:id="81"/>
      <w:bookmarkEnd w:id="82"/>
      <w:bookmarkEnd w:id="83"/>
      <w:r w:rsidRPr="001C1FA3">
        <w:rPr>
          <w:rFonts w:eastAsia="Times New Roman" w:cs="Times New Roman"/>
          <w:b/>
          <w:bCs/>
          <w:iCs/>
          <w:sz w:val="24"/>
          <w:szCs w:val="28"/>
        </w:rPr>
        <w:t xml:space="preserve"> </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1C1FA3">
        <w:rPr>
          <w:rFonts w:eastAsia="Times New Roman" w:cs="Times New Roman"/>
          <w:b/>
          <w:u w:val="single"/>
          <w:lang w:eastAsia="hr-HR"/>
        </w:rPr>
        <w:t>Troškovnik se obavezno dostavlja u pisanom obliku neizbrisivom tintom ili računalnim ispisom, ovjeren i potpisan od strane ovlaštene osobe ponuditelja.</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84" w:name="_Toc474751451"/>
      <w:bookmarkStart w:id="85" w:name="_Toc474751506"/>
      <w:bookmarkStart w:id="86" w:name="_Toc474751560"/>
      <w:bookmarkStart w:id="87" w:name="_Toc475006585"/>
      <w:bookmarkStart w:id="88" w:name="_Toc43282486"/>
      <w:r w:rsidRPr="001C1FA3">
        <w:rPr>
          <w:rFonts w:eastAsia="Times New Roman" w:cs="Times New Roman"/>
          <w:b/>
          <w:bCs/>
          <w:iCs/>
          <w:sz w:val="24"/>
          <w:szCs w:val="28"/>
        </w:rPr>
        <w:t xml:space="preserve">2.4. Mjesto </w:t>
      </w:r>
      <w:bookmarkEnd w:id="84"/>
      <w:bookmarkEnd w:id="85"/>
      <w:bookmarkEnd w:id="86"/>
      <w:bookmarkEnd w:id="87"/>
      <w:r w:rsidRPr="001C1FA3">
        <w:rPr>
          <w:rFonts w:eastAsia="Times New Roman" w:cs="Times New Roman"/>
          <w:b/>
          <w:bCs/>
          <w:iCs/>
          <w:sz w:val="24"/>
          <w:szCs w:val="28"/>
        </w:rPr>
        <w:t>izvršenje usluge</w:t>
      </w:r>
      <w:bookmarkEnd w:id="88"/>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Prostorije Kliničkog bolničkog centra Osijek, J. </w:t>
      </w:r>
      <w:proofErr w:type="spellStart"/>
      <w:r w:rsidRPr="001C1FA3">
        <w:rPr>
          <w:rFonts w:eastAsia="Times New Roman" w:cs="Times New Roman"/>
          <w:lang w:eastAsia="hr-HR"/>
        </w:rPr>
        <w:t>Huttlera</w:t>
      </w:r>
      <w:proofErr w:type="spellEnd"/>
      <w:r w:rsidRPr="001C1FA3">
        <w:rPr>
          <w:rFonts w:eastAsia="Times New Roman" w:cs="Times New Roman"/>
          <w:lang w:eastAsia="hr-HR"/>
        </w:rPr>
        <w:t xml:space="preserve"> 4, 31000 Osijek.</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89" w:name="_Toc461013736"/>
      <w:bookmarkStart w:id="90" w:name="_Toc474478049"/>
      <w:bookmarkStart w:id="91" w:name="_Toc474751452"/>
      <w:bookmarkStart w:id="92" w:name="_Toc474751507"/>
      <w:bookmarkStart w:id="93" w:name="_Toc474751561"/>
      <w:bookmarkStart w:id="94" w:name="_Toc475006586"/>
      <w:bookmarkStart w:id="95" w:name="_Toc43282487"/>
      <w:r w:rsidRPr="001C1FA3">
        <w:rPr>
          <w:rFonts w:eastAsia="Times New Roman" w:cs="Times New Roman"/>
          <w:b/>
          <w:bCs/>
          <w:iCs/>
          <w:sz w:val="24"/>
          <w:szCs w:val="28"/>
        </w:rPr>
        <w:t xml:space="preserve">2.5. Rok </w:t>
      </w:r>
      <w:bookmarkEnd w:id="89"/>
      <w:bookmarkEnd w:id="90"/>
      <w:bookmarkEnd w:id="91"/>
      <w:bookmarkEnd w:id="92"/>
      <w:bookmarkEnd w:id="93"/>
      <w:bookmarkEnd w:id="94"/>
      <w:r w:rsidRPr="001C1FA3">
        <w:rPr>
          <w:rFonts w:eastAsia="Times New Roman" w:cs="Times New Roman"/>
          <w:b/>
          <w:bCs/>
          <w:iCs/>
          <w:sz w:val="24"/>
          <w:szCs w:val="28"/>
        </w:rPr>
        <w:t>početka usluge, duljina trajanja ugovora</w:t>
      </w:r>
      <w:bookmarkEnd w:id="95"/>
      <w:r w:rsidRPr="001C1FA3">
        <w:rPr>
          <w:rFonts w:eastAsia="Times New Roman" w:cs="Times New Roman"/>
          <w:b/>
          <w:bCs/>
          <w:iCs/>
          <w:sz w:val="24"/>
          <w:szCs w:val="28"/>
        </w:rPr>
        <w:t xml:space="preserve"> </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Rok početka usluge je odmah po sklapanju ugovora. Ugovor o pružanju usluga se sklapa za razdoblje od jedne godine.</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lang w:eastAsia="hr-HR"/>
        </w:rPr>
      </w:pPr>
    </w:p>
    <w:p w:rsidR="00E5578E" w:rsidRPr="001C1FA3" w:rsidRDefault="00E5578E" w:rsidP="00E57446">
      <w:pPr>
        <w:keepNext/>
        <w:spacing w:before="240" w:after="0" w:line="240" w:lineRule="auto"/>
        <w:outlineLvl w:val="1"/>
        <w:rPr>
          <w:rFonts w:eastAsia="Times New Roman" w:cs="Times New Roman"/>
          <w:b/>
          <w:bCs/>
          <w:iCs/>
          <w:sz w:val="24"/>
          <w:szCs w:val="28"/>
        </w:rPr>
      </w:pPr>
    </w:p>
    <w:p w:rsidR="00D52390" w:rsidRPr="001C1FA3" w:rsidRDefault="00D52390" w:rsidP="00E57446">
      <w:pPr>
        <w:spacing w:after="0" w:line="276" w:lineRule="auto"/>
        <w:jc w:val="both"/>
        <w:rPr>
          <w:rFonts w:eastAsia="Times New Roman" w:cs="Times New Roman"/>
          <w:lang w:eastAsia="hr-HR"/>
        </w:rPr>
      </w:pPr>
    </w:p>
    <w:p w:rsidR="00D52390" w:rsidRPr="001C1FA3" w:rsidRDefault="00D52390" w:rsidP="00E57446">
      <w:pPr>
        <w:spacing w:after="0" w:line="276" w:lineRule="auto"/>
        <w:jc w:val="both"/>
        <w:rPr>
          <w:rFonts w:eastAsia="Times New Roman" w:cs="Times New Roman"/>
          <w:lang w:eastAsia="hr-HR"/>
        </w:rPr>
      </w:pPr>
    </w:p>
    <w:p w:rsidR="00D52390" w:rsidRPr="001C1FA3" w:rsidRDefault="00D52390" w:rsidP="00E57446">
      <w:pPr>
        <w:spacing w:after="0" w:line="276" w:lineRule="auto"/>
        <w:jc w:val="both"/>
        <w:rPr>
          <w:rFonts w:eastAsia="Times New Roman" w:cs="Times New Roman"/>
          <w:lang w:eastAsia="hr-HR"/>
        </w:rPr>
      </w:pPr>
    </w:p>
    <w:p w:rsidR="00D52390" w:rsidRPr="001C1FA3" w:rsidRDefault="00D52390" w:rsidP="00E57446">
      <w:pPr>
        <w:keepNext/>
        <w:keepLines/>
        <w:spacing w:after="0" w:line="276" w:lineRule="auto"/>
        <w:jc w:val="both"/>
        <w:outlineLvl w:val="0"/>
        <w:rPr>
          <w:rFonts w:eastAsia="Times New Roman" w:cs="Times New Roman"/>
          <w:b/>
          <w:bCs/>
          <w:color w:val="000000"/>
          <w:sz w:val="24"/>
          <w:szCs w:val="28"/>
        </w:rPr>
      </w:pPr>
      <w:bookmarkStart w:id="96" w:name="_Toc461013738"/>
      <w:bookmarkStart w:id="97" w:name="_Toc474478051"/>
      <w:bookmarkStart w:id="98" w:name="_Toc474751454"/>
      <w:bookmarkStart w:id="99" w:name="_Toc474751509"/>
      <w:bookmarkStart w:id="100" w:name="_Toc474751563"/>
      <w:bookmarkStart w:id="101" w:name="_Toc475006588"/>
      <w:bookmarkStart w:id="102" w:name="_Toc43282488"/>
      <w:r w:rsidRPr="001C1FA3">
        <w:rPr>
          <w:rFonts w:eastAsia="Times New Roman" w:cs="Times New Roman"/>
          <w:b/>
          <w:bCs/>
          <w:color w:val="000000"/>
          <w:sz w:val="24"/>
          <w:szCs w:val="28"/>
        </w:rPr>
        <w:lastRenderedPageBreak/>
        <w:t xml:space="preserve">3. </w:t>
      </w:r>
      <w:bookmarkEnd w:id="96"/>
      <w:bookmarkEnd w:id="97"/>
      <w:r w:rsidRPr="001C1FA3">
        <w:rPr>
          <w:rFonts w:eastAsia="Times New Roman" w:cs="Times New Roman"/>
          <w:b/>
          <w:bCs/>
          <w:color w:val="000000"/>
          <w:sz w:val="24"/>
          <w:szCs w:val="28"/>
        </w:rPr>
        <w:t>KRITERIJ ZA KVALITATIVNI ODABIR GOSPODARSKOG SUBJEKTA</w:t>
      </w:r>
      <w:bookmarkEnd w:id="98"/>
      <w:bookmarkEnd w:id="99"/>
      <w:bookmarkEnd w:id="100"/>
      <w:bookmarkEnd w:id="101"/>
      <w:bookmarkEnd w:id="102"/>
    </w:p>
    <w:p w:rsidR="00D52390" w:rsidRPr="001C1FA3" w:rsidRDefault="00D52390" w:rsidP="00E57446">
      <w:pPr>
        <w:spacing w:after="0" w:line="276" w:lineRule="auto"/>
        <w:jc w:val="both"/>
        <w:rPr>
          <w:rFonts w:eastAsia="Times New Roman" w:cs="Times New Roman"/>
        </w:rPr>
      </w:pPr>
      <w:r w:rsidRPr="001C1FA3">
        <w:rPr>
          <w:rFonts w:eastAsia="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1C1FA3" w:rsidRDefault="00D52390" w:rsidP="00E57446">
      <w:pPr>
        <w:numPr>
          <w:ilvl w:val="0"/>
          <w:numId w:val="26"/>
        </w:numPr>
        <w:spacing w:after="0" w:line="240" w:lineRule="auto"/>
        <w:jc w:val="both"/>
        <w:rPr>
          <w:rFonts w:eastAsia="Times New Roman" w:cs="Times New Roman"/>
          <w:lang w:eastAsia="hr-HR"/>
        </w:rPr>
      </w:pPr>
      <w:r w:rsidRPr="001C1FA3">
        <w:rPr>
          <w:rFonts w:eastAsia="Times New Roman" w:cs="Times New Roman"/>
          <w:lang w:eastAsia="hr-HR"/>
        </w:rPr>
        <w:t>Naručitelj će u bilo kojem trenutku tijekom postupka nabave isključiti gospodarskog subjekta iz postupka javne nabave ako utvrdi da:</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rPr>
        <w:t>1)</w:t>
      </w:r>
      <w:r w:rsidRPr="001C1FA3">
        <w:rPr>
          <w:rFonts w:eastAsia="Times New Roman" w:cs="Times New Roman"/>
        </w:rPr>
        <w:t xml:space="preserve"> </w:t>
      </w:r>
      <w:r w:rsidRPr="001C1FA3">
        <w:rPr>
          <w:rFonts w:eastAsia="Times New Roman" w:cs="Times New Roman"/>
          <w:bCs/>
          <w:color w:val="000000"/>
          <w:lang w:eastAsia="hr-HR"/>
        </w:rPr>
        <w:t xml:space="preserve">je gospodarski subjekt koji ima poslovni </w:t>
      </w:r>
      <w:proofErr w:type="spellStart"/>
      <w:r w:rsidRPr="001C1FA3">
        <w:rPr>
          <w:rFonts w:eastAsia="Times New Roman" w:cs="Times New Roman"/>
          <w:bCs/>
          <w:color w:val="000000"/>
          <w:lang w:eastAsia="hr-HR"/>
        </w:rPr>
        <w:t>nastan</w:t>
      </w:r>
      <w:proofErr w:type="spellEnd"/>
      <w:r w:rsidRPr="001C1FA3">
        <w:rPr>
          <w:rFonts w:eastAsia="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a)</w:t>
      </w:r>
      <w:r w:rsidRPr="001C1FA3">
        <w:rPr>
          <w:rFonts w:eastAsia="Times New Roman" w:cs="Times New Roman"/>
          <w:bCs/>
          <w:color w:val="000000"/>
          <w:lang w:eastAsia="hr-HR"/>
        </w:rPr>
        <w:t xml:space="preserve"> sudjelovanje u zločinačkoj organizaciji,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328. (zločinačko udruženje) i članka 329. (počinjenje kaznenog djela u sastavu zločinačkog udruženja) Kaznenog zakona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b)</w:t>
      </w:r>
      <w:r w:rsidRPr="001C1FA3">
        <w:rPr>
          <w:rFonts w:eastAsia="Times New Roman" w:cs="Times New Roman"/>
          <w:bCs/>
          <w:color w:val="000000"/>
          <w:lang w:eastAsia="hr-HR"/>
        </w:rPr>
        <w:t xml:space="preserve"> korupciju,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c)</w:t>
      </w:r>
      <w:r w:rsidRPr="001C1FA3">
        <w:rPr>
          <w:rFonts w:eastAsia="Times New Roman" w:cs="Times New Roman"/>
          <w:bCs/>
          <w:color w:val="000000"/>
          <w:lang w:eastAsia="hr-HR"/>
        </w:rPr>
        <w:t xml:space="preserve"> prijevaru,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d)</w:t>
      </w:r>
      <w:r w:rsidRPr="001C1FA3">
        <w:rPr>
          <w:rFonts w:eastAsia="Times New Roman" w:cs="Times New Roman"/>
          <w:bCs/>
          <w:color w:val="000000"/>
          <w:lang w:eastAsia="hr-HR"/>
        </w:rPr>
        <w:t xml:space="preserve"> terorizam ili kaznena djela povezana s terorističkim aktivnostima,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e)</w:t>
      </w:r>
      <w:r w:rsidRPr="001C1FA3">
        <w:rPr>
          <w:rFonts w:eastAsia="Times New Roman" w:cs="Times New Roman"/>
          <w:bCs/>
          <w:color w:val="000000"/>
          <w:lang w:eastAsia="hr-HR"/>
        </w:rPr>
        <w:t xml:space="preserve"> pranje novca ili financiranje terorizma,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98. (financiranje terorizma) i članka 265. (pranje novca) Kaznenog zakona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279. (pranje novca)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f)</w:t>
      </w:r>
      <w:r w:rsidRPr="001C1FA3">
        <w:rPr>
          <w:rFonts w:eastAsia="Times New Roman" w:cs="Times New Roman"/>
          <w:bCs/>
          <w:color w:val="000000"/>
          <w:lang w:eastAsia="hr-HR"/>
        </w:rPr>
        <w:t xml:space="preserve"> dječji rad ili druge oblike trgovanja ljudima,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106. (trgovanje ljudima) Kaznenog zakona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lastRenderedPageBreak/>
        <w:t>– članka 175. (trgovanje ljudima i ropstvo) iz Kaznenog zakona (»Narodne novine«, br. 110/97., 27/98., 50/00., 129/00., 51/01., 111/03., 190/03., 105/04., 84/05., 71/06., 110/07., 152/08., 57/11., 77/11. i 143/12.), ili</w:t>
      </w:r>
    </w:p>
    <w:p w:rsidR="00D52390" w:rsidRPr="001C1FA3" w:rsidRDefault="00D52390" w:rsidP="00E57446">
      <w:pPr>
        <w:spacing w:after="0" w:line="240" w:lineRule="auto"/>
        <w:jc w:val="both"/>
        <w:rPr>
          <w:rFonts w:eastAsia="Times New Roman" w:cs="Times New Roman"/>
          <w:bCs/>
          <w:color w:val="000000"/>
          <w:lang w:eastAsia="hr-HR"/>
        </w:rPr>
      </w:pP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2)</w:t>
      </w:r>
      <w:r w:rsidRPr="001C1FA3">
        <w:rPr>
          <w:rFonts w:eastAsia="Times New Roman" w:cs="Times New Roman"/>
          <w:bCs/>
          <w:color w:val="000000"/>
          <w:lang w:eastAsia="hr-HR"/>
        </w:rPr>
        <w:t xml:space="preserve"> je gospodarski subjekt koji nema poslovni </w:t>
      </w:r>
      <w:proofErr w:type="spellStart"/>
      <w:r w:rsidRPr="001C1FA3">
        <w:rPr>
          <w:rFonts w:eastAsia="Times New Roman" w:cs="Times New Roman"/>
          <w:bCs/>
          <w:color w:val="000000"/>
          <w:lang w:eastAsia="hr-HR"/>
        </w:rPr>
        <w:t>nastan</w:t>
      </w:r>
      <w:proofErr w:type="spellEnd"/>
      <w:r w:rsidRPr="001C1FA3">
        <w:rPr>
          <w:rFonts w:eastAsia="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1C1FA3">
        <w:rPr>
          <w:rFonts w:eastAsia="Times New Roman" w:cs="Times New Roman"/>
          <w:bCs/>
          <w:color w:val="000000"/>
          <w:lang w:eastAsia="hr-HR"/>
        </w:rPr>
        <w:t>podtočaka</w:t>
      </w:r>
      <w:proofErr w:type="spellEnd"/>
      <w:r w:rsidRPr="001C1FA3">
        <w:rPr>
          <w:rFonts w:eastAsia="Times New Roman" w:cs="Times New Roman"/>
          <w:bCs/>
          <w:color w:val="000000"/>
          <w:lang w:eastAsia="hr-HR"/>
        </w:rPr>
        <w:t xml:space="preserve"> od a) do f) ovoga stavka i za odgovarajuća kaznena djela koja, prema nacionalnim propisima države poslovnog </w:t>
      </w:r>
      <w:proofErr w:type="spellStart"/>
      <w:r w:rsidRPr="001C1FA3">
        <w:rPr>
          <w:rFonts w:eastAsia="Times New Roman" w:cs="Times New Roman"/>
          <w:bCs/>
          <w:color w:val="000000"/>
          <w:lang w:eastAsia="hr-HR"/>
        </w:rPr>
        <w:t>nastana</w:t>
      </w:r>
      <w:proofErr w:type="spellEnd"/>
      <w:r w:rsidRPr="001C1FA3">
        <w:rPr>
          <w:rFonts w:eastAsia="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D52390" w:rsidRPr="001C1FA3" w:rsidRDefault="00D52390" w:rsidP="00E57446">
      <w:pPr>
        <w:spacing w:after="0" w:line="240" w:lineRule="auto"/>
        <w:jc w:val="both"/>
        <w:rPr>
          <w:rFonts w:eastAsia="Times New Roman" w:cs="Times New Roman"/>
          <w:bCs/>
          <w:color w:val="000000"/>
          <w:lang w:eastAsia="hr-HR"/>
        </w:rPr>
      </w:pPr>
    </w:p>
    <w:p w:rsidR="00D52390" w:rsidRDefault="00D52390" w:rsidP="00E57446">
      <w:pPr>
        <w:spacing w:after="0" w:line="240" w:lineRule="auto"/>
        <w:jc w:val="both"/>
        <w:rPr>
          <w:rFonts w:eastAsia="Times New Roman" w:cs="Times New Roman"/>
          <w:b/>
          <w:bCs/>
          <w:color w:val="000000"/>
          <w:lang w:eastAsia="hr-HR"/>
        </w:rPr>
      </w:pPr>
      <w:r w:rsidRPr="001C1FA3">
        <w:rPr>
          <w:rFonts w:eastAsia="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w:t>
      </w:r>
      <w:proofErr w:type="spellStart"/>
      <w:r w:rsidRPr="001C1FA3">
        <w:rPr>
          <w:rFonts w:eastAsia="Times New Roman" w:cs="Times New Roman"/>
          <w:b/>
          <w:bCs/>
          <w:color w:val="000000"/>
          <w:lang w:eastAsia="hr-HR"/>
        </w:rPr>
        <w:t>tj</w:t>
      </w:r>
      <w:proofErr w:type="spellEnd"/>
      <w:r w:rsidRPr="001C1FA3">
        <w:rPr>
          <w:rFonts w:eastAsia="Times New Roman" w:cs="Times New Roman"/>
          <w:b/>
          <w:bCs/>
          <w:color w:val="000000"/>
          <w:lang w:eastAsia="hr-HR"/>
        </w:rPr>
        <w:t xml:space="preserve">.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1C1FA3">
        <w:rPr>
          <w:rFonts w:eastAsia="Times New Roman" w:cs="Times New Roman"/>
          <w:b/>
          <w:bCs/>
          <w:color w:val="000000"/>
          <w:u w:val="single"/>
          <w:lang w:eastAsia="hr-HR"/>
        </w:rPr>
        <w:t>Obrazac Izjave je u privitku ovog Poziva.</w:t>
      </w:r>
      <w:r w:rsidRPr="001C1FA3">
        <w:rPr>
          <w:rFonts w:eastAsia="Times New Roman" w:cs="Times New Roman"/>
          <w:b/>
          <w:bCs/>
          <w:color w:val="000000"/>
          <w:lang w:eastAsia="hr-HR"/>
        </w:rPr>
        <w:t xml:space="preserve"> Ponuditelji mogu dostaviti izvadak iz kaznene evidencije ili drugog odgovarajućeg registra ili, ako to nije moguće, jednakovrijedni dokument nadležne sudske ili upravne vlasti u državi poslovnog </w:t>
      </w:r>
      <w:proofErr w:type="spellStart"/>
      <w:r w:rsidRPr="001C1FA3">
        <w:rPr>
          <w:rFonts w:eastAsia="Times New Roman" w:cs="Times New Roman"/>
          <w:b/>
          <w:bCs/>
          <w:color w:val="000000"/>
          <w:lang w:eastAsia="hr-HR"/>
        </w:rPr>
        <w:t>nastana</w:t>
      </w:r>
      <w:proofErr w:type="spellEnd"/>
      <w:r w:rsidRPr="001C1FA3">
        <w:rPr>
          <w:rFonts w:eastAsia="Times New Roman" w:cs="Times New Roman"/>
          <w:b/>
          <w:bCs/>
          <w:color w:val="000000"/>
          <w:lang w:eastAsia="hr-HR"/>
        </w:rPr>
        <w:t xml:space="preserve"> gospodarskog subjekta, odnosno državi čiji je osoba državljanin.</w:t>
      </w:r>
    </w:p>
    <w:p w:rsidR="001C1FA3" w:rsidRPr="0090724F" w:rsidRDefault="001C1FA3" w:rsidP="00E57446">
      <w:pPr>
        <w:spacing w:after="0" w:line="240" w:lineRule="auto"/>
        <w:jc w:val="center"/>
        <w:rPr>
          <w:rFonts w:eastAsia="Times New Roman" w:cs="Times New Roman"/>
          <w:b/>
          <w:bCs/>
          <w:color w:val="000000"/>
          <w:u w:val="single"/>
          <w:lang w:eastAsia="hr-HR"/>
        </w:rPr>
      </w:pPr>
      <w:r w:rsidRPr="0090724F">
        <w:rPr>
          <w:rFonts w:cs="Times New Roman"/>
          <w:b/>
          <w:color w:val="231F20"/>
          <w:u w:val="single"/>
        </w:rPr>
        <w:t>Izjava davatelja prilaže se s ovjerenim potpisom kod javnog bilježnika.</w:t>
      </w:r>
    </w:p>
    <w:p w:rsidR="001C1FA3" w:rsidRPr="001C1FA3" w:rsidRDefault="001C1FA3" w:rsidP="00E57446">
      <w:pPr>
        <w:spacing w:after="0" w:line="240" w:lineRule="auto"/>
        <w:jc w:val="both"/>
        <w:rPr>
          <w:rFonts w:eastAsia="Times New Roman" w:cs="Times New Roman"/>
          <w:b/>
          <w:bCs/>
          <w:color w:val="000000"/>
          <w:lang w:eastAsia="hr-HR"/>
        </w:rPr>
      </w:pPr>
    </w:p>
    <w:p w:rsidR="00D52390" w:rsidRPr="001C1FA3" w:rsidRDefault="00D52390" w:rsidP="00E57446">
      <w:pPr>
        <w:pStyle w:val="Odlomakpopisa"/>
        <w:numPr>
          <w:ilvl w:val="0"/>
          <w:numId w:val="41"/>
        </w:numPr>
        <w:spacing w:after="0" w:line="240" w:lineRule="auto"/>
        <w:rPr>
          <w:rFonts w:asciiTheme="minorHAnsi" w:hAnsiTheme="minorHAnsi"/>
          <w:b/>
          <w:bCs/>
          <w:color w:val="000000"/>
        </w:rPr>
      </w:pPr>
      <w:r w:rsidRPr="001C1FA3">
        <w:rPr>
          <w:rFonts w:asciiTheme="minorHAnsi" w:hAnsiTheme="minorHAnsi"/>
        </w:rPr>
        <w:t xml:space="preserve">Ponuditelj mora u postupku javne nabave dokazati  upis u sudski, obrtni, strukovni ili drugi odgovarajući registar države sjedišta gospodarskog subjekta. U svrhu dokazivanja ponuditelji u ponudi dostavljaju </w:t>
      </w:r>
      <w:r w:rsidRPr="001C1FA3">
        <w:rPr>
          <w:rFonts w:asciiTheme="minorHAnsi" w:hAnsiTheme="minorHAnsi"/>
          <w:b/>
          <w:u w:val="single"/>
        </w:rPr>
        <w:t>izvadak iz sudskog, obrtnog, strukovnog ili drugog odgovarajućeg registra</w:t>
      </w:r>
      <w:r w:rsidRPr="001C1FA3">
        <w:rPr>
          <w:rFonts w:asciiTheme="minorHAnsi" w:hAnsiTheme="minorHAnsi"/>
          <w:u w:val="single"/>
        </w:rPr>
        <w:t xml:space="preserve"> </w:t>
      </w:r>
      <w:r w:rsidRPr="001C1FA3">
        <w:rPr>
          <w:rFonts w:asciiTheme="minorHAnsi" w:hAnsiTheme="minorHAnsi"/>
        </w:rPr>
        <w:t xml:space="preserve">koji se vodi u državi članici njegova poslovnog </w:t>
      </w:r>
      <w:proofErr w:type="spellStart"/>
      <w:r w:rsidRPr="001C1FA3">
        <w:rPr>
          <w:rFonts w:asciiTheme="minorHAnsi" w:hAnsiTheme="minorHAnsi"/>
        </w:rPr>
        <w:t>nastana</w:t>
      </w:r>
      <w:proofErr w:type="spellEnd"/>
      <w:r w:rsidRPr="001C1FA3">
        <w:rPr>
          <w:rFonts w:asciiTheme="minorHAnsi" w:hAnsiTheme="minorHAnsi"/>
        </w:rPr>
        <w:t>.</w:t>
      </w:r>
    </w:p>
    <w:p w:rsidR="00C57016" w:rsidRPr="001C1FA3" w:rsidRDefault="00C57016" w:rsidP="00E57446">
      <w:pPr>
        <w:spacing w:after="0" w:line="240" w:lineRule="auto"/>
        <w:ind w:left="360"/>
        <w:jc w:val="both"/>
        <w:rPr>
          <w:rFonts w:eastAsia="Times New Roman" w:cs="Times New Roman"/>
          <w:b/>
          <w:bCs/>
          <w:color w:val="000000"/>
          <w:lang w:eastAsia="hr-HR"/>
        </w:rPr>
      </w:pPr>
    </w:p>
    <w:p w:rsidR="00C57016" w:rsidRPr="001C1FA3" w:rsidRDefault="00C57016" w:rsidP="00E57446">
      <w:pPr>
        <w:pStyle w:val="Odlomakpopisa"/>
        <w:numPr>
          <w:ilvl w:val="0"/>
          <w:numId w:val="41"/>
        </w:numPr>
        <w:spacing w:after="0" w:line="240" w:lineRule="auto"/>
        <w:rPr>
          <w:rFonts w:asciiTheme="minorHAnsi" w:hAnsiTheme="minorHAnsi"/>
          <w:bCs/>
          <w:color w:val="000000"/>
        </w:rPr>
      </w:pPr>
      <w:r w:rsidRPr="001C1FA3">
        <w:rPr>
          <w:rFonts w:asciiTheme="minorHAnsi" w:hAnsiTheme="minorHAnsi"/>
          <w:bCs/>
          <w:color w:val="000000"/>
        </w:rPr>
        <w:t xml:space="preserve">Ponuditelj mora u postupku nabave dokazati da je ispunio obveze plaćanja dospjelih poreznih obveza i obveza za mirovinsko i zdravstveno osiguranje:  u Republici Hrvatskoj, ako gospodarski subjekt ima poslovni </w:t>
      </w:r>
      <w:proofErr w:type="spellStart"/>
      <w:r w:rsidRPr="001C1FA3">
        <w:rPr>
          <w:rFonts w:asciiTheme="minorHAnsi" w:hAnsiTheme="minorHAnsi"/>
          <w:bCs/>
          <w:color w:val="000000"/>
        </w:rPr>
        <w:t>nastan</w:t>
      </w:r>
      <w:proofErr w:type="spellEnd"/>
      <w:r w:rsidRPr="001C1FA3">
        <w:rPr>
          <w:rFonts w:asciiTheme="minorHAnsi" w:hAnsiTheme="minorHAnsi"/>
          <w:bCs/>
          <w:color w:val="000000"/>
        </w:rPr>
        <w:t xml:space="preserve"> u Republici Hrvatskoj, ili u Republici Hrvatskoj ili u državi poslovnog </w:t>
      </w:r>
      <w:proofErr w:type="spellStart"/>
      <w:r w:rsidRPr="001C1FA3">
        <w:rPr>
          <w:rFonts w:asciiTheme="minorHAnsi" w:hAnsiTheme="minorHAnsi"/>
          <w:bCs/>
          <w:color w:val="000000"/>
        </w:rPr>
        <w:t>nastana</w:t>
      </w:r>
      <w:proofErr w:type="spellEnd"/>
      <w:r w:rsidRPr="001C1FA3">
        <w:rPr>
          <w:rFonts w:asciiTheme="minorHAnsi" w:hAnsiTheme="minorHAnsi"/>
          <w:bCs/>
          <w:color w:val="000000"/>
        </w:rPr>
        <w:t xml:space="preserve"> gospodarskog subjekta, ako gospodarski subjekt nema poslovni </w:t>
      </w:r>
      <w:proofErr w:type="spellStart"/>
      <w:r w:rsidRPr="001C1FA3">
        <w:rPr>
          <w:rFonts w:asciiTheme="minorHAnsi" w:hAnsiTheme="minorHAnsi"/>
          <w:bCs/>
          <w:color w:val="000000"/>
        </w:rPr>
        <w:t>nastan</w:t>
      </w:r>
      <w:proofErr w:type="spellEnd"/>
      <w:r w:rsidRPr="001C1FA3">
        <w:rPr>
          <w:rFonts w:asciiTheme="minorHAnsi" w:hAnsiTheme="minorHAnsi"/>
          <w:bCs/>
          <w:color w:val="000000"/>
        </w:rPr>
        <w:t xml:space="preserve"> u Republici Hrvatskoj. U svrhu dokazivanja ponuditelji u ponudi dostavljaju </w:t>
      </w:r>
      <w:r w:rsidRPr="001C1FA3">
        <w:rPr>
          <w:rFonts w:asciiTheme="minorHAnsi" w:hAnsiTheme="minorHAnsi"/>
          <w:b/>
          <w:bCs/>
          <w:color w:val="000000"/>
          <w:u w:val="single"/>
        </w:rPr>
        <w:t>potvrdu porezne uprave o stanju duga</w:t>
      </w:r>
      <w:r w:rsidRPr="001C1FA3">
        <w:rPr>
          <w:rFonts w:asciiTheme="minorHAnsi" w:hAnsiTheme="minorHAnsi"/>
          <w:bCs/>
          <w:color w:val="000000"/>
        </w:rPr>
        <w:t xml:space="preserve"> </w:t>
      </w:r>
      <w:r w:rsidRPr="001C1FA3">
        <w:rPr>
          <w:rFonts w:asciiTheme="minorHAnsi" w:hAnsiTheme="minorHAnsi"/>
        </w:rPr>
        <w:t xml:space="preserve">ili drugog nadležnog tijela u državi poslovnog </w:t>
      </w:r>
      <w:proofErr w:type="spellStart"/>
      <w:r w:rsidRPr="001C1FA3">
        <w:rPr>
          <w:rFonts w:asciiTheme="minorHAnsi" w:hAnsiTheme="minorHAnsi"/>
        </w:rPr>
        <w:t>nastana</w:t>
      </w:r>
      <w:proofErr w:type="spellEnd"/>
      <w:r w:rsidRPr="001C1FA3">
        <w:rPr>
          <w:rFonts w:asciiTheme="minorHAnsi" w:hAnsiTheme="minorHAnsi"/>
        </w:rPr>
        <w:t xml:space="preserve"> gospodarskog subjekta koja ne smije biti starija od 30 dana.</w:t>
      </w:r>
    </w:p>
    <w:p w:rsidR="00D52390" w:rsidRPr="001C1FA3" w:rsidRDefault="00D52390" w:rsidP="00E57446">
      <w:pPr>
        <w:spacing w:after="0" w:line="240" w:lineRule="auto"/>
        <w:jc w:val="both"/>
        <w:rPr>
          <w:rFonts w:eastAsia="Times New Roman" w:cs="Times New Roman"/>
          <w:b/>
          <w:bCs/>
          <w:color w:val="000000"/>
          <w:lang w:eastAsia="hr-HR"/>
        </w:rPr>
      </w:pPr>
    </w:p>
    <w:p w:rsidR="00124C4F" w:rsidRPr="00124C4F" w:rsidRDefault="00124C4F" w:rsidP="00124C4F">
      <w:pPr>
        <w:numPr>
          <w:ilvl w:val="0"/>
          <w:numId w:val="26"/>
        </w:numPr>
        <w:spacing w:after="0" w:line="240" w:lineRule="auto"/>
        <w:ind w:left="644"/>
        <w:jc w:val="both"/>
      </w:pPr>
      <w:r w:rsidRPr="00124C4F">
        <w:rPr>
          <w:b/>
          <w:u w:val="single"/>
        </w:rPr>
        <w:t>Potvrda</w:t>
      </w:r>
      <w:r w:rsidRPr="002166A7">
        <w:rPr>
          <w:b/>
        </w:rPr>
        <w:t xml:space="preserve"> </w:t>
      </w:r>
      <w:r w:rsidRPr="00124C4F">
        <w:t>Hrvatskog zavoda za toksikologiju za rad s opasnim kemikalijama (NN 150/05)</w:t>
      </w:r>
    </w:p>
    <w:p w:rsidR="00124C4F" w:rsidRPr="002166A7" w:rsidRDefault="00124C4F" w:rsidP="00124C4F">
      <w:pPr>
        <w:ind w:left="644"/>
        <w:jc w:val="both"/>
      </w:pPr>
    </w:p>
    <w:p w:rsidR="00124C4F" w:rsidRPr="002E3F66" w:rsidRDefault="00124C4F" w:rsidP="00124C4F">
      <w:pPr>
        <w:numPr>
          <w:ilvl w:val="0"/>
          <w:numId w:val="26"/>
        </w:numPr>
        <w:spacing w:after="0" w:line="240" w:lineRule="auto"/>
        <w:ind w:left="644"/>
        <w:jc w:val="both"/>
      </w:pPr>
      <w:r w:rsidRPr="002E3F66">
        <w:rPr>
          <w:b/>
          <w:u w:val="single"/>
        </w:rPr>
        <w:t>Popis obrazovnih i stručnih kvalifikacija izvođača radova</w:t>
      </w:r>
      <w:r w:rsidRPr="002E3F66">
        <w:t xml:space="preserve"> i/ili osoba njegova voditeljskog kadra, a posebice osobe ili osoba odgovornih za izv</w:t>
      </w:r>
      <w:r>
        <w:t>ršenje usluge</w:t>
      </w:r>
      <w:r w:rsidRPr="002E3F66">
        <w:t>. U popisu treba precizno utvrditi broj stručnog kvalificiranog kadra.</w:t>
      </w:r>
    </w:p>
    <w:p w:rsidR="00124C4F" w:rsidRPr="0097330B" w:rsidRDefault="00124C4F" w:rsidP="00124C4F">
      <w:pPr>
        <w:ind w:left="644"/>
        <w:jc w:val="both"/>
        <w:rPr>
          <w:color w:val="FF0000"/>
        </w:rPr>
      </w:pPr>
    </w:p>
    <w:p w:rsidR="00124C4F" w:rsidRDefault="00124C4F" w:rsidP="00124C4F">
      <w:pPr>
        <w:numPr>
          <w:ilvl w:val="0"/>
          <w:numId w:val="26"/>
        </w:numPr>
        <w:spacing w:after="0" w:line="240" w:lineRule="auto"/>
        <w:ind w:left="644"/>
        <w:jc w:val="both"/>
      </w:pPr>
      <w:r w:rsidRPr="003A2423">
        <w:rPr>
          <w:b/>
          <w:u w:val="single"/>
        </w:rPr>
        <w:t>Popis ugovora o uslugama</w:t>
      </w:r>
      <w:r w:rsidRPr="003A2423">
        <w:t xml:space="preserve"> izvršenim u  godini u kojoj je započeo postupak javne nabave i tijekom tri godina koje prethodne toj godini.  Popis ugovora sadrži  vrijednost radova, datum  i mjesto izvršenja usluge i naziv druge ugovorne strane.  </w:t>
      </w:r>
    </w:p>
    <w:p w:rsidR="002418CD" w:rsidRPr="00124C4F" w:rsidRDefault="002418CD" w:rsidP="00124C4F">
      <w:pPr>
        <w:spacing w:after="0" w:line="240" w:lineRule="auto"/>
        <w:rPr>
          <w:rFonts w:eastAsia="Calibri"/>
        </w:rPr>
      </w:pPr>
    </w:p>
    <w:p w:rsidR="00D52390" w:rsidRPr="00124C4F" w:rsidRDefault="00124C4F" w:rsidP="00124C4F">
      <w:pPr>
        <w:spacing w:after="0" w:line="240" w:lineRule="auto"/>
        <w:rPr>
          <w:rFonts w:eastAsia="Calibri"/>
          <w:b/>
        </w:rPr>
      </w:pPr>
      <w:r>
        <w:rPr>
          <w:rFonts w:eastAsia="Calibri"/>
        </w:rPr>
        <w:t xml:space="preserve">   </w:t>
      </w:r>
      <w:r w:rsidRPr="00124C4F">
        <w:rPr>
          <w:rFonts w:eastAsia="Calibri"/>
          <w:b/>
        </w:rPr>
        <w:t>V.</w:t>
      </w:r>
      <w:r>
        <w:rPr>
          <w:rFonts w:eastAsia="Calibri"/>
        </w:rPr>
        <w:tab/>
      </w:r>
      <w:r w:rsidR="00816BD8" w:rsidRPr="00124C4F">
        <w:rPr>
          <w:rFonts w:eastAsia="Calibri"/>
        </w:rPr>
        <w:t xml:space="preserve"> </w:t>
      </w:r>
      <w:r w:rsidR="00D52390" w:rsidRPr="00124C4F">
        <w:rPr>
          <w:rFonts w:eastAsia="Calibri"/>
        </w:rPr>
        <w:t xml:space="preserve">Potpisan i ovjeren </w:t>
      </w:r>
      <w:r w:rsidR="00D52390" w:rsidRPr="00124C4F">
        <w:rPr>
          <w:rFonts w:eastAsia="Calibri"/>
          <w:b/>
          <w:u w:val="single"/>
        </w:rPr>
        <w:t>Prijedlog ugovora o pružanju usluge</w:t>
      </w:r>
      <w:r w:rsidR="00D52390" w:rsidRPr="00124C4F">
        <w:rPr>
          <w:rFonts w:eastAsia="Calibri"/>
        </w:rPr>
        <w:t>.</w:t>
      </w:r>
    </w:p>
    <w:p w:rsidR="00D52390" w:rsidRPr="001C1FA3" w:rsidRDefault="00D52390" w:rsidP="00E57446">
      <w:pPr>
        <w:spacing w:after="0" w:line="240" w:lineRule="auto"/>
        <w:ind w:left="360"/>
        <w:jc w:val="both"/>
        <w:rPr>
          <w:rFonts w:eastAsia="Times New Roman" w:cs="Times New Roman"/>
          <w:b/>
          <w:bCs/>
          <w:color w:val="000000"/>
          <w:u w:val="single"/>
          <w:lang w:eastAsia="hr-HR"/>
        </w:rPr>
      </w:pP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keepNext/>
        <w:keepLines/>
        <w:spacing w:after="0" w:line="240" w:lineRule="auto"/>
        <w:jc w:val="both"/>
        <w:outlineLvl w:val="0"/>
        <w:rPr>
          <w:rFonts w:eastAsia="Times New Roman" w:cs="Times New Roman"/>
          <w:b/>
          <w:bCs/>
          <w:color w:val="000000"/>
          <w:sz w:val="24"/>
          <w:szCs w:val="28"/>
        </w:rPr>
      </w:pPr>
      <w:bookmarkStart w:id="103" w:name="_Toc461013745"/>
      <w:bookmarkStart w:id="104" w:name="_Toc474478058"/>
      <w:bookmarkStart w:id="105" w:name="_Toc474751462"/>
      <w:bookmarkStart w:id="106" w:name="_Toc474751517"/>
      <w:bookmarkStart w:id="107" w:name="_Toc474751571"/>
      <w:bookmarkStart w:id="108" w:name="_Toc475006596"/>
      <w:bookmarkStart w:id="109" w:name="_Toc43282489"/>
      <w:r w:rsidRPr="001C1FA3">
        <w:rPr>
          <w:rFonts w:eastAsia="Times New Roman" w:cs="Times New Roman"/>
          <w:b/>
          <w:bCs/>
          <w:color w:val="000000"/>
          <w:sz w:val="24"/>
          <w:szCs w:val="28"/>
        </w:rPr>
        <w:lastRenderedPageBreak/>
        <w:t>4. PODACI O PONUDI</w:t>
      </w:r>
      <w:bookmarkEnd w:id="103"/>
      <w:bookmarkEnd w:id="104"/>
      <w:bookmarkEnd w:id="105"/>
      <w:bookmarkEnd w:id="106"/>
      <w:bookmarkEnd w:id="107"/>
      <w:bookmarkEnd w:id="108"/>
      <w:bookmarkEnd w:id="109"/>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10" w:name="_Toc437413101"/>
      <w:bookmarkStart w:id="111" w:name="_Toc440616571"/>
      <w:bookmarkStart w:id="112" w:name="_Toc461013746"/>
      <w:bookmarkStart w:id="113" w:name="_Toc474478059"/>
      <w:bookmarkStart w:id="114" w:name="_Toc474751463"/>
      <w:bookmarkStart w:id="115" w:name="_Toc474751518"/>
      <w:bookmarkStart w:id="116" w:name="_Toc474751572"/>
      <w:bookmarkStart w:id="117" w:name="_Toc475006597"/>
      <w:bookmarkStart w:id="118" w:name="_Toc43282490"/>
      <w:r w:rsidRPr="001C1FA3">
        <w:rPr>
          <w:rFonts w:eastAsia="Times New Roman" w:cs="Times New Roman"/>
          <w:b/>
          <w:bCs/>
          <w:iCs/>
          <w:sz w:val="24"/>
          <w:szCs w:val="28"/>
        </w:rPr>
        <w:t>4.1</w:t>
      </w:r>
      <w:bookmarkStart w:id="119" w:name="_Toc461013747"/>
      <w:bookmarkStart w:id="120" w:name="_Toc474478060"/>
      <w:bookmarkEnd w:id="110"/>
      <w:bookmarkEnd w:id="111"/>
      <w:bookmarkEnd w:id="112"/>
      <w:bookmarkEnd w:id="113"/>
      <w:r w:rsidRPr="001C1FA3">
        <w:rPr>
          <w:rFonts w:eastAsia="Times New Roman" w:cs="Times New Roman"/>
          <w:b/>
          <w:bCs/>
          <w:iCs/>
          <w:sz w:val="24"/>
          <w:szCs w:val="28"/>
        </w:rPr>
        <w:t>.  Sadržaj ponude</w:t>
      </w:r>
      <w:bookmarkEnd w:id="114"/>
      <w:bookmarkEnd w:id="115"/>
      <w:bookmarkEnd w:id="116"/>
      <w:bookmarkEnd w:id="117"/>
      <w:bookmarkEnd w:id="119"/>
      <w:bookmarkEnd w:id="120"/>
      <w:bookmarkEnd w:id="118"/>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Ponuda sadrži:</w:t>
      </w:r>
    </w:p>
    <w:p w:rsidR="00D52390" w:rsidRPr="001C1FA3" w:rsidRDefault="00D52390" w:rsidP="00E57446">
      <w:pPr>
        <w:numPr>
          <w:ilvl w:val="0"/>
          <w:numId w:val="1"/>
        </w:numPr>
        <w:spacing w:after="0" w:line="240" w:lineRule="auto"/>
        <w:jc w:val="both"/>
        <w:rPr>
          <w:rFonts w:eastAsia="Times New Roman" w:cs="Times New Roman"/>
        </w:rPr>
      </w:pPr>
      <w:r w:rsidRPr="001C1FA3">
        <w:rPr>
          <w:rFonts w:eastAsia="Times New Roman" w:cs="Times New Roman"/>
        </w:rPr>
        <w:t>Obrazac ponudbenog lista (Privitak Poziva)</w:t>
      </w:r>
    </w:p>
    <w:p w:rsidR="00D52390" w:rsidRPr="001C1FA3" w:rsidRDefault="00D52390" w:rsidP="00E57446">
      <w:pPr>
        <w:numPr>
          <w:ilvl w:val="0"/>
          <w:numId w:val="1"/>
        </w:numPr>
        <w:spacing w:after="0" w:line="240" w:lineRule="auto"/>
        <w:jc w:val="both"/>
        <w:rPr>
          <w:rFonts w:eastAsia="Times New Roman" w:cs="Times New Roman"/>
          <w:lang w:eastAsia="hr-HR"/>
        </w:rPr>
      </w:pPr>
      <w:r w:rsidRPr="001C1FA3">
        <w:rPr>
          <w:rFonts w:eastAsia="Times New Roman" w:cs="Times New Roman"/>
          <w:lang w:eastAsia="hr-HR"/>
        </w:rPr>
        <w:t>Troškovnik predmeta nabave</w:t>
      </w:r>
    </w:p>
    <w:p w:rsidR="00D52390" w:rsidRPr="001C1FA3" w:rsidRDefault="00D52390" w:rsidP="00E57446">
      <w:pPr>
        <w:numPr>
          <w:ilvl w:val="0"/>
          <w:numId w:val="1"/>
        </w:numPr>
        <w:spacing w:after="0" w:line="240" w:lineRule="auto"/>
        <w:jc w:val="both"/>
        <w:rPr>
          <w:rFonts w:eastAsia="Times New Roman" w:cs="Times New Roman"/>
          <w:lang w:eastAsia="hr-HR"/>
        </w:rPr>
      </w:pPr>
      <w:r w:rsidRPr="001C1FA3">
        <w:rPr>
          <w:rFonts w:eastAsia="Times New Roman" w:cs="Times New Roman"/>
          <w:lang w:eastAsia="hr-HR"/>
        </w:rPr>
        <w:t>Dokumenti kojima ponuditelj dokazuje da ne postoje obvezni razlozi isključenja i dokazuju svoju profesionalnu, tehničku i stručnu sposobnost.</w:t>
      </w:r>
    </w:p>
    <w:p w:rsidR="00D52390" w:rsidRPr="001C1FA3" w:rsidRDefault="00D52390" w:rsidP="00E57446">
      <w:pPr>
        <w:numPr>
          <w:ilvl w:val="0"/>
          <w:numId w:val="1"/>
        </w:numPr>
        <w:spacing w:after="0" w:line="240" w:lineRule="auto"/>
        <w:jc w:val="both"/>
        <w:rPr>
          <w:rFonts w:eastAsia="Times New Roman" w:cs="Times New Roman"/>
          <w:lang w:eastAsia="hr-HR"/>
        </w:rPr>
      </w:pPr>
      <w:r w:rsidRPr="001C1FA3">
        <w:rPr>
          <w:rFonts w:eastAsia="Times New Roman" w:cs="Times New Roman"/>
          <w:lang w:eastAsia="hr-HR"/>
        </w:rPr>
        <w:t>Potpisan i ovjeren Prijedlog ugovora o pružanju usluge.</w:t>
      </w:r>
      <w:bookmarkStart w:id="121" w:name="_Toc424820279"/>
      <w:bookmarkStart w:id="122" w:name="_Toc440616573"/>
      <w:bookmarkStart w:id="123" w:name="_Toc461013748"/>
      <w:bookmarkStart w:id="124" w:name="_Toc474478061"/>
      <w:bookmarkStart w:id="125" w:name="_Toc474751464"/>
      <w:bookmarkStart w:id="126" w:name="_Toc474751519"/>
      <w:bookmarkStart w:id="127" w:name="_Toc474751573"/>
      <w:bookmarkStart w:id="128" w:name="_Toc475006598"/>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29" w:name="_Toc43282491"/>
      <w:r w:rsidRPr="001C1FA3">
        <w:rPr>
          <w:rFonts w:eastAsia="Times New Roman" w:cs="Times New Roman"/>
          <w:b/>
          <w:bCs/>
          <w:iCs/>
          <w:sz w:val="24"/>
          <w:szCs w:val="28"/>
        </w:rPr>
        <w:t>4.2</w:t>
      </w:r>
      <w:bookmarkEnd w:id="121"/>
      <w:bookmarkEnd w:id="122"/>
      <w:bookmarkEnd w:id="123"/>
      <w:bookmarkEnd w:id="124"/>
      <w:bookmarkEnd w:id="125"/>
      <w:bookmarkEnd w:id="126"/>
      <w:bookmarkEnd w:id="127"/>
      <w:bookmarkEnd w:id="128"/>
      <w:r w:rsidRPr="001C1FA3">
        <w:rPr>
          <w:rFonts w:eastAsia="Times New Roman" w:cs="Times New Roman"/>
          <w:b/>
          <w:bCs/>
          <w:iCs/>
          <w:sz w:val="24"/>
          <w:szCs w:val="28"/>
        </w:rPr>
        <w:t>. Datum, vrijeme, mjesto i način dostave ponuda</w:t>
      </w:r>
      <w:bookmarkEnd w:id="129"/>
    </w:p>
    <w:p w:rsidR="00D52390" w:rsidRPr="001C1FA3" w:rsidRDefault="00D52390" w:rsidP="00E57446">
      <w:pPr>
        <w:spacing w:after="0" w:line="240" w:lineRule="auto"/>
        <w:jc w:val="both"/>
        <w:rPr>
          <w:rFonts w:eastAsia="Times New Roman" w:cs="Times New Roman"/>
          <w:bCs/>
          <w:lang w:eastAsia="hr-HR"/>
        </w:rPr>
      </w:pPr>
      <w:r w:rsidRPr="0004276A">
        <w:rPr>
          <w:rFonts w:eastAsia="Times New Roman" w:cs="Times New Roman"/>
          <w:bCs/>
          <w:lang w:eastAsia="hr-HR"/>
        </w:rPr>
        <w:t xml:space="preserve">Rok za dostavu ponuda je: </w:t>
      </w:r>
      <w:r w:rsidR="0004276A" w:rsidRPr="0004276A">
        <w:rPr>
          <w:rFonts w:eastAsia="Times New Roman" w:cs="Times New Roman"/>
          <w:b/>
          <w:bCs/>
          <w:sz w:val="24"/>
          <w:szCs w:val="24"/>
          <w:u w:val="single"/>
          <w:lang w:eastAsia="hr-HR"/>
        </w:rPr>
        <w:t>01</w:t>
      </w:r>
      <w:r w:rsidR="00401142" w:rsidRPr="0004276A">
        <w:rPr>
          <w:rFonts w:eastAsia="Times New Roman" w:cs="Times New Roman"/>
          <w:b/>
          <w:bCs/>
          <w:sz w:val="24"/>
          <w:szCs w:val="24"/>
          <w:u w:val="single"/>
          <w:lang w:eastAsia="hr-HR"/>
        </w:rPr>
        <w:t>.0</w:t>
      </w:r>
      <w:r w:rsidR="0004276A" w:rsidRPr="0004276A">
        <w:rPr>
          <w:rFonts w:eastAsia="Times New Roman" w:cs="Times New Roman"/>
          <w:b/>
          <w:bCs/>
          <w:sz w:val="24"/>
          <w:szCs w:val="24"/>
          <w:u w:val="single"/>
          <w:lang w:eastAsia="hr-HR"/>
        </w:rPr>
        <w:t>7</w:t>
      </w:r>
      <w:r w:rsidR="00640D65" w:rsidRPr="0004276A">
        <w:rPr>
          <w:rFonts w:eastAsia="Times New Roman" w:cs="Times New Roman"/>
          <w:b/>
          <w:bCs/>
          <w:sz w:val="24"/>
          <w:szCs w:val="24"/>
          <w:u w:val="single"/>
          <w:lang w:eastAsia="hr-HR"/>
        </w:rPr>
        <w:t>. 20</w:t>
      </w:r>
      <w:r w:rsidR="001070C0" w:rsidRPr="0004276A">
        <w:rPr>
          <w:rFonts w:eastAsia="Times New Roman" w:cs="Times New Roman"/>
          <w:b/>
          <w:bCs/>
          <w:sz w:val="24"/>
          <w:szCs w:val="24"/>
          <w:u w:val="single"/>
          <w:lang w:eastAsia="hr-HR"/>
        </w:rPr>
        <w:t>20</w:t>
      </w:r>
      <w:r w:rsidR="005227D9" w:rsidRPr="0004276A">
        <w:rPr>
          <w:rFonts w:eastAsia="Times New Roman" w:cs="Times New Roman"/>
          <w:b/>
          <w:bCs/>
          <w:sz w:val="24"/>
          <w:szCs w:val="24"/>
          <w:u w:val="single"/>
          <w:lang w:eastAsia="hr-HR"/>
        </w:rPr>
        <w:t>. godine do 1</w:t>
      </w:r>
      <w:r w:rsidR="0004276A" w:rsidRPr="0004276A">
        <w:rPr>
          <w:rFonts w:eastAsia="Times New Roman" w:cs="Times New Roman"/>
          <w:b/>
          <w:bCs/>
          <w:sz w:val="24"/>
          <w:szCs w:val="24"/>
          <w:u w:val="single"/>
          <w:lang w:eastAsia="hr-HR"/>
        </w:rPr>
        <w:t>3</w:t>
      </w:r>
      <w:r w:rsidRPr="0004276A">
        <w:rPr>
          <w:rFonts w:eastAsia="Times New Roman" w:cs="Times New Roman"/>
          <w:b/>
          <w:bCs/>
          <w:sz w:val="24"/>
          <w:szCs w:val="24"/>
          <w:u w:val="single"/>
          <w:lang w:eastAsia="hr-HR"/>
        </w:rPr>
        <w:t>:00 sati</w:t>
      </w:r>
      <w:r w:rsidRPr="0004276A">
        <w:rPr>
          <w:rFonts w:eastAsia="Times New Roman" w:cs="Times New Roman"/>
          <w:bCs/>
          <w:lang w:eastAsia="hr-HR"/>
        </w:rPr>
        <w:t>.</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b/>
          <w:bCs/>
          <w:lang w:eastAsia="hr-HR"/>
        </w:rPr>
      </w:pPr>
      <w:r w:rsidRPr="001C1FA3">
        <w:rPr>
          <w:rFonts w:eastAsia="Times New Roman" w:cs="Times New Roman"/>
          <w:b/>
          <w:bCs/>
          <w:u w:val="single"/>
          <w:lang w:eastAsia="hr-HR"/>
        </w:rPr>
        <w:t>Ponuditelji dostavljaju ponudu u zatvorenoj omotnici u ured Urudžbenog zapisnika KBC-a Osijek, na adresu</w:t>
      </w:r>
      <w:r w:rsidRPr="001C1FA3">
        <w:rPr>
          <w:rFonts w:eastAsia="Times New Roman" w:cs="Times New Roman"/>
          <w:b/>
          <w:bCs/>
          <w:lang w:eastAsia="hr-HR"/>
        </w:rPr>
        <w:t>:</w:t>
      </w:r>
    </w:p>
    <w:p w:rsidR="00D52390" w:rsidRPr="001C1FA3" w:rsidRDefault="00D52390" w:rsidP="00E57446">
      <w:pPr>
        <w:spacing w:after="0" w:line="240" w:lineRule="auto"/>
        <w:jc w:val="both"/>
        <w:rPr>
          <w:rFonts w:eastAsia="Times New Roman" w:cs="Times New Roman"/>
          <w:b/>
          <w:bCs/>
          <w:lang w:eastAsia="hr-HR"/>
        </w:rPr>
      </w:pPr>
    </w:p>
    <w:p w:rsidR="00D52390" w:rsidRPr="001C1FA3" w:rsidRDefault="00D52390" w:rsidP="00E57446">
      <w:pPr>
        <w:spacing w:after="0" w:line="240" w:lineRule="auto"/>
        <w:jc w:val="both"/>
        <w:rPr>
          <w:rFonts w:eastAsia="Times New Roman" w:cs="Times New Roman"/>
          <w:b/>
          <w:bCs/>
          <w:lang w:eastAsia="hr-HR"/>
        </w:rPr>
      </w:pPr>
      <w:r w:rsidRPr="001C1FA3">
        <w:rPr>
          <w:rFonts w:eastAsia="Times New Roman" w:cs="Times New Roman"/>
          <w:b/>
          <w:bCs/>
          <w:lang w:eastAsia="hr-HR"/>
        </w:rPr>
        <w:tab/>
      </w:r>
      <w:r w:rsidRPr="001C1FA3">
        <w:rPr>
          <w:rFonts w:eastAsia="Times New Roman" w:cs="Times New Roman"/>
          <w:b/>
          <w:bCs/>
          <w:lang w:eastAsia="hr-HR"/>
        </w:rPr>
        <w:tab/>
        <w:t>KLINIČKI BOLNIČKI CENTAR OSIJEK</w:t>
      </w:r>
    </w:p>
    <w:p w:rsidR="00D52390" w:rsidRPr="001C1FA3" w:rsidRDefault="00D52390" w:rsidP="00E57446">
      <w:pPr>
        <w:spacing w:after="0" w:line="240" w:lineRule="auto"/>
        <w:jc w:val="both"/>
        <w:rPr>
          <w:rFonts w:eastAsia="Times New Roman" w:cs="Times New Roman"/>
          <w:b/>
          <w:bCs/>
          <w:lang w:eastAsia="hr-HR"/>
        </w:rPr>
      </w:pPr>
      <w:r w:rsidRPr="001C1FA3">
        <w:rPr>
          <w:rFonts w:eastAsia="Times New Roman" w:cs="Times New Roman"/>
          <w:b/>
          <w:bCs/>
          <w:lang w:eastAsia="hr-HR"/>
        </w:rPr>
        <w:tab/>
      </w:r>
      <w:r w:rsidRPr="001C1FA3">
        <w:rPr>
          <w:rFonts w:eastAsia="Times New Roman" w:cs="Times New Roman"/>
          <w:b/>
          <w:bCs/>
          <w:lang w:eastAsia="hr-HR"/>
        </w:rPr>
        <w:tab/>
        <w:t xml:space="preserve">J. </w:t>
      </w:r>
      <w:proofErr w:type="spellStart"/>
      <w:r w:rsidRPr="001C1FA3">
        <w:rPr>
          <w:rFonts w:eastAsia="Times New Roman" w:cs="Times New Roman"/>
          <w:b/>
          <w:bCs/>
          <w:lang w:eastAsia="hr-HR"/>
        </w:rPr>
        <w:t>Huttlera</w:t>
      </w:r>
      <w:proofErr w:type="spellEnd"/>
      <w:r w:rsidRPr="001C1FA3">
        <w:rPr>
          <w:rFonts w:eastAsia="Times New Roman" w:cs="Times New Roman"/>
          <w:b/>
          <w:bCs/>
          <w:lang w:eastAsia="hr-HR"/>
        </w:rPr>
        <w:t xml:space="preserve"> 4</w:t>
      </w:r>
    </w:p>
    <w:p w:rsidR="00D52390" w:rsidRPr="001C1FA3" w:rsidRDefault="00D52390" w:rsidP="00E57446">
      <w:pPr>
        <w:spacing w:after="0" w:line="240" w:lineRule="auto"/>
        <w:jc w:val="both"/>
        <w:rPr>
          <w:rFonts w:eastAsia="Times New Roman" w:cs="Times New Roman"/>
          <w:b/>
          <w:bCs/>
          <w:lang w:eastAsia="hr-HR"/>
        </w:rPr>
      </w:pPr>
      <w:r w:rsidRPr="001C1FA3">
        <w:rPr>
          <w:rFonts w:eastAsia="Times New Roman" w:cs="Times New Roman"/>
          <w:b/>
          <w:bCs/>
          <w:lang w:eastAsia="hr-HR"/>
        </w:rPr>
        <w:tab/>
      </w:r>
      <w:r w:rsidRPr="001C1FA3">
        <w:rPr>
          <w:rFonts w:eastAsia="Times New Roman" w:cs="Times New Roman"/>
          <w:b/>
          <w:bCs/>
          <w:lang w:eastAsia="hr-HR"/>
        </w:rPr>
        <w:tab/>
        <w:t>31000 Osijek</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u w:val="single"/>
          <w:lang w:eastAsia="hr-HR"/>
        </w:rPr>
      </w:pPr>
      <w:r w:rsidRPr="001C1FA3">
        <w:rPr>
          <w:rFonts w:eastAsia="Times New Roman" w:cs="Times New Roman"/>
          <w:u w:val="single"/>
          <w:lang w:eastAsia="hr-HR"/>
        </w:rPr>
        <w:t xml:space="preserve"> Na omotnici mora biti naznačeno:</w:t>
      </w:r>
    </w:p>
    <w:p w:rsidR="00D52390" w:rsidRPr="001C1FA3" w:rsidRDefault="00D52390" w:rsidP="00E57446">
      <w:pPr>
        <w:numPr>
          <w:ilvl w:val="0"/>
          <w:numId w:val="2"/>
        </w:numPr>
        <w:spacing w:after="0" w:line="240" w:lineRule="auto"/>
        <w:jc w:val="both"/>
        <w:rPr>
          <w:rFonts w:eastAsia="Times New Roman" w:cs="Times New Roman"/>
          <w:b/>
          <w:bCs/>
          <w:lang w:eastAsia="hr-HR"/>
        </w:rPr>
      </w:pPr>
      <w:r w:rsidRPr="001C1FA3">
        <w:rPr>
          <w:rFonts w:eastAsia="Times New Roman" w:cs="Times New Roman"/>
          <w:b/>
          <w:bCs/>
          <w:lang w:eastAsia="hr-HR"/>
        </w:rPr>
        <w:t>naziv, adresa i OIB ponuditelja,</w:t>
      </w:r>
    </w:p>
    <w:p w:rsidR="00D52390" w:rsidRPr="0099101A" w:rsidRDefault="00D52390" w:rsidP="00E57446">
      <w:pPr>
        <w:numPr>
          <w:ilvl w:val="0"/>
          <w:numId w:val="2"/>
        </w:numPr>
        <w:spacing w:after="0" w:line="240" w:lineRule="auto"/>
        <w:jc w:val="both"/>
        <w:rPr>
          <w:rFonts w:eastAsia="Times New Roman" w:cs="Times New Roman"/>
          <w:b/>
          <w:bCs/>
          <w:lang w:eastAsia="hr-HR"/>
        </w:rPr>
      </w:pPr>
      <w:r w:rsidRPr="0099101A">
        <w:rPr>
          <w:rFonts w:eastAsia="Times New Roman" w:cs="Times New Roman"/>
          <w:b/>
          <w:bCs/>
          <w:lang w:eastAsia="hr-HR"/>
        </w:rPr>
        <w:t>naziv predmeta nabave: „</w:t>
      </w:r>
      <w:r w:rsidR="0099101A" w:rsidRPr="0099101A">
        <w:rPr>
          <w:b/>
          <w:i/>
        </w:rPr>
        <w:t>Usluga kemijskog čišćenja izmjenjivača topline, hladnjaka, hladnjaka u klima komorama, rashladnih tornjeva i bojlera za potrebe Kliničkog bolničkog centra Osijek</w:t>
      </w:r>
      <w:r w:rsidRPr="0099101A">
        <w:rPr>
          <w:rFonts w:eastAsia="Times New Roman" w:cs="Times New Roman"/>
          <w:b/>
          <w:bCs/>
          <w:i/>
          <w:lang w:eastAsia="hr-HR"/>
        </w:rPr>
        <w:t>“</w:t>
      </w:r>
    </w:p>
    <w:p w:rsidR="00D52390" w:rsidRPr="0099101A" w:rsidRDefault="00D52390" w:rsidP="00E57446">
      <w:pPr>
        <w:numPr>
          <w:ilvl w:val="0"/>
          <w:numId w:val="2"/>
        </w:numPr>
        <w:spacing w:after="0" w:line="240" w:lineRule="auto"/>
        <w:jc w:val="both"/>
        <w:rPr>
          <w:rFonts w:eastAsia="Times New Roman" w:cs="Times New Roman"/>
          <w:b/>
          <w:bCs/>
          <w:lang w:eastAsia="hr-HR"/>
        </w:rPr>
      </w:pPr>
      <w:r w:rsidRPr="0099101A">
        <w:rPr>
          <w:rFonts w:eastAsia="Times New Roman" w:cs="Times New Roman"/>
          <w:b/>
          <w:bCs/>
          <w:lang w:eastAsia="hr-HR"/>
        </w:rPr>
        <w:t xml:space="preserve">evidencijski broj nabave: </w:t>
      </w:r>
      <w:r w:rsidR="00401142" w:rsidRPr="0099101A">
        <w:rPr>
          <w:rFonts w:eastAsia="Times New Roman" w:cs="Times New Roman"/>
          <w:b/>
          <w:bCs/>
          <w:lang w:eastAsia="hr-HR"/>
        </w:rPr>
        <w:t>JN-</w:t>
      </w:r>
      <w:r w:rsidR="0072219E" w:rsidRPr="0099101A">
        <w:rPr>
          <w:rFonts w:eastAsia="Times New Roman" w:cs="Times New Roman"/>
          <w:b/>
          <w:bCs/>
          <w:lang w:eastAsia="hr-HR"/>
        </w:rPr>
        <w:t>20</w:t>
      </w:r>
      <w:r w:rsidR="00401142" w:rsidRPr="0099101A">
        <w:rPr>
          <w:rFonts w:eastAsia="Times New Roman" w:cs="Times New Roman"/>
          <w:b/>
          <w:bCs/>
          <w:lang w:eastAsia="hr-HR"/>
        </w:rPr>
        <w:t>/</w:t>
      </w:r>
      <w:r w:rsidR="0099101A" w:rsidRPr="0099101A">
        <w:rPr>
          <w:rFonts w:eastAsia="Times New Roman" w:cs="Times New Roman"/>
          <w:b/>
          <w:bCs/>
          <w:lang w:eastAsia="hr-HR"/>
        </w:rPr>
        <w:t>86</w:t>
      </w:r>
    </w:p>
    <w:p w:rsidR="00D52390" w:rsidRPr="001C1FA3" w:rsidRDefault="00D52390" w:rsidP="00E57446">
      <w:pPr>
        <w:numPr>
          <w:ilvl w:val="0"/>
          <w:numId w:val="2"/>
        </w:numPr>
        <w:spacing w:after="0" w:line="240" w:lineRule="auto"/>
        <w:jc w:val="both"/>
        <w:rPr>
          <w:rFonts w:eastAsia="Times New Roman" w:cs="Times New Roman"/>
          <w:b/>
          <w:bCs/>
          <w:lang w:eastAsia="hr-HR"/>
        </w:rPr>
      </w:pPr>
      <w:r w:rsidRPr="001C1FA3">
        <w:rPr>
          <w:rFonts w:eastAsia="Times New Roman" w:cs="Times New Roman"/>
          <w:b/>
          <w:bCs/>
          <w:lang w:eastAsia="hr-HR"/>
        </w:rPr>
        <w:t>naznaka »</w:t>
      </w:r>
      <w:r w:rsidRPr="001C1FA3">
        <w:rPr>
          <w:rFonts w:eastAsia="Times New Roman" w:cs="Times New Roman"/>
          <w:b/>
          <w:bCs/>
          <w:u w:val="single"/>
          <w:lang w:eastAsia="hr-HR"/>
        </w:rPr>
        <w:t>ne otvaraj</w:t>
      </w:r>
      <w:r w:rsidRPr="001C1FA3">
        <w:rPr>
          <w:rFonts w:eastAsia="Times New Roman" w:cs="Times New Roman"/>
          <w:b/>
          <w:bCs/>
          <w:lang w:eastAsia="hr-HR"/>
        </w:rPr>
        <w:t>«</w:t>
      </w:r>
    </w:p>
    <w:p w:rsidR="00D52390" w:rsidRPr="001C1FA3" w:rsidRDefault="00D52390" w:rsidP="00E57446">
      <w:pPr>
        <w:spacing w:after="0" w:line="240" w:lineRule="auto"/>
        <w:jc w:val="both"/>
        <w:rPr>
          <w:rFonts w:eastAsia="Times New Roman" w:cs="Times New Roman"/>
          <w:b/>
          <w:bCs/>
          <w:lang w:eastAsia="hr-HR"/>
        </w:rPr>
      </w:pPr>
      <w:r w:rsidRPr="001C1FA3">
        <w:rPr>
          <w:rFonts w:eastAsia="Times New Roman" w:cs="Times New Roman"/>
          <w:b/>
          <w:bCs/>
          <w:lang w:eastAsia="hr-HR"/>
        </w:rPr>
        <w:tab/>
      </w:r>
    </w:p>
    <w:p w:rsidR="00D52390" w:rsidRPr="001C1FA3" w:rsidRDefault="00D52390" w:rsidP="00E57446">
      <w:pPr>
        <w:spacing w:after="0" w:line="240" w:lineRule="auto"/>
        <w:jc w:val="both"/>
        <w:rPr>
          <w:rFonts w:eastAsia="Times New Roman" w:cs="Times New Roman"/>
          <w:lang w:eastAsia="hr-HR"/>
        </w:rPr>
      </w:pPr>
      <w:bookmarkStart w:id="130" w:name="_Toc474751467"/>
      <w:bookmarkStart w:id="131" w:name="_Toc474751522"/>
      <w:bookmarkStart w:id="132" w:name="_Toc474751576"/>
      <w:bookmarkStart w:id="133" w:name="_Toc475006601"/>
      <w:bookmarkStart w:id="134" w:name="_Toc461013752"/>
      <w:bookmarkStart w:id="135" w:name="_Toc474478065"/>
      <w:r w:rsidRPr="001C1FA3">
        <w:rPr>
          <w:rFonts w:eastAsia="Times New Roman" w:cs="Times New Roman"/>
          <w:lang w:eastAsia="hr-HR"/>
        </w:rPr>
        <w:t xml:space="preserve">Ponudu otvaraju osobe koje provode postupak nabave, ovlašteni predstavnici Naručitelja, u prostorijama Službe za poslove nabave KBC-a Osijek. </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O postupku otvaranja ponuda ovlašteni predstavnici naručitelja će sastaviti Zapisnik koji će dostaviti putem elektroničke pošte svim ponuditeljima u ovom postupku.</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36" w:name="_Toc43282492"/>
      <w:r w:rsidRPr="001C1FA3">
        <w:rPr>
          <w:rFonts w:eastAsia="Times New Roman" w:cs="Times New Roman"/>
          <w:b/>
          <w:bCs/>
          <w:iCs/>
          <w:sz w:val="24"/>
          <w:szCs w:val="28"/>
        </w:rPr>
        <w:t>4.3. Rok valjanosti ponude</w:t>
      </w:r>
      <w:bookmarkEnd w:id="136"/>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37" w:name="_Toc43282493"/>
      <w:r w:rsidRPr="001C1FA3">
        <w:rPr>
          <w:rFonts w:eastAsia="Times New Roman" w:cs="Times New Roman"/>
          <w:b/>
          <w:bCs/>
          <w:iCs/>
          <w:sz w:val="24"/>
          <w:szCs w:val="28"/>
        </w:rPr>
        <w:t>4.4. Kriterij za odabir ponude</w:t>
      </w:r>
      <w:bookmarkEnd w:id="137"/>
    </w:p>
    <w:p w:rsidR="00D52390" w:rsidRPr="001C1FA3" w:rsidRDefault="00D52390" w:rsidP="00E57446">
      <w:pPr>
        <w:spacing w:after="0" w:line="276" w:lineRule="auto"/>
        <w:jc w:val="both"/>
        <w:rPr>
          <w:rFonts w:eastAsia="Times New Roman" w:cs="Times New Roman"/>
          <w:lang w:eastAsia="hr-HR"/>
        </w:rPr>
      </w:pPr>
      <w:r w:rsidRPr="001C1FA3">
        <w:rPr>
          <w:rFonts w:eastAsia="Times New Roman" w:cs="Times New Roman"/>
          <w:lang w:eastAsia="hr-HR"/>
        </w:rPr>
        <w:t>Kriterij za odabir ponude je najniža cijena ponude.</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38" w:name="_Toc43282494"/>
      <w:r w:rsidRPr="001C1FA3">
        <w:rPr>
          <w:rFonts w:eastAsia="Times New Roman" w:cs="Times New Roman"/>
          <w:b/>
          <w:bCs/>
          <w:iCs/>
          <w:sz w:val="24"/>
          <w:szCs w:val="28"/>
        </w:rPr>
        <w:t>4.5. Cijena i valuta ponude</w:t>
      </w:r>
      <w:bookmarkEnd w:id="130"/>
      <w:bookmarkEnd w:id="131"/>
      <w:bookmarkEnd w:id="132"/>
      <w:bookmarkEnd w:id="133"/>
      <w:bookmarkEnd w:id="138"/>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39" w:name="_Toc461013755"/>
      <w:bookmarkStart w:id="140" w:name="_Toc474478068"/>
      <w:bookmarkStart w:id="141" w:name="_Toc474751468"/>
      <w:bookmarkStart w:id="142" w:name="_Toc474751523"/>
      <w:bookmarkStart w:id="143" w:name="_Toc474751577"/>
      <w:bookmarkStart w:id="144" w:name="_Toc475006602"/>
      <w:bookmarkEnd w:id="134"/>
      <w:bookmarkEnd w:id="135"/>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45" w:name="_Toc43282495"/>
      <w:r w:rsidRPr="001C1FA3">
        <w:rPr>
          <w:rFonts w:eastAsia="Times New Roman" w:cs="Times New Roman"/>
          <w:b/>
          <w:bCs/>
          <w:iCs/>
          <w:sz w:val="24"/>
          <w:szCs w:val="28"/>
        </w:rPr>
        <w:lastRenderedPageBreak/>
        <w:t xml:space="preserve">4.6. </w:t>
      </w:r>
      <w:bookmarkStart w:id="146" w:name="_Toc461013758"/>
      <w:bookmarkStart w:id="147" w:name="_Toc474478071"/>
      <w:bookmarkStart w:id="148" w:name="_Toc474751471"/>
      <w:bookmarkStart w:id="149" w:name="_Toc474751526"/>
      <w:bookmarkStart w:id="150" w:name="_Toc474751580"/>
      <w:bookmarkStart w:id="151" w:name="_Toc475006605"/>
      <w:bookmarkEnd w:id="139"/>
      <w:bookmarkEnd w:id="140"/>
      <w:bookmarkEnd w:id="141"/>
      <w:bookmarkEnd w:id="142"/>
      <w:bookmarkEnd w:id="143"/>
      <w:bookmarkEnd w:id="144"/>
      <w:r w:rsidRPr="001C1FA3">
        <w:rPr>
          <w:rFonts w:eastAsia="Times New Roman" w:cs="Times New Roman"/>
          <w:b/>
          <w:bCs/>
          <w:iCs/>
          <w:sz w:val="24"/>
          <w:szCs w:val="28"/>
        </w:rPr>
        <w:t>Jezik i pismo ponude</w:t>
      </w:r>
      <w:bookmarkEnd w:id="146"/>
      <w:bookmarkEnd w:id="147"/>
      <w:bookmarkEnd w:id="148"/>
      <w:bookmarkEnd w:id="149"/>
      <w:bookmarkEnd w:id="150"/>
      <w:bookmarkEnd w:id="151"/>
      <w:bookmarkEnd w:id="145"/>
    </w:p>
    <w:p w:rsidR="00D52390"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Ponuda se zajedno s pripadajućom dokumentacijom izrađuje na hrvatskom jeziku i latiničnom pismu.</w:t>
      </w:r>
    </w:p>
    <w:p w:rsidR="0072219E" w:rsidRPr="001C1FA3" w:rsidRDefault="0072219E" w:rsidP="00E57446">
      <w:pPr>
        <w:spacing w:after="0" w:line="240" w:lineRule="auto"/>
        <w:jc w:val="both"/>
        <w:rPr>
          <w:rFonts w:eastAsia="Times New Roman" w:cs="Times New Roman"/>
          <w:lang w:eastAsia="hr-HR"/>
        </w:rPr>
      </w:pPr>
    </w:p>
    <w:p w:rsidR="00D52390" w:rsidRPr="001C1FA3" w:rsidRDefault="00D52390" w:rsidP="00E57446">
      <w:pPr>
        <w:keepNext/>
        <w:keepLines/>
        <w:spacing w:after="0" w:line="276" w:lineRule="auto"/>
        <w:jc w:val="both"/>
        <w:outlineLvl w:val="0"/>
        <w:rPr>
          <w:rFonts w:eastAsia="Times New Roman" w:cs="Times New Roman"/>
          <w:b/>
          <w:bCs/>
          <w:color w:val="000000"/>
          <w:sz w:val="24"/>
          <w:szCs w:val="28"/>
        </w:rPr>
      </w:pPr>
      <w:bookmarkStart w:id="152" w:name="_Toc461013759"/>
      <w:bookmarkStart w:id="153" w:name="_Toc474478072"/>
      <w:bookmarkStart w:id="154" w:name="_Toc474751472"/>
      <w:bookmarkStart w:id="155" w:name="_Toc474751527"/>
      <w:bookmarkStart w:id="156" w:name="_Toc474751581"/>
      <w:bookmarkStart w:id="157" w:name="_Toc475006606"/>
      <w:bookmarkStart w:id="158" w:name="_Toc43282496"/>
      <w:r w:rsidRPr="001C1FA3">
        <w:rPr>
          <w:rFonts w:eastAsia="Times New Roman" w:cs="Times New Roman"/>
          <w:b/>
          <w:bCs/>
          <w:color w:val="000000"/>
          <w:sz w:val="24"/>
          <w:szCs w:val="28"/>
        </w:rPr>
        <w:t>5.  OSTALE ODREDBE</w:t>
      </w:r>
      <w:bookmarkEnd w:id="152"/>
      <w:bookmarkEnd w:id="153"/>
      <w:bookmarkEnd w:id="154"/>
      <w:bookmarkEnd w:id="155"/>
      <w:bookmarkEnd w:id="156"/>
      <w:bookmarkEnd w:id="157"/>
      <w:bookmarkEnd w:id="158"/>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59" w:name="_Toc461013767"/>
      <w:bookmarkStart w:id="160" w:name="_Toc474478080"/>
      <w:bookmarkStart w:id="161" w:name="_Toc474751480"/>
      <w:bookmarkStart w:id="162" w:name="_Toc474751534"/>
      <w:bookmarkStart w:id="163" w:name="_Toc474751588"/>
      <w:bookmarkStart w:id="164" w:name="_Toc475006613"/>
      <w:bookmarkStart w:id="165" w:name="_Toc43282497"/>
      <w:r w:rsidRPr="001C1FA3">
        <w:rPr>
          <w:rFonts w:eastAsia="Times New Roman" w:cs="Times New Roman"/>
          <w:b/>
          <w:bCs/>
          <w:iCs/>
          <w:sz w:val="24"/>
          <w:szCs w:val="28"/>
        </w:rPr>
        <w:t>5.</w:t>
      </w:r>
      <w:r w:rsidR="0099101A">
        <w:rPr>
          <w:rFonts w:eastAsia="Times New Roman" w:cs="Times New Roman"/>
          <w:b/>
          <w:bCs/>
          <w:iCs/>
          <w:sz w:val="24"/>
          <w:szCs w:val="28"/>
        </w:rPr>
        <w:t>1</w:t>
      </w:r>
      <w:r w:rsidRPr="001C1FA3">
        <w:rPr>
          <w:rFonts w:eastAsia="Times New Roman" w:cs="Times New Roman"/>
          <w:b/>
          <w:bCs/>
          <w:iCs/>
          <w:sz w:val="24"/>
          <w:szCs w:val="28"/>
        </w:rPr>
        <w:t>. Rok za donošenje odluke o odabiru ili odluke o poništenju</w:t>
      </w:r>
      <w:bookmarkEnd w:id="159"/>
      <w:bookmarkEnd w:id="160"/>
      <w:bookmarkEnd w:id="161"/>
      <w:bookmarkEnd w:id="162"/>
      <w:bookmarkEnd w:id="163"/>
      <w:bookmarkEnd w:id="164"/>
      <w:bookmarkEnd w:id="165"/>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Rok za donošenje odluke o odabiru ili odluke o poništenju počinje teći danom isteka roka za dostavu ponude, iznosi </w:t>
      </w:r>
      <w:r w:rsidR="006F21E3" w:rsidRPr="001C1FA3">
        <w:rPr>
          <w:rFonts w:eastAsia="Times New Roman" w:cs="Times New Roman"/>
          <w:lang w:eastAsia="hr-HR"/>
        </w:rPr>
        <w:t>2</w:t>
      </w:r>
      <w:r w:rsidRPr="001C1FA3">
        <w:rPr>
          <w:rFonts w:eastAsia="Times New Roman" w:cs="Times New Roman"/>
          <w:lang w:eastAsia="hr-HR"/>
        </w:rPr>
        <w:t xml:space="preserve">0 </w:t>
      </w:r>
      <w:r w:rsidR="006F21E3" w:rsidRPr="001C1FA3">
        <w:rPr>
          <w:rFonts w:eastAsia="Times New Roman" w:cs="Times New Roman"/>
          <w:lang w:eastAsia="hr-HR"/>
        </w:rPr>
        <w:t>(dvadeset</w:t>
      </w:r>
      <w:r w:rsidR="00105AB6" w:rsidRPr="001C1FA3">
        <w:rPr>
          <w:rFonts w:eastAsia="Times New Roman" w:cs="Times New Roman"/>
          <w:lang w:eastAsia="hr-HR"/>
        </w:rPr>
        <w:t xml:space="preserve">) </w:t>
      </w:r>
      <w:r w:rsidRPr="001C1FA3">
        <w:rPr>
          <w:rFonts w:eastAsia="Times New Roman" w:cs="Times New Roman"/>
          <w:lang w:eastAsia="hr-HR"/>
        </w:rPr>
        <w:t xml:space="preserve">dana od dana isteka roka za dostavu ponude. </w:t>
      </w:r>
    </w:p>
    <w:p w:rsidR="00D52390" w:rsidRPr="001C1FA3" w:rsidRDefault="0099101A" w:rsidP="00E57446">
      <w:pPr>
        <w:keepNext/>
        <w:spacing w:before="240" w:after="0" w:line="240" w:lineRule="auto"/>
        <w:outlineLvl w:val="1"/>
        <w:rPr>
          <w:rFonts w:eastAsia="Times New Roman" w:cs="Times New Roman"/>
          <w:b/>
          <w:bCs/>
          <w:iCs/>
          <w:sz w:val="24"/>
          <w:szCs w:val="28"/>
        </w:rPr>
      </w:pPr>
      <w:bookmarkStart w:id="166" w:name="_Toc461013768"/>
      <w:bookmarkStart w:id="167" w:name="_Toc474478081"/>
      <w:bookmarkStart w:id="168" w:name="_Toc474751481"/>
      <w:bookmarkStart w:id="169" w:name="_Toc474751535"/>
      <w:bookmarkStart w:id="170" w:name="_Toc474751589"/>
      <w:bookmarkStart w:id="171" w:name="_Toc475006614"/>
      <w:bookmarkStart w:id="172" w:name="_Toc43282498"/>
      <w:r>
        <w:rPr>
          <w:rFonts w:eastAsia="Times New Roman" w:cs="Times New Roman"/>
          <w:b/>
          <w:bCs/>
          <w:iCs/>
          <w:sz w:val="24"/>
          <w:szCs w:val="28"/>
        </w:rPr>
        <w:t>5.2</w:t>
      </w:r>
      <w:r w:rsidR="00D52390" w:rsidRPr="001C1FA3">
        <w:rPr>
          <w:rFonts w:eastAsia="Times New Roman" w:cs="Times New Roman"/>
          <w:b/>
          <w:bCs/>
          <w:iCs/>
          <w:sz w:val="24"/>
          <w:szCs w:val="28"/>
        </w:rPr>
        <w:t>. Rok, način i uvjeti plaćanja</w:t>
      </w:r>
      <w:bookmarkEnd w:id="166"/>
      <w:bookmarkEnd w:id="167"/>
      <w:bookmarkEnd w:id="168"/>
      <w:bookmarkEnd w:id="169"/>
      <w:bookmarkEnd w:id="170"/>
      <w:bookmarkEnd w:id="171"/>
      <w:bookmarkEnd w:id="172"/>
    </w:p>
    <w:p w:rsidR="00D52390" w:rsidRPr="001C1FA3" w:rsidRDefault="00D52390" w:rsidP="00E57446">
      <w:pPr>
        <w:spacing w:after="0" w:line="240" w:lineRule="auto"/>
        <w:jc w:val="both"/>
        <w:rPr>
          <w:rFonts w:eastAsia="Times New Roman" w:cs="Times New Roman"/>
          <w:lang w:eastAsia="hr-HR"/>
        </w:rPr>
      </w:pPr>
      <w:bookmarkStart w:id="173" w:name="_Toc461013769"/>
      <w:bookmarkStart w:id="174" w:name="_Toc474478082"/>
      <w:bookmarkStart w:id="175" w:name="_Toc474751482"/>
      <w:bookmarkStart w:id="176" w:name="_Toc474751536"/>
      <w:bookmarkStart w:id="177" w:name="_Toc474751590"/>
      <w:bookmarkStart w:id="178" w:name="_Toc475006615"/>
      <w:r w:rsidRPr="001C1FA3">
        <w:rPr>
          <w:rFonts w:eastAsia="Times New Roman" w:cs="Times New Roman"/>
          <w:lang w:eastAsia="hr-HR"/>
        </w:rPr>
        <w:t xml:space="preserve">Po izvršenoj primopredaji pružene usluge, Naručitelj vrši plaćanje na žiro-račun, IBAN odabranog ponuditelja u roku od šezdeset (60) dana od dana zaprimanja računa.  Nema avansnog plaćanja. </w:t>
      </w:r>
      <w:bookmarkStart w:id="179" w:name="_GoBack"/>
      <w:bookmarkEnd w:id="179"/>
    </w:p>
    <w:bookmarkEnd w:id="173"/>
    <w:bookmarkEnd w:id="174"/>
    <w:bookmarkEnd w:id="175"/>
    <w:bookmarkEnd w:id="176"/>
    <w:bookmarkEnd w:id="177"/>
    <w:bookmarkEnd w:id="178"/>
    <w:p w:rsidR="00D52390" w:rsidRPr="001C1FA3" w:rsidRDefault="00D52390" w:rsidP="00E57446">
      <w:pPr>
        <w:keepNext/>
        <w:keepLines/>
        <w:spacing w:after="0" w:line="240" w:lineRule="auto"/>
        <w:jc w:val="both"/>
        <w:outlineLvl w:val="0"/>
        <w:rPr>
          <w:rFonts w:eastAsia="Times New Roman" w:cs="Times New Roman"/>
          <w:b/>
          <w:bCs/>
          <w:i/>
          <w:color w:val="000000"/>
          <w:sz w:val="28"/>
          <w:szCs w:val="20"/>
        </w:rPr>
      </w:pPr>
    </w:p>
    <w:p w:rsidR="00D52390" w:rsidRPr="001C1FA3" w:rsidRDefault="00D52390" w:rsidP="00E57446">
      <w:pPr>
        <w:keepNext/>
        <w:keepLines/>
        <w:spacing w:after="0" w:line="240" w:lineRule="auto"/>
        <w:jc w:val="both"/>
        <w:outlineLvl w:val="0"/>
        <w:rPr>
          <w:rFonts w:eastAsia="Times New Roman" w:cs="Times New Roman"/>
          <w:b/>
          <w:bCs/>
          <w:i/>
          <w:color w:val="000000"/>
          <w:sz w:val="28"/>
          <w:szCs w:val="20"/>
        </w:rPr>
      </w:pPr>
    </w:p>
    <w:p w:rsidR="00D52390" w:rsidRPr="001C1FA3" w:rsidRDefault="00D52390" w:rsidP="00E57446">
      <w:pPr>
        <w:keepNext/>
        <w:keepLines/>
        <w:spacing w:before="480" w:after="0" w:line="276" w:lineRule="auto"/>
        <w:jc w:val="both"/>
        <w:outlineLvl w:val="0"/>
        <w:rPr>
          <w:rFonts w:eastAsia="Times New Roman" w:cs="Times New Roman"/>
          <w:b/>
          <w:bCs/>
          <w:i/>
          <w:color w:val="000000"/>
          <w:sz w:val="24"/>
          <w:szCs w:val="24"/>
        </w:rPr>
      </w:pPr>
      <w:bookmarkStart w:id="180" w:name="_Toc474751489"/>
      <w:bookmarkStart w:id="181" w:name="_Toc474751543"/>
      <w:bookmarkStart w:id="182" w:name="_Toc474751597"/>
      <w:bookmarkStart w:id="183" w:name="_Toc475006622"/>
    </w:p>
    <w:p w:rsidR="00D52390" w:rsidRPr="001C1FA3" w:rsidRDefault="00D52390" w:rsidP="00E57446">
      <w:pPr>
        <w:keepNext/>
        <w:keepLines/>
        <w:spacing w:after="0" w:line="240" w:lineRule="auto"/>
        <w:jc w:val="both"/>
        <w:outlineLvl w:val="0"/>
        <w:rPr>
          <w:rFonts w:eastAsia="Times New Roman" w:cs="Times New Roman"/>
          <w:b/>
          <w:bCs/>
          <w:color w:val="000000"/>
          <w:sz w:val="24"/>
          <w:szCs w:val="28"/>
        </w:rPr>
      </w:pPr>
      <w:r w:rsidRPr="001C1FA3">
        <w:rPr>
          <w:rFonts w:eastAsia="Times New Roman" w:cs="Times New Roman"/>
          <w:b/>
          <w:bCs/>
          <w:color w:val="000000"/>
          <w:sz w:val="24"/>
          <w:szCs w:val="28"/>
        </w:rPr>
        <w:br w:type="page"/>
      </w:r>
      <w:bookmarkStart w:id="184" w:name="_Toc43282499"/>
      <w:r w:rsidRPr="001C1FA3">
        <w:rPr>
          <w:rFonts w:eastAsia="Times New Roman" w:cs="Times New Roman"/>
          <w:b/>
          <w:bCs/>
          <w:color w:val="000000"/>
          <w:sz w:val="24"/>
          <w:szCs w:val="28"/>
        </w:rPr>
        <w:lastRenderedPageBreak/>
        <w:t>Prilog 1.</w:t>
      </w:r>
      <w:r w:rsidRPr="001C1FA3">
        <w:rPr>
          <w:rFonts w:eastAsia="Times New Roman" w:cs="Times New Roman"/>
          <w:b/>
          <w:bCs/>
          <w:color w:val="000000"/>
          <w:sz w:val="24"/>
          <w:szCs w:val="28"/>
        </w:rPr>
        <w:tab/>
        <w:t>PONUDBENI LIST U POSTUPKU JEDNOSTAVNE NABAVE</w:t>
      </w:r>
      <w:bookmarkEnd w:id="184"/>
    </w:p>
    <w:p w:rsidR="00D52390" w:rsidRPr="001C1FA3" w:rsidRDefault="00D52390" w:rsidP="00E57446">
      <w:pPr>
        <w:spacing w:after="0" w:line="276" w:lineRule="auto"/>
        <w:jc w:val="both"/>
        <w:rPr>
          <w:rFonts w:eastAsia="Times New Roman" w:cs="Times New Roman"/>
        </w:rPr>
      </w:pPr>
    </w:p>
    <w:p w:rsidR="0099101A" w:rsidRPr="0099101A" w:rsidRDefault="0099101A" w:rsidP="0099101A">
      <w:pPr>
        <w:spacing w:after="0" w:line="240" w:lineRule="auto"/>
        <w:jc w:val="center"/>
        <w:rPr>
          <w:sz w:val="24"/>
          <w:szCs w:val="24"/>
        </w:rPr>
      </w:pPr>
      <w:r w:rsidRPr="0099101A">
        <w:rPr>
          <w:b/>
          <w:sz w:val="24"/>
          <w:szCs w:val="24"/>
        </w:rPr>
        <w:t>USLUGA KEMIJSKOG ČIŠĆENJA IZMJENJIVAČA TOPLINE, HLADNJAKA, HLADNJAKA U KLIMA KOMORAMA, RASHLADNIH TORNJEVA I BOJLERA</w:t>
      </w:r>
      <w:r w:rsidRPr="0099101A">
        <w:rPr>
          <w:sz w:val="24"/>
          <w:szCs w:val="24"/>
        </w:rPr>
        <w:t xml:space="preserve"> </w:t>
      </w:r>
    </w:p>
    <w:p w:rsidR="0099101A" w:rsidRPr="001C1FA3" w:rsidRDefault="0099101A" w:rsidP="0099101A">
      <w:pPr>
        <w:spacing w:after="0" w:line="360" w:lineRule="auto"/>
        <w:jc w:val="center"/>
        <w:rPr>
          <w:rFonts w:eastAsia="Times New Roman" w:cs="Arial"/>
          <w:b/>
          <w:bCs/>
          <w:sz w:val="24"/>
          <w:szCs w:val="24"/>
          <w:lang w:eastAsia="hr-HR"/>
        </w:rPr>
      </w:pPr>
      <w:r w:rsidRPr="001C1FA3">
        <w:rPr>
          <w:rFonts w:eastAsia="Times New Roman" w:cs="Arial"/>
          <w:b/>
          <w:sz w:val="24"/>
          <w:szCs w:val="24"/>
          <w:lang w:eastAsia="hr-HR"/>
        </w:rPr>
        <w:t>za potrebe Kliničkog bolničkog centra Osijek</w:t>
      </w:r>
    </w:p>
    <w:p w:rsidR="00D52390" w:rsidRPr="001C1FA3" w:rsidRDefault="00D52390" w:rsidP="00E57446">
      <w:pPr>
        <w:spacing w:after="0" w:line="240" w:lineRule="auto"/>
        <w:jc w:val="center"/>
        <w:rPr>
          <w:rFonts w:eastAsia="Times New Roman" w:cs="Arial"/>
          <w:b/>
          <w:lang w:eastAsia="hr-HR"/>
        </w:rPr>
      </w:pPr>
      <w:r w:rsidRPr="001C1FA3">
        <w:rPr>
          <w:rFonts w:eastAsia="Times New Roman" w:cs="Arial"/>
          <w:b/>
          <w:lang w:eastAsia="hr-HR"/>
        </w:rPr>
        <w:t xml:space="preserve">Evidencijski broj nabave: </w:t>
      </w:r>
      <w:r w:rsidR="00401142" w:rsidRPr="001C1FA3">
        <w:rPr>
          <w:rFonts w:eastAsia="Times New Roman" w:cs="Arial"/>
          <w:b/>
          <w:lang w:eastAsia="hr-HR"/>
        </w:rPr>
        <w:t>JN-</w:t>
      </w:r>
      <w:r w:rsidR="0072219E">
        <w:rPr>
          <w:rFonts w:eastAsia="Times New Roman" w:cs="Arial"/>
          <w:b/>
          <w:lang w:eastAsia="hr-HR"/>
        </w:rPr>
        <w:t>20</w:t>
      </w:r>
      <w:r w:rsidR="00401142" w:rsidRPr="001C1FA3">
        <w:rPr>
          <w:rFonts w:eastAsia="Times New Roman" w:cs="Arial"/>
          <w:b/>
          <w:lang w:eastAsia="hr-HR"/>
        </w:rPr>
        <w:t>/</w:t>
      </w:r>
      <w:r w:rsidR="0099101A">
        <w:rPr>
          <w:rFonts w:eastAsia="Times New Roman" w:cs="Arial"/>
          <w:b/>
          <w:lang w:eastAsia="hr-HR"/>
        </w:rPr>
        <w:t>86</w:t>
      </w:r>
      <w:r w:rsidR="00A739D8" w:rsidRPr="001C1FA3">
        <w:rPr>
          <w:rFonts w:eastAsia="Times New Roman" w:cs="Arial"/>
          <w:b/>
          <w:lang w:eastAsia="hr-HR"/>
        </w:rPr>
        <w:t>.</w:t>
      </w: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numPr>
          <w:ilvl w:val="0"/>
          <w:numId w:val="29"/>
        </w:numPr>
        <w:spacing w:after="0" w:line="276" w:lineRule="auto"/>
        <w:jc w:val="both"/>
        <w:rPr>
          <w:rFonts w:eastAsia="Times New Roman" w:cs="Times New Roman"/>
          <w:b/>
          <w:bCs/>
        </w:rPr>
      </w:pPr>
      <w:r w:rsidRPr="001C1FA3">
        <w:rPr>
          <w:rFonts w:eastAsia="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456"/>
      </w:tblGrid>
      <w:tr w:rsidR="00D52390" w:rsidRPr="001C1FA3" w:rsidTr="00105AB6">
        <w:tc>
          <w:tcPr>
            <w:tcW w:w="3652" w:type="dxa"/>
            <w:shd w:val="pct12" w:color="auto" w:fill="auto"/>
            <w:vAlign w:val="center"/>
          </w:tcPr>
          <w:p w:rsidR="00D52390" w:rsidRPr="001C1FA3" w:rsidRDefault="00D52390" w:rsidP="00E57446">
            <w:pPr>
              <w:spacing w:after="0" w:line="240" w:lineRule="auto"/>
              <w:rPr>
                <w:rFonts w:eastAsia="Times New Roman" w:cs="Times New Roman"/>
                <w:b/>
                <w:bCs/>
              </w:rPr>
            </w:pPr>
            <w:r w:rsidRPr="001C1FA3">
              <w:rPr>
                <w:rFonts w:eastAsia="Times New Roman" w:cs="Times New Roman"/>
                <w:b/>
                <w:bCs/>
              </w:rPr>
              <w:t>Zajednica ponuditelja (zaokružiti)</w:t>
            </w:r>
          </w:p>
        </w:tc>
        <w:tc>
          <w:tcPr>
            <w:tcW w:w="5456" w:type="dxa"/>
            <w:shd w:val="pct12" w:color="auto" w:fill="auto"/>
            <w:vAlign w:val="center"/>
          </w:tcPr>
          <w:p w:rsidR="00D52390" w:rsidRPr="001C1FA3" w:rsidRDefault="00D52390" w:rsidP="00E57446">
            <w:pPr>
              <w:spacing w:after="0" w:line="240" w:lineRule="auto"/>
              <w:jc w:val="center"/>
              <w:rPr>
                <w:rFonts w:eastAsia="Times New Roman" w:cs="Times New Roman"/>
                <w:b/>
                <w:bCs/>
              </w:rPr>
            </w:pPr>
            <w:r w:rsidRPr="001C1FA3">
              <w:rPr>
                <w:rFonts w:eastAsia="Times New Roman" w:cs="Times New Roman"/>
                <w:b/>
                <w:bCs/>
              </w:rPr>
              <w:t>DA                                                NE</w:t>
            </w:r>
          </w:p>
        </w:tc>
      </w:tr>
      <w:tr w:rsidR="00D52390" w:rsidRPr="001C1FA3" w:rsidTr="00105AB6">
        <w:trPr>
          <w:trHeight w:val="628"/>
        </w:trPr>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 xml:space="preserve">Naziv i sjedište </w:t>
            </w:r>
          </w:p>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ponuditelja/nositelja ponude:</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 xml:space="preserve">Adresa ponuditelja/nositelja ponude: </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OIB:</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 xml:space="preserve">Odgovorna osoba ponuditelja: </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Osoba za kontakt:</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Broj telefona:</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Broj faksa:</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Adresa e-pošte:</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72219E" w:rsidP="00E57446">
            <w:pPr>
              <w:spacing w:after="0" w:line="360" w:lineRule="auto"/>
              <w:rPr>
                <w:rFonts w:eastAsia="Times New Roman" w:cs="Times New Roman"/>
                <w:b/>
                <w:bCs/>
              </w:rPr>
            </w:pPr>
            <w:r>
              <w:rPr>
                <w:rFonts w:eastAsia="Times New Roman" w:cs="Times New Roman"/>
                <w:b/>
                <w:bCs/>
              </w:rPr>
              <w:t>IBAN</w:t>
            </w:r>
            <w:r w:rsidR="00D52390" w:rsidRPr="001C1FA3">
              <w:rPr>
                <w:rFonts w:eastAsia="Times New Roman" w:cs="Times New Roman"/>
                <w:b/>
                <w:bCs/>
              </w:rPr>
              <w:t>:</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72219E" w:rsidRPr="001C1FA3" w:rsidTr="00105AB6">
        <w:tc>
          <w:tcPr>
            <w:tcW w:w="3652" w:type="dxa"/>
            <w:shd w:val="clear" w:color="auto" w:fill="auto"/>
            <w:vAlign w:val="center"/>
          </w:tcPr>
          <w:p w:rsidR="0072219E" w:rsidRDefault="0072219E" w:rsidP="00E57446">
            <w:pPr>
              <w:spacing w:after="0" w:line="360" w:lineRule="auto"/>
              <w:rPr>
                <w:rFonts w:eastAsia="Times New Roman" w:cs="Times New Roman"/>
                <w:b/>
                <w:bCs/>
              </w:rPr>
            </w:pPr>
            <w:r w:rsidRPr="00583086">
              <w:rPr>
                <w:rFonts w:eastAsia="Times New Roman" w:cs="Times New Roman"/>
                <w:b/>
                <w:bCs/>
              </w:rPr>
              <w:t>Poslovna banka:</w:t>
            </w:r>
          </w:p>
        </w:tc>
        <w:tc>
          <w:tcPr>
            <w:tcW w:w="5456" w:type="dxa"/>
            <w:shd w:val="clear" w:color="auto" w:fill="auto"/>
            <w:vAlign w:val="center"/>
          </w:tcPr>
          <w:p w:rsidR="0072219E" w:rsidRPr="001C1FA3" w:rsidRDefault="0072219E"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Ponuditelj je u sustavu PDV-a (zaokružiti):</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p w:rsidR="00D52390" w:rsidRPr="001C1FA3" w:rsidRDefault="00D52390" w:rsidP="00E57446">
            <w:pPr>
              <w:spacing w:after="0" w:line="240" w:lineRule="auto"/>
              <w:rPr>
                <w:rFonts w:eastAsia="Times New Roman" w:cs="Times New Roman"/>
                <w:b/>
                <w:bCs/>
              </w:rPr>
            </w:pPr>
            <w:r w:rsidRPr="001C1FA3">
              <w:rPr>
                <w:rFonts w:eastAsia="Times New Roman" w:cs="Times New Roman"/>
                <w:b/>
                <w:bCs/>
              </w:rPr>
              <w:t xml:space="preserve">                      DA                                                NE</w:t>
            </w:r>
          </w:p>
        </w:tc>
      </w:tr>
    </w:tbl>
    <w:p w:rsidR="00D52390" w:rsidRPr="001C1FA3" w:rsidRDefault="00D52390" w:rsidP="00E57446">
      <w:pPr>
        <w:spacing w:after="0" w:line="276" w:lineRule="auto"/>
        <w:jc w:val="both"/>
        <w:rPr>
          <w:rFonts w:eastAsia="Times New Roman" w:cs="Times New Roman"/>
          <w:b/>
          <w:bCs/>
        </w:rPr>
      </w:pPr>
    </w:p>
    <w:p w:rsidR="00D52390" w:rsidRPr="001C1FA3" w:rsidRDefault="00D52390" w:rsidP="00E57446">
      <w:pPr>
        <w:numPr>
          <w:ilvl w:val="0"/>
          <w:numId w:val="29"/>
        </w:numPr>
        <w:spacing w:after="0" w:line="276" w:lineRule="auto"/>
        <w:jc w:val="both"/>
        <w:rPr>
          <w:rFonts w:eastAsia="Times New Roman" w:cs="Times New Roman"/>
          <w:b/>
        </w:rPr>
      </w:pPr>
      <w:r w:rsidRPr="001C1FA3">
        <w:rPr>
          <w:rFonts w:eastAsia="Times New Roman" w:cs="Times New Roman"/>
          <w:b/>
        </w:rPr>
        <w:t>NARUČITELJ</w:t>
      </w:r>
    </w:p>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 xml:space="preserve">Naziv: </w:t>
      </w:r>
      <w:r w:rsidRPr="001C1FA3">
        <w:rPr>
          <w:rFonts w:eastAsia="Times New Roman" w:cs="Times New Roman"/>
          <w:b/>
          <w:bCs/>
        </w:rPr>
        <w:tab/>
      </w:r>
      <w:r w:rsidRPr="001C1FA3">
        <w:rPr>
          <w:rFonts w:eastAsia="Times New Roman" w:cs="Times New Roman"/>
          <w:b/>
          <w:bCs/>
        </w:rPr>
        <w:tab/>
      </w:r>
      <w:r w:rsidRPr="001C1FA3">
        <w:rPr>
          <w:rFonts w:eastAsia="Times New Roman" w:cs="Times New Roman"/>
          <w:bCs/>
        </w:rPr>
        <w:t>Klinički bolnički centar Osijek</w:t>
      </w:r>
    </w:p>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 xml:space="preserve">Sjedište: </w:t>
      </w:r>
      <w:r w:rsidRPr="001C1FA3">
        <w:rPr>
          <w:rFonts w:eastAsia="Times New Roman" w:cs="Times New Roman"/>
          <w:b/>
          <w:bCs/>
        </w:rPr>
        <w:tab/>
      </w:r>
      <w:proofErr w:type="spellStart"/>
      <w:r w:rsidRPr="001C1FA3">
        <w:rPr>
          <w:rFonts w:eastAsia="Times New Roman" w:cs="Times New Roman"/>
        </w:rPr>
        <w:t>J.Huttlera</w:t>
      </w:r>
      <w:proofErr w:type="spellEnd"/>
      <w:r w:rsidRPr="001C1FA3">
        <w:rPr>
          <w:rFonts w:eastAsia="Times New Roman" w:cs="Times New Roman"/>
        </w:rPr>
        <w:t xml:space="preserve"> 4, Osijek</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b/>
        </w:rPr>
        <w:t xml:space="preserve">OIB: </w:t>
      </w:r>
      <w:r w:rsidRPr="001C1FA3">
        <w:rPr>
          <w:rFonts w:eastAsia="Times New Roman" w:cs="Times New Roman"/>
          <w:b/>
        </w:rPr>
        <w:tab/>
      </w:r>
      <w:r w:rsidRPr="001C1FA3">
        <w:rPr>
          <w:rFonts w:eastAsia="Times New Roman" w:cs="Times New Roman"/>
          <w:b/>
        </w:rPr>
        <w:tab/>
      </w:r>
      <w:r w:rsidRPr="001C1FA3">
        <w:rPr>
          <w:rFonts w:eastAsia="Times New Roman" w:cs="Times New Roman"/>
        </w:rPr>
        <w:t>89819375646</w:t>
      </w:r>
    </w:p>
    <w:p w:rsidR="00041927" w:rsidRPr="001C1FA3" w:rsidRDefault="00D52390" w:rsidP="00E57446">
      <w:pPr>
        <w:spacing w:after="0"/>
        <w:rPr>
          <w:rFonts w:eastAsia="Times New Roman" w:cs="Times New Roman"/>
          <w:color w:val="000000"/>
          <w:sz w:val="24"/>
          <w:szCs w:val="24"/>
        </w:rPr>
      </w:pPr>
      <w:r w:rsidRPr="001C1FA3">
        <w:rPr>
          <w:rFonts w:eastAsia="Times New Roman" w:cs="Times New Roman"/>
          <w:b/>
        </w:rPr>
        <w:t xml:space="preserve">Broj računa:  </w:t>
      </w:r>
      <w:r w:rsidRPr="001C1FA3">
        <w:rPr>
          <w:rFonts w:eastAsia="Times New Roman" w:cs="Times New Roman"/>
          <w:b/>
        </w:rPr>
        <w:tab/>
      </w:r>
      <w:r w:rsidR="00041927" w:rsidRPr="001C1FA3">
        <w:rPr>
          <w:rFonts w:eastAsia="Times New Roman" w:cs="Times New Roman"/>
          <w:b/>
          <w:color w:val="000000"/>
          <w:sz w:val="24"/>
          <w:szCs w:val="24"/>
        </w:rPr>
        <w:t>IBAN</w:t>
      </w:r>
      <w:r w:rsidR="00041927" w:rsidRPr="001C1FA3">
        <w:rPr>
          <w:rFonts w:eastAsia="Times New Roman" w:cs="Times New Roman"/>
          <w:color w:val="000000"/>
          <w:sz w:val="24"/>
          <w:szCs w:val="24"/>
        </w:rPr>
        <w:t>: HR1210010051863000160, kod Hrvatske narodne banke</w:t>
      </w:r>
      <w:r w:rsidR="00041927" w:rsidRPr="001C1FA3">
        <w:rPr>
          <w:rFonts w:eastAsia="Times New Roman" w:cs="Times New Roman"/>
          <w:color w:val="000000"/>
          <w:sz w:val="24"/>
          <w:szCs w:val="24"/>
        </w:rPr>
        <w:br/>
        <w:t xml:space="preserve">                       </w:t>
      </w:r>
      <w:r w:rsidR="00041927" w:rsidRPr="001C1FA3">
        <w:rPr>
          <w:rFonts w:eastAsia="Times New Roman" w:cs="Times New Roman"/>
          <w:b/>
          <w:color w:val="000000"/>
          <w:sz w:val="24"/>
          <w:szCs w:val="24"/>
        </w:rPr>
        <w:t xml:space="preserve">Model i poziv na broj: </w:t>
      </w:r>
      <w:r w:rsidR="00041927" w:rsidRPr="001C1FA3">
        <w:rPr>
          <w:rFonts w:eastAsia="Times New Roman" w:cs="Times New Roman"/>
          <w:color w:val="000000"/>
          <w:sz w:val="24"/>
          <w:szCs w:val="24"/>
        </w:rPr>
        <w:t>HR64 9725-26400-OIB uplatitelja</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b/>
        </w:rPr>
      </w:pPr>
    </w:p>
    <w:p w:rsidR="00D52390" w:rsidRPr="001C1FA3" w:rsidRDefault="00D52390" w:rsidP="00E57446">
      <w:pPr>
        <w:numPr>
          <w:ilvl w:val="0"/>
          <w:numId w:val="29"/>
        </w:numPr>
        <w:spacing w:after="0" w:line="276" w:lineRule="auto"/>
        <w:jc w:val="both"/>
        <w:rPr>
          <w:rFonts w:eastAsia="Times New Roman" w:cs="Times New Roman"/>
          <w:b/>
          <w:bCs/>
        </w:rPr>
      </w:pPr>
      <w:r w:rsidRPr="001C1FA3">
        <w:rPr>
          <w:rFonts w:eastAsia="Times New Roman" w:cs="Times New Roman"/>
          <w:b/>
          <w:bCs/>
        </w:rPr>
        <w:t>ČLANOVI ZAJEDNICE PONUDITELJA:</w:t>
      </w:r>
    </w:p>
    <w:p w:rsidR="00D52390" w:rsidRPr="001C1FA3" w:rsidRDefault="00D52390" w:rsidP="00E57446">
      <w:pPr>
        <w:spacing w:after="0" w:line="276" w:lineRule="auto"/>
        <w:jc w:val="both"/>
        <w:rPr>
          <w:rFonts w:eastAsia="Times New Roman" w:cs="Times New Roman"/>
          <w:b/>
          <w:bCs/>
        </w:rPr>
      </w:pPr>
      <w:r w:rsidRPr="001C1FA3">
        <w:rPr>
          <w:rFonts w:eastAsia="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5760"/>
      </w:tblGrid>
      <w:tr w:rsidR="00D52390" w:rsidRPr="001C1FA3" w:rsidTr="00105AB6">
        <w:trPr>
          <w:trHeight w:val="70"/>
        </w:trPr>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Naziv i sjedište :</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 xml:space="preserve">Adresa </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OIB:</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 xml:space="preserve">Odgovorna osoba: </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Osoba za kontakt:</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lastRenderedPageBreak/>
              <w:t>Broj telefona:</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Broj faksa:</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Adresa e-pošte:</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Broj žiro-računa, banka:</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Ponuditelj je u sustavu PDV-a (zaokružiti):</w:t>
            </w: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 xml:space="preserve">             DA                                                NE</w:t>
            </w:r>
          </w:p>
        </w:tc>
      </w:tr>
    </w:tbl>
    <w:p w:rsidR="00D52390" w:rsidRPr="001C1FA3" w:rsidRDefault="00D52390" w:rsidP="00E57446">
      <w:pPr>
        <w:spacing w:after="0" w:line="276" w:lineRule="auto"/>
        <w:jc w:val="both"/>
        <w:rPr>
          <w:rFonts w:eastAsia="Times New Roman" w:cs="Times New Roman"/>
          <w:b/>
          <w:bCs/>
        </w:rPr>
      </w:pPr>
    </w:p>
    <w:p w:rsidR="00D52390" w:rsidRPr="001C1FA3" w:rsidRDefault="00D52390" w:rsidP="00E57446">
      <w:pPr>
        <w:spacing w:after="0" w:line="276" w:lineRule="auto"/>
        <w:jc w:val="both"/>
        <w:rPr>
          <w:rFonts w:eastAsia="Times New Roman" w:cs="Times New Roman"/>
          <w:b/>
          <w:bCs/>
          <w:sz w:val="18"/>
          <w:szCs w:val="18"/>
        </w:rPr>
      </w:pPr>
      <w:r w:rsidRPr="001C1FA3">
        <w:rPr>
          <w:rFonts w:eastAsia="Times New Roman" w:cs="Times New Roman"/>
          <w:b/>
          <w:bCs/>
        </w:rPr>
        <w:t>*</w:t>
      </w:r>
      <w:r w:rsidRPr="001C1FA3">
        <w:rPr>
          <w:rFonts w:eastAsia="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1C1FA3" w:rsidRDefault="00D52390" w:rsidP="00E57446">
      <w:pPr>
        <w:spacing w:after="0" w:line="276" w:lineRule="auto"/>
        <w:jc w:val="both"/>
        <w:rPr>
          <w:rFonts w:eastAsia="Times New Roman" w:cs="Times New Roman"/>
          <w:b/>
          <w:bCs/>
        </w:rPr>
      </w:pPr>
    </w:p>
    <w:p w:rsidR="00D52390" w:rsidRPr="001C1FA3" w:rsidRDefault="00D52390" w:rsidP="00E57446">
      <w:pPr>
        <w:numPr>
          <w:ilvl w:val="0"/>
          <w:numId w:val="29"/>
        </w:numPr>
        <w:spacing w:after="0" w:line="276" w:lineRule="auto"/>
        <w:jc w:val="both"/>
        <w:rPr>
          <w:rFonts w:eastAsia="Times New Roman" w:cs="Times New Roman"/>
          <w:b/>
          <w:bCs/>
        </w:rPr>
      </w:pPr>
      <w:r w:rsidRPr="001C1FA3">
        <w:rPr>
          <w:rFonts w:eastAsia="Times New Roman" w:cs="Times New Roman"/>
          <w:b/>
          <w:bCs/>
        </w:rPr>
        <w:t xml:space="preserve">PODACI O DIJELU UGOVORA KOJI SE DAJE U PODUGOVOR TE PODACI O  PODIZVODITELJIMA </w:t>
      </w:r>
    </w:p>
    <w:p w:rsidR="00D52390" w:rsidRPr="001C1FA3" w:rsidRDefault="00D52390" w:rsidP="00E57446">
      <w:pPr>
        <w:spacing w:after="0" w:line="276" w:lineRule="auto"/>
        <w:jc w:val="both"/>
        <w:rPr>
          <w:rFonts w:eastAsia="Times New Roman" w:cs="Times New Roman"/>
          <w:b/>
          <w:bCs/>
        </w:rPr>
      </w:pPr>
      <w:r w:rsidRPr="001C1FA3">
        <w:rPr>
          <w:rFonts w:eastAsia="Times New Roman" w:cs="Times New Roman"/>
          <w:b/>
          <w:bCs/>
        </w:rPr>
        <w:t xml:space="preserve">    </w:t>
      </w:r>
      <w:r w:rsidRPr="001C1FA3">
        <w:rPr>
          <w:rFonts w:eastAsia="Times New Roman" w:cs="Times New Roman"/>
          <w:b/>
          <w:bCs/>
        </w:rPr>
        <w:tab/>
        <w:t>(ispunjava se samo u slučaju ako se dio ugovora daje u podugovor)</w:t>
      </w:r>
    </w:p>
    <w:p w:rsidR="00D52390" w:rsidRPr="001C1FA3" w:rsidRDefault="00D52390" w:rsidP="00E57446">
      <w:pPr>
        <w:spacing w:after="0" w:line="276" w:lineRule="auto"/>
        <w:jc w:val="both"/>
        <w:rPr>
          <w:rFonts w:eastAsia="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7"/>
        <w:gridCol w:w="2442"/>
        <w:gridCol w:w="2083"/>
        <w:gridCol w:w="2403"/>
        <w:gridCol w:w="1803"/>
      </w:tblGrid>
      <w:tr w:rsidR="00D52390" w:rsidRPr="001C1FA3" w:rsidTr="00105AB6">
        <w:tc>
          <w:tcPr>
            <w:tcW w:w="557" w:type="dxa"/>
            <w:shd w:val="clear" w:color="auto" w:fill="auto"/>
          </w:tcPr>
          <w:p w:rsidR="00D52390" w:rsidRPr="001C1FA3" w:rsidRDefault="00D52390" w:rsidP="00E57446">
            <w:pPr>
              <w:spacing w:after="0" w:line="276" w:lineRule="auto"/>
              <w:jc w:val="both"/>
              <w:rPr>
                <w:rFonts w:eastAsia="Times New Roman" w:cs="Times New Roman"/>
                <w:b/>
                <w:bCs/>
                <w:sz w:val="18"/>
                <w:szCs w:val="18"/>
              </w:rPr>
            </w:pPr>
            <w:proofErr w:type="spellStart"/>
            <w:r w:rsidRPr="001C1FA3">
              <w:rPr>
                <w:rFonts w:eastAsia="Times New Roman" w:cs="Times New Roman"/>
                <w:b/>
                <w:bCs/>
                <w:sz w:val="18"/>
                <w:szCs w:val="18"/>
              </w:rPr>
              <w:t>R.B</w:t>
            </w:r>
            <w:proofErr w:type="spellEnd"/>
            <w:r w:rsidRPr="001C1FA3">
              <w:rPr>
                <w:rFonts w:eastAsia="Times New Roman" w:cs="Times New Roman"/>
                <w:b/>
                <w:bCs/>
                <w:sz w:val="18"/>
                <w:szCs w:val="18"/>
              </w:rPr>
              <w:t>.</w:t>
            </w:r>
          </w:p>
        </w:tc>
        <w:tc>
          <w:tcPr>
            <w:tcW w:w="2442" w:type="dxa"/>
            <w:shd w:val="clear" w:color="auto" w:fill="auto"/>
          </w:tcPr>
          <w:p w:rsidR="00D52390" w:rsidRPr="001C1FA3" w:rsidRDefault="00D52390" w:rsidP="00E57446">
            <w:pPr>
              <w:spacing w:after="0" w:line="240" w:lineRule="auto"/>
              <w:jc w:val="center"/>
              <w:rPr>
                <w:rFonts w:eastAsia="Times New Roman" w:cs="Times New Roman"/>
                <w:b/>
                <w:bCs/>
                <w:sz w:val="18"/>
                <w:szCs w:val="18"/>
              </w:rPr>
            </w:pPr>
            <w:proofErr w:type="spellStart"/>
            <w:r w:rsidRPr="001C1FA3">
              <w:rPr>
                <w:rFonts w:eastAsia="Times New Roman" w:cs="Times New Roman"/>
                <w:b/>
                <w:bCs/>
                <w:sz w:val="18"/>
                <w:szCs w:val="18"/>
              </w:rPr>
              <w:t>Podizvoditelj</w:t>
            </w:r>
            <w:proofErr w:type="spellEnd"/>
          </w:p>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(naziv, adresa, OIB)</w:t>
            </w:r>
          </w:p>
        </w:tc>
        <w:tc>
          <w:tcPr>
            <w:tcW w:w="2083" w:type="dxa"/>
            <w:shd w:val="clear" w:color="auto" w:fill="auto"/>
          </w:tcPr>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 xml:space="preserve">Dio ugovora koji će izvršiti </w:t>
            </w:r>
            <w:proofErr w:type="spellStart"/>
            <w:r w:rsidRPr="001C1FA3">
              <w:rPr>
                <w:rFonts w:eastAsia="Times New Roman" w:cs="Times New Roman"/>
                <w:b/>
                <w:bCs/>
                <w:sz w:val="18"/>
                <w:szCs w:val="18"/>
              </w:rPr>
              <w:t>podizvoditelj</w:t>
            </w:r>
            <w:proofErr w:type="spellEnd"/>
          </w:p>
        </w:tc>
        <w:tc>
          <w:tcPr>
            <w:tcW w:w="2403" w:type="dxa"/>
            <w:shd w:val="clear" w:color="auto" w:fill="auto"/>
          </w:tcPr>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 xml:space="preserve">Vrijednost radova koje će izvršiti </w:t>
            </w:r>
            <w:proofErr w:type="spellStart"/>
            <w:r w:rsidRPr="001C1FA3">
              <w:rPr>
                <w:rFonts w:eastAsia="Times New Roman" w:cs="Times New Roman"/>
                <w:b/>
                <w:bCs/>
                <w:sz w:val="18"/>
                <w:szCs w:val="18"/>
              </w:rPr>
              <w:t>podizvoditelj</w:t>
            </w:r>
            <w:proofErr w:type="spellEnd"/>
            <w:r w:rsidRPr="001C1FA3">
              <w:rPr>
                <w:rFonts w:eastAsia="Times New Roman" w:cs="Times New Roman"/>
                <w:b/>
                <w:bCs/>
                <w:sz w:val="18"/>
                <w:szCs w:val="18"/>
              </w:rPr>
              <w:t xml:space="preserve"> (bez PDV-a i sa PDV-om) te postotni dio od ukupne vrijednosti</w:t>
            </w:r>
          </w:p>
        </w:tc>
        <w:tc>
          <w:tcPr>
            <w:tcW w:w="1803" w:type="dxa"/>
            <w:shd w:val="clear" w:color="auto" w:fill="auto"/>
          </w:tcPr>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 xml:space="preserve">Broj žiro </w:t>
            </w:r>
            <w:proofErr w:type="spellStart"/>
            <w:r w:rsidRPr="001C1FA3">
              <w:rPr>
                <w:rFonts w:eastAsia="Times New Roman" w:cs="Times New Roman"/>
                <w:b/>
                <w:bCs/>
                <w:sz w:val="18"/>
                <w:szCs w:val="18"/>
              </w:rPr>
              <w:t>rč</w:t>
            </w:r>
            <w:proofErr w:type="spellEnd"/>
            <w:r w:rsidRPr="001C1FA3">
              <w:rPr>
                <w:rFonts w:eastAsia="Times New Roman" w:cs="Times New Roman"/>
                <w:b/>
                <w:bCs/>
                <w:sz w:val="18"/>
                <w:szCs w:val="18"/>
              </w:rPr>
              <w:t>.,</w:t>
            </w:r>
          </w:p>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IBAN,</w:t>
            </w:r>
          </w:p>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banka</w:t>
            </w:r>
          </w:p>
        </w:tc>
      </w:tr>
      <w:tr w:rsidR="00D52390" w:rsidRPr="001C1FA3" w:rsidTr="00105AB6">
        <w:tc>
          <w:tcPr>
            <w:tcW w:w="557"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442"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083"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403"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1803" w:type="dxa"/>
            <w:shd w:val="clear" w:color="auto" w:fill="auto"/>
          </w:tcPr>
          <w:p w:rsidR="00D52390" w:rsidRPr="001C1FA3" w:rsidRDefault="00D52390" w:rsidP="00E57446">
            <w:pPr>
              <w:spacing w:after="0" w:line="360" w:lineRule="auto"/>
              <w:jc w:val="both"/>
              <w:rPr>
                <w:rFonts w:eastAsia="Times New Roman" w:cs="Times New Roman"/>
                <w:b/>
                <w:bCs/>
              </w:rPr>
            </w:pPr>
          </w:p>
        </w:tc>
      </w:tr>
      <w:tr w:rsidR="00D52390" w:rsidRPr="001C1FA3" w:rsidTr="00105AB6">
        <w:tc>
          <w:tcPr>
            <w:tcW w:w="557"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442"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083"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403"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1803" w:type="dxa"/>
            <w:shd w:val="clear" w:color="auto" w:fill="auto"/>
          </w:tcPr>
          <w:p w:rsidR="00D52390" w:rsidRPr="001C1FA3" w:rsidRDefault="00D52390" w:rsidP="00E57446">
            <w:pPr>
              <w:spacing w:after="0" w:line="360" w:lineRule="auto"/>
              <w:jc w:val="both"/>
              <w:rPr>
                <w:rFonts w:eastAsia="Times New Roman" w:cs="Times New Roman"/>
                <w:b/>
                <w:bCs/>
              </w:rPr>
            </w:pPr>
          </w:p>
        </w:tc>
      </w:tr>
    </w:tbl>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b/>
          <w:bCs/>
        </w:rPr>
      </w:pPr>
      <w:r w:rsidRPr="001C1FA3">
        <w:rPr>
          <w:rFonts w:eastAsia="Times New Roman" w:cs="Times New Roman"/>
        </w:rPr>
        <w:t>*</w:t>
      </w:r>
      <w:r w:rsidRPr="001C1FA3">
        <w:rPr>
          <w:rFonts w:eastAsia="Times New Roman" w:cs="Times New Roman"/>
          <w:b/>
          <w:bCs/>
          <w:sz w:val="18"/>
          <w:szCs w:val="18"/>
        </w:rPr>
        <w:t xml:space="preserve">ukoliko ima više </w:t>
      </w:r>
      <w:proofErr w:type="spellStart"/>
      <w:r w:rsidRPr="001C1FA3">
        <w:rPr>
          <w:rFonts w:eastAsia="Times New Roman" w:cs="Times New Roman"/>
          <w:b/>
          <w:bCs/>
          <w:sz w:val="18"/>
          <w:szCs w:val="18"/>
        </w:rPr>
        <w:t>podizvoditelja</w:t>
      </w:r>
      <w:proofErr w:type="spellEnd"/>
      <w:r w:rsidRPr="001C1FA3">
        <w:rPr>
          <w:rFonts w:eastAsia="Times New Roman" w:cs="Times New Roman"/>
          <w:b/>
          <w:bCs/>
          <w:sz w:val="18"/>
          <w:szCs w:val="18"/>
        </w:rPr>
        <w:t xml:space="preserve"> Ponuditelj smije dodati na obrazac ponude onoliko redaka koliko ima </w:t>
      </w:r>
      <w:proofErr w:type="spellStart"/>
      <w:r w:rsidRPr="001C1FA3">
        <w:rPr>
          <w:rFonts w:eastAsia="Times New Roman" w:cs="Times New Roman"/>
          <w:b/>
          <w:bCs/>
          <w:sz w:val="18"/>
          <w:szCs w:val="18"/>
        </w:rPr>
        <w:t>podizvoditelja</w:t>
      </w:r>
      <w:proofErr w:type="spellEnd"/>
    </w:p>
    <w:p w:rsidR="00D52390" w:rsidRDefault="00D52390"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D52390" w:rsidRPr="001C1FA3" w:rsidRDefault="00D52390" w:rsidP="00E57446">
      <w:pPr>
        <w:numPr>
          <w:ilvl w:val="0"/>
          <w:numId w:val="29"/>
        </w:numPr>
        <w:spacing w:after="0" w:line="276" w:lineRule="auto"/>
        <w:jc w:val="both"/>
        <w:rPr>
          <w:rFonts w:eastAsia="Times New Roman" w:cs="Times New Roman"/>
          <w:b/>
          <w:bCs/>
          <w:sz w:val="24"/>
          <w:szCs w:val="24"/>
        </w:rPr>
      </w:pPr>
      <w:r w:rsidRPr="001C1FA3">
        <w:rPr>
          <w:rFonts w:eastAsia="Times New Roman" w:cs="Times New Roman"/>
          <w:b/>
          <w:bCs/>
          <w:sz w:val="24"/>
          <w:szCs w:val="24"/>
        </w:rPr>
        <w:t>CIJENA PONUDE</w:t>
      </w:r>
    </w:p>
    <w:p w:rsidR="00D52390" w:rsidRPr="001C1FA3" w:rsidRDefault="00D52390" w:rsidP="00E57446">
      <w:pPr>
        <w:spacing w:after="0" w:line="276" w:lineRule="auto"/>
        <w:jc w:val="both"/>
        <w:rPr>
          <w:rFonts w:eastAsia="Times New Roman" w:cs="Times New Roman"/>
          <w:b/>
          <w:bCs/>
        </w:rPr>
      </w:pPr>
    </w:p>
    <w:p w:rsidR="0099101A" w:rsidRPr="0099101A" w:rsidRDefault="0099101A" w:rsidP="0099101A">
      <w:pPr>
        <w:spacing w:after="0" w:line="240" w:lineRule="auto"/>
        <w:jc w:val="center"/>
        <w:rPr>
          <w:sz w:val="24"/>
          <w:szCs w:val="24"/>
        </w:rPr>
      </w:pPr>
      <w:r w:rsidRPr="0099101A">
        <w:rPr>
          <w:b/>
          <w:sz w:val="24"/>
          <w:szCs w:val="24"/>
        </w:rPr>
        <w:t>USLUGA KEMIJSKOG ČIŠĆENJA IZMJENJIVAČA TOPLINE, HLADNJAKA, HLADNJAKA U KLIMA KOMORAMA, RASHLADNIH TORNJEVA I BOJLERA</w:t>
      </w:r>
      <w:r w:rsidRPr="0099101A">
        <w:rPr>
          <w:sz w:val="24"/>
          <w:szCs w:val="24"/>
        </w:rPr>
        <w:t xml:space="preserve"> </w:t>
      </w:r>
    </w:p>
    <w:p w:rsidR="0099101A" w:rsidRPr="001C1FA3" w:rsidRDefault="0099101A" w:rsidP="0099101A">
      <w:pPr>
        <w:spacing w:after="0" w:line="360" w:lineRule="auto"/>
        <w:jc w:val="center"/>
        <w:rPr>
          <w:rFonts w:eastAsia="Times New Roman" w:cs="Arial"/>
          <w:b/>
          <w:bCs/>
          <w:sz w:val="24"/>
          <w:szCs w:val="24"/>
          <w:lang w:eastAsia="hr-HR"/>
        </w:rPr>
      </w:pPr>
      <w:r w:rsidRPr="001C1FA3">
        <w:rPr>
          <w:rFonts w:eastAsia="Times New Roman" w:cs="Arial"/>
          <w:b/>
          <w:sz w:val="24"/>
          <w:szCs w:val="24"/>
          <w:lang w:eastAsia="hr-HR"/>
        </w:rPr>
        <w:t>za potrebe Kliničkog bolničkog centra Osijek</w:t>
      </w:r>
    </w:p>
    <w:p w:rsidR="00D52390" w:rsidRPr="001C1FA3" w:rsidRDefault="0099101A" w:rsidP="0099101A">
      <w:pPr>
        <w:spacing w:after="0" w:line="276" w:lineRule="auto"/>
        <w:jc w:val="center"/>
        <w:rPr>
          <w:rFonts w:eastAsia="Times New Roman" w:cs="Times New Roman"/>
          <w:b/>
        </w:rPr>
      </w:pPr>
      <w:r w:rsidRPr="001C1FA3">
        <w:rPr>
          <w:rFonts w:eastAsia="Times New Roman" w:cs="Arial"/>
          <w:b/>
          <w:lang w:eastAsia="hr-HR"/>
        </w:rPr>
        <w:t>Evidencijski broj nabave: JN-</w:t>
      </w:r>
      <w:r>
        <w:rPr>
          <w:rFonts w:eastAsia="Times New Roman" w:cs="Arial"/>
          <w:b/>
          <w:lang w:eastAsia="hr-HR"/>
        </w:rPr>
        <w:t>20</w:t>
      </w:r>
      <w:r w:rsidRPr="001C1FA3">
        <w:rPr>
          <w:rFonts w:eastAsia="Times New Roman" w:cs="Arial"/>
          <w:b/>
          <w:lang w:eastAsia="hr-HR"/>
        </w:rPr>
        <w:t>/</w:t>
      </w:r>
      <w:r>
        <w:rPr>
          <w:rFonts w:eastAsia="Times New Roman" w:cs="Arial"/>
          <w:b/>
          <w:lang w:eastAsia="hr-HR"/>
        </w:rPr>
        <w:t>86</w:t>
      </w:r>
    </w:p>
    <w:p w:rsidR="00D52390" w:rsidRPr="001C1FA3" w:rsidRDefault="00D52390" w:rsidP="00E57446">
      <w:pPr>
        <w:spacing w:after="0" w:line="276" w:lineRule="auto"/>
        <w:jc w:val="both"/>
        <w:rPr>
          <w:rFonts w:eastAsia="Times New Roman" w:cs="Times New Roman"/>
          <w:b/>
        </w:rPr>
      </w:pPr>
    </w:p>
    <w:p w:rsidR="00D52390" w:rsidRPr="001C1FA3" w:rsidRDefault="00D52390" w:rsidP="00E57446">
      <w:pPr>
        <w:spacing w:after="0" w:line="276" w:lineRule="auto"/>
        <w:jc w:val="both"/>
        <w:rPr>
          <w:rFonts w:eastAsia="Times New Roman" w:cs="Times New Roman"/>
          <w:b/>
        </w:rPr>
      </w:pPr>
      <w:r w:rsidRPr="001C1FA3">
        <w:rPr>
          <w:rFonts w:eastAsia="Times New Roman" w:cs="Times New Roman"/>
          <w:b/>
        </w:rPr>
        <w:t>PONUDA BROJ: ______________________________</w:t>
      </w:r>
    </w:p>
    <w:p w:rsidR="00D52390" w:rsidRPr="001C1FA3" w:rsidRDefault="00D52390" w:rsidP="00E57446">
      <w:pPr>
        <w:spacing w:after="0" w:line="276" w:lineRule="auto"/>
        <w:jc w:val="both"/>
        <w:rPr>
          <w:rFonts w:eastAsia="Times New Roman" w:cs="Times New Roman"/>
          <w:b/>
        </w:rPr>
      </w:pPr>
    </w:p>
    <w:p w:rsidR="00D52390" w:rsidRPr="001C1FA3" w:rsidRDefault="00D52390" w:rsidP="00E57446">
      <w:pPr>
        <w:spacing w:after="0" w:line="276" w:lineRule="auto"/>
        <w:jc w:val="both"/>
        <w:rPr>
          <w:rFonts w:eastAsia="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6"/>
        <w:gridCol w:w="3162"/>
      </w:tblGrid>
      <w:tr w:rsidR="00D52390" w:rsidRPr="001C1FA3" w:rsidTr="00105AB6">
        <w:trPr>
          <w:jc w:val="right"/>
        </w:trPr>
        <w:tc>
          <w:tcPr>
            <w:tcW w:w="6238" w:type="dxa"/>
          </w:tcPr>
          <w:p w:rsidR="00D52390" w:rsidRPr="001C1FA3" w:rsidRDefault="00D52390" w:rsidP="00E57446">
            <w:pPr>
              <w:spacing w:after="0" w:line="276" w:lineRule="auto"/>
              <w:jc w:val="both"/>
              <w:rPr>
                <w:rFonts w:eastAsia="Times New Roman" w:cs="Times New Roman"/>
                <w:b/>
                <w:lang w:val="en-US"/>
              </w:rPr>
            </w:pPr>
            <w:proofErr w:type="spellStart"/>
            <w:r w:rsidRPr="001C1FA3">
              <w:rPr>
                <w:rFonts w:eastAsia="Times New Roman" w:cs="Times New Roman"/>
                <w:b/>
                <w:lang w:val="en-US"/>
              </w:rPr>
              <w:t>Iznos</w:t>
            </w:r>
            <w:proofErr w:type="spellEnd"/>
            <w:r w:rsidRPr="001C1FA3">
              <w:rPr>
                <w:rFonts w:eastAsia="Times New Roman" w:cs="Times New Roman"/>
                <w:b/>
                <w:lang w:val="en-US"/>
              </w:rPr>
              <w:t xml:space="preserve"> </w:t>
            </w:r>
            <w:proofErr w:type="spellStart"/>
            <w:r w:rsidRPr="001C1FA3">
              <w:rPr>
                <w:rFonts w:eastAsia="Times New Roman" w:cs="Times New Roman"/>
                <w:b/>
                <w:lang w:val="en-US"/>
              </w:rPr>
              <w:t>ponude</w:t>
            </w:r>
            <w:proofErr w:type="spellEnd"/>
            <w:r w:rsidRPr="001C1FA3">
              <w:rPr>
                <w:rFonts w:eastAsia="Times New Roman" w:cs="Times New Roman"/>
                <w:b/>
                <w:lang w:val="en-US"/>
              </w:rPr>
              <w:t xml:space="preserve"> </w:t>
            </w:r>
            <w:proofErr w:type="spellStart"/>
            <w:r w:rsidRPr="001C1FA3">
              <w:rPr>
                <w:rFonts w:eastAsia="Times New Roman" w:cs="Times New Roman"/>
                <w:b/>
                <w:lang w:val="en-US"/>
              </w:rPr>
              <w:t>izražen</w:t>
            </w:r>
            <w:proofErr w:type="spellEnd"/>
            <w:r w:rsidRPr="001C1FA3">
              <w:rPr>
                <w:rFonts w:eastAsia="Times New Roman" w:cs="Times New Roman"/>
                <w:b/>
                <w:lang w:val="en-US"/>
              </w:rPr>
              <w:t xml:space="preserve"> u HRK  (</w:t>
            </w:r>
            <w:proofErr w:type="spellStart"/>
            <w:r w:rsidRPr="001C1FA3">
              <w:rPr>
                <w:rFonts w:eastAsia="Times New Roman" w:cs="Times New Roman"/>
                <w:b/>
                <w:lang w:val="en-US"/>
              </w:rPr>
              <w:t>bez</w:t>
            </w:r>
            <w:proofErr w:type="spellEnd"/>
            <w:r w:rsidRPr="001C1FA3">
              <w:rPr>
                <w:rFonts w:eastAsia="Times New Roman" w:cs="Times New Roman"/>
                <w:b/>
                <w:lang w:val="en-US"/>
              </w:rPr>
              <w:t xml:space="preserve"> PDV-a):</w:t>
            </w:r>
          </w:p>
        </w:tc>
        <w:tc>
          <w:tcPr>
            <w:tcW w:w="3226" w:type="dxa"/>
          </w:tcPr>
          <w:p w:rsidR="00D52390" w:rsidRPr="001C1FA3" w:rsidRDefault="00D52390" w:rsidP="00E57446">
            <w:pPr>
              <w:spacing w:after="0" w:line="276" w:lineRule="auto"/>
              <w:jc w:val="both"/>
              <w:rPr>
                <w:rFonts w:eastAsia="Times New Roman" w:cs="Times New Roman"/>
                <w:b/>
              </w:rPr>
            </w:pPr>
          </w:p>
        </w:tc>
      </w:tr>
      <w:tr w:rsidR="00D52390" w:rsidRPr="001C1FA3" w:rsidTr="00105AB6">
        <w:trPr>
          <w:jc w:val="right"/>
        </w:trPr>
        <w:tc>
          <w:tcPr>
            <w:tcW w:w="6238" w:type="dxa"/>
          </w:tcPr>
          <w:p w:rsidR="00D52390" w:rsidRPr="001C1FA3" w:rsidRDefault="00D52390" w:rsidP="00E57446">
            <w:pPr>
              <w:spacing w:after="0" w:line="276" w:lineRule="auto"/>
              <w:jc w:val="both"/>
              <w:rPr>
                <w:rFonts w:eastAsia="Times New Roman" w:cs="Times New Roman"/>
                <w:b/>
              </w:rPr>
            </w:pPr>
            <w:r w:rsidRPr="001C1FA3">
              <w:rPr>
                <w:rFonts w:eastAsia="Times New Roman" w:cs="Times New Roman"/>
                <w:b/>
              </w:rPr>
              <w:t>Iznos PDV-a u HRK:</w:t>
            </w:r>
          </w:p>
        </w:tc>
        <w:tc>
          <w:tcPr>
            <w:tcW w:w="3226" w:type="dxa"/>
          </w:tcPr>
          <w:p w:rsidR="00D52390" w:rsidRPr="001C1FA3" w:rsidRDefault="00D52390" w:rsidP="00E57446">
            <w:pPr>
              <w:spacing w:after="0" w:line="276" w:lineRule="auto"/>
              <w:jc w:val="both"/>
              <w:rPr>
                <w:rFonts w:eastAsia="Times New Roman" w:cs="Times New Roman"/>
                <w:b/>
              </w:rPr>
            </w:pPr>
          </w:p>
        </w:tc>
      </w:tr>
      <w:tr w:rsidR="00D52390" w:rsidRPr="001C1FA3" w:rsidTr="00105AB6">
        <w:trPr>
          <w:jc w:val="right"/>
        </w:trPr>
        <w:tc>
          <w:tcPr>
            <w:tcW w:w="6238" w:type="dxa"/>
          </w:tcPr>
          <w:p w:rsidR="00D52390" w:rsidRPr="001C1FA3" w:rsidRDefault="00D52390" w:rsidP="00E57446">
            <w:pPr>
              <w:spacing w:after="0" w:line="276" w:lineRule="auto"/>
              <w:jc w:val="both"/>
              <w:rPr>
                <w:rFonts w:eastAsia="Times New Roman" w:cs="Times New Roman"/>
                <w:b/>
              </w:rPr>
            </w:pPr>
            <w:r w:rsidRPr="001C1FA3">
              <w:rPr>
                <w:rFonts w:eastAsia="Times New Roman" w:cs="Times New Roman"/>
                <w:b/>
              </w:rPr>
              <w:t>Ukupan iznos ponude izražen u HRK (sa PDV-om):</w:t>
            </w:r>
          </w:p>
        </w:tc>
        <w:tc>
          <w:tcPr>
            <w:tcW w:w="3226" w:type="dxa"/>
          </w:tcPr>
          <w:p w:rsidR="00D52390" w:rsidRPr="001C1FA3" w:rsidRDefault="00D52390" w:rsidP="00E57446">
            <w:pPr>
              <w:spacing w:after="0" w:line="276" w:lineRule="auto"/>
              <w:jc w:val="both"/>
              <w:rPr>
                <w:rFonts w:eastAsia="Times New Roman" w:cs="Times New Roman"/>
                <w:b/>
              </w:rPr>
            </w:pPr>
          </w:p>
        </w:tc>
      </w:tr>
    </w:tbl>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rPr>
      </w:pPr>
      <w:r w:rsidRPr="001C1FA3">
        <w:rPr>
          <w:rFonts w:eastAsia="Times New Roman" w:cs="Times New Roman"/>
        </w:rPr>
        <w:t>Cijena ponude sukladna je jediničnim cijenama, odnosno ukupnoj cijeni ponude navedene u Troškovniku koji čini sastavni dio ove ponude.</w:t>
      </w:r>
    </w:p>
    <w:p w:rsidR="00D52390" w:rsidRPr="001C1FA3" w:rsidRDefault="00D52390" w:rsidP="00E57446">
      <w:pPr>
        <w:spacing w:after="0" w:line="276" w:lineRule="auto"/>
        <w:jc w:val="both"/>
        <w:rPr>
          <w:rFonts w:eastAsia="Times New Roman" w:cs="Times New Roman"/>
          <w:lang w:val="pl-PL"/>
        </w:rPr>
      </w:pPr>
      <w:r w:rsidRPr="001C1FA3">
        <w:rPr>
          <w:rFonts w:eastAsia="Times New Roman" w:cs="Times New Roman"/>
          <w:lang w:val="pl-PL"/>
        </w:rPr>
        <w:t xml:space="preserve">Rok valjanosti ponude je </w:t>
      </w:r>
      <w:r w:rsidRPr="001C1FA3">
        <w:rPr>
          <w:rFonts w:eastAsia="Times New Roman" w:cs="Times New Roman"/>
          <w:b/>
          <w:lang w:val="pl-PL"/>
        </w:rPr>
        <w:t>60 dana</w:t>
      </w:r>
      <w:r w:rsidRPr="001C1FA3">
        <w:rPr>
          <w:rFonts w:eastAsia="Times New Roman" w:cs="Times New Roman"/>
          <w:lang w:val="pl-PL"/>
        </w:rPr>
        <w:t xml:space="preserve"> od dana isteka roka za dostavu ponuda</w:t>
      </w: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______________________________________</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Ponuditelj</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_____________________________________</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Adresa ponuditelja</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_____________________________________</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Ime i prezime ovlaštene osobe ponuditelja</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_____________________________________</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Potpis ovlaštene osobe ponuditelja</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 xml:space="preserve">U _______________, ____________ </w:t>
      </w:r>
      <w:r w:rsidR="00CE1E50" w:rsidRPr="001C1FA3">
        <w:rPr>
          <w:rFonts w:eastAsia="Times New Roman" w:cs="Times New Roman"/>
        </w:rPr>
        <w:t>20</w:t>
      </w:r>
      <w:r w:rsidR="0072219E">
        <w:rPr>
          <w:rFonts w:eastAsia="Times New Roman" w:cs="Times New Roman"/>
        </w:rPr>
        <w:t>20</w:t>
      </w:r>
      <w:r w:rsidR="00614248" w:rsidRPr="001C1FA3">
        <w:rPr>
          <w:rFonts w:eastAsia="Times New Roman" w:cs="Times New Roman"/>
        </w:rPr>
        <w:t>.</w:t>
      </w:r>
    </w:p>
    <w:p w:rsidR="00D52390" w:rsidRPr="001C1FA3" w:rsidRDefault="00D52390" w:rsidP="00E57446">
      <w:pPr>
        <w:spacing w:after="0" w:line="276" w:lineRule="auto"/>
        <w:jc w:val="both"/>
        <w:rPr>
          <w:rFonts w:eastAsia="Times New Roman" w:cs="Times New Roman"/>
          <w:b/>
        </w:rPr>
      </w:pPr>
    </w:p>
    <w:p w:rsidR="00D52390" w:rsidRDefault="00D52390" w:rsidP="00E57446">
      <w:pPr>
        <w:spacing w:after="0" w:line="276" w:lineRule="auto"/>
        <w:jc w:val="center"/>
        <w:rPr>
          <w:rFonts w:eastAsia="Times New Roman" w:cs="Times New Roman"/>
          <w:b/>
        </w:rPr>
      </w:pPr>
      <w:proofErr w:type="spellStart"/>
      <w:r w:rsidRPr="001C1FA3">
        <w:rPr>
          <w:rFonts w:eastAsia="Times New Roman" w:cs="Times New Roman"/>
          <w:b/>
        </w:rPr>
        <w:t>M.P</w:t>
      </w:r>
      <w:proofErr w:type="spellEnd"/>
      <w:r w:rsidRPr="001C1FA3">
        <w:rPr>
          <w:rFonts w:eastAsia="Times New Roman" w:cs="Times New Roman"/>
          <w:b/>
        </w:rPr>
        <w:t>.</w:t>
      </w: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Pr="001C1FA3" w:rsidRDefault="00E57446" w:rsidP="00E57446">
      <w:pPr>
        <w:spacing w:after="0" w:line="276" w:lineRule="auto"/>
        <w:jc w:val="center"/>
        <w:rPr>
          <w:rFonts w:eastAsia="Times New Roman" w:cs="Times New Roman"/>
          <w:b/>
        </w:rPr>
      </w:pPr>
    </w:p>
    <w:p w:rsidR="00D52390" w:rsidRPr="001C1FA3" w:rsidRDefault="00D52390" w:rsidP="00E57446">
      <w:pPr>
        <w:keepNext/>
        <w:keepLines/>
        <w:spacing w:before="480" w:after="0" w:line="276" w:lineRule="auto"/>
        <w:jc w:val="both"/>
        <w:outlineLvl w:val="0"/>
        <w:rPr>
          <w:rFonts w:eastAsia="Times New Roman" w:cs="Times New Roman"/>
          <w:b/>
          <w:bCs/>
          <w:color w:val="000000"/>
          <w:sz w:val="24"/>
          <w:szCs w:val="28"/>
        </w:rPr>
      </w:pPr>
      <w:bookmarkStart w:id="185" w:name="_Toc43282500"/>
      <w:r w:rsidRPr="001C1FA3">
        <w:rPr>
          <w:rFonts w:eastAsia="Times New Roman" w:cs="Times New Roman"/>
          <w:b/>
          <w:bCs/>
          <w:color w:val="000000"/>
          <w:sz w:val="24"/>
          <w:szCs w:val="28"/>
        </w:rPr>
        <w:lastRenderedPageBreak/>
        <w:t>Prilog 2.</w:t>
      </w:r>
      <w:r w:rsidRPr="001C1FA3">
        <w:rPr>
          <w:rFonts w:eastAsia="Times New Roman" w:cs="Times New Roman"/>
          <w:b/>
          <w:bCs/>
          <w:color w:val="000000"/>
          <w:sz w:val="24"/>
          <w:szCs w:val="28"/>
        </w:rPr>
        <w:tab/>
        <w:t>IZJAVA O NEKAŽNJAVANJU:</w:t>
      </w:r>
      <w:bookmarkEnd w:id="185"/>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bCs/>
        </w:rPr>
      </w:pPr>
      <w:r w:rsidRPr="001C1FA3">
        <w:rPr>
          <w:rFonts w:eastAsia="Times New Roman" w:cs="Times New Roman"/>
          <w:bCs/>
        </w:rPr>
        <w:t xml:space="preserve">Temeljem članka 251. Zakona o javnoj nabavi (Narodne novine broj120/2016)  dajem  </w:t>
      </w:r>
    </w:p>
    <w:p w:rsidR="00D52390" w:rsidRPr="001C1FA3" w:rsidRDefault="00D52390" w:rsidP="00E57446">
      <w:pPr>
        <w:spacing w:after="0" w:line="276" w:lineRule="auto"/>
        <w:jc w:val="center"/>
        <w:rPr>
          <w:rFonts w:eastAsia="Times New Roman" w:cs="Times New Roman"/>
          <w:b/>
          <w:bCs/>
          <w:sz w:val="24"/>
          <w:szCs w:val="24"/>
        </w:rPr>
      </w:pPr>
      <w:r w:rsidRPr="001C1FA3">
        <w:rPr>
          <w:rFonts w:eastAsia="Times New Roman" w:cs="Times New Roman"/>
          <w:b/>
          <w:bCs/>
          <w:sz w:val="24"/>
          <w:szCs w:val="24"/>
        </w:rPr>
        <w:t>I Z J A V U  O  NEKAŽNJAVANJU</w:t>
      </w:r>
    </w:p>
    <w:p w:rsidR="00D52390" w:rsidRPr="001C1FA3" w:rsidRDefault="00D52390" w:rsidP="00E57446">
      <w:pPr>
        <w:spacing w:after="0" w:line="276" w:lineRule="auto"/>
        <w:jc w:val="both"/>
        <w:rPr>
          <w:rFonts w:eastAsia="Times New Roman" w:cs="Times New Roman"/>
          <w:b/>
          <w:bCs/>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
          <w:bCs/>
        </w:rPr>
        <w:t xml:space="preserve"> </w:t>
      </w:r>
      <w:r w:rsidRPr="001C1FA3">
        <w:rPr>
          <w:rFonts w:eastAsia="Times New Roman" w:cs="Times New Roman"/>
          <w:bCs/>
        </w:rPr>
        <w:t>kojom ja  ____________________________ iz ___________________________________________</w:t>
      </w: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ab/>
      </w:r>
      <w:r w:rsidRPr="001C1FA3">
        <w:rPr>
          <w:rFonts w:eastAsia="Times New Roman" w:cs="Times New Roman"/>
          <w:bCs/>
        </w:rPr>
        <w:tab/>
        <w:t xml:space="preserve">(ime i prezime)   </w:t>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t xml:space="preserve">    (adresa stanovanja) </w:t>
      </w:r>
    </w:p>
    <w:p w:rsidR="00D52390" w:rsidRPr="001C1FA3" w:rsidRDefault="00D52390" w:rsidP="00E57446">
      <w:pPr>
        <w:spacing w:after="0" w:line="240" w:lineRule="auto"/>
        <w:jc w:val="both"/>
        <w:rPr>
          <w:rFonts w:eastAsia="Times New Roman" w:cs="Times New Roman"/>
          <w:bCs/>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broj osobne iskaznice:  ___________________, izdane od ___________________________________</w:t>
      </w:r>
    </w:p>
    <w:p w:rsidR="00D52390" w:rsidRPr="001C1FA3" w:rsidRDefault="00D52390" w:rsidP="00E57446">
      <w:pPr>
        <w:spacing w:after="0" w:line="240" w:lineRule="auto"/>
        <w:jc w:val="both"/>
        <w:rPr>
          <w:rFonts w:eastAsia="Times New Roman" w:cs="Times New Roman"/>
          <w:bCs/>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 xml:space="preserve">po zakonu ovlaštena osoba za zastupanje gospodarskog subjekta: </w:t>
      </w:r>
    </w:p>
    <w:p w:rsidR="00D52390" w:rsidRPr="001C1FA3" w:rsidRDefault="00D52390" w:rsidP="00E57446">
      <w:pPr>
        <w:spacing w:after="0" w:line="240" w:lineRule="auto"/>
        <w:jc w:val="both"/>
        <w:rPr>
          <w:rFonts w:eastAsia="Times New Roman" w:cs="Times New Roman"/>
          <w:bCs/>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__________________________________________________________________________________</w:t>
      </w: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t>(naziv i adresa gospodarskog subjekta, OIB)</w:t>
      </w: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__________________________________________________________________________________</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1C1FA3">
        <w:rPr>
          <w:rFonts w:eastAsia="Times New Roman" w:cs="Times New Roman"/>
        </w:rPr>
        <w:t>nastan</w:t>
      </w:r>
      <w:proofErr w:type="spellEnd"/>
      <w:r w:rsidRPr="001C1FA3">
        <w:rPr>
          <w:rFonts w:eastAsia="Times New Roman" w:cs="Times New Roman"/>
        </w:rPr>
        <w:t xml:space="preserve"> u Republici Hrvatskoj pravomoćnom presudom nije osuđena za: </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 sudjelovanje u zločinačkoj organizaciji, na temelju</w:t>
      </w:r>
    </w:p>
    <w:p w:rsidR="00D52390" w:rsidRPr="001C1FA3" w:rsidRDefault="00D52390" w:rsidP="00E57446">
      <w:pPr>
        <w:numPr>
          <w:ilvl w:val="0"/>
          <w:numId w:val="31"/>
        </w:numPr>
        <w:spacing w:after="0" w:line="240" w:lineRule="auto"/>
        <w:jc w:val="both"/>
        <w:rPr>
          <w:rFonts w:eastAsia="Times New Roman" w:cs="Times New Roman"/>
        </w:rPr>
      </w:pPr>
      <w:r w:rsidRPr="001C1FA3">
        <w:rPr>
          <w:rFonts w:eastAsia="Times New Roman" w:cs="Times New Roman"/>
        </w:rPr>
        <w:t>članka 328. (zločinačko udruženje) i članka 329. (počinjenje kaznenog djela u sastavu zločinačkog udruženja) Kaznenog zakona</w:t>
      </w:r>
    </w:p>
    <w:p w:rsidR="00D52390" w:rsidRPr="001C1FA3" w:rsidRDefault="00D52390" w:rsidP="00E57446">
      <w:pPr>
        <w:numPr>
          <w:ilvl w:val="0"/>
          <w:numId w:val="31"/>
        </w:numPr>
        <w:spacing w:after="0" w:line="240" w:lineRule="auto"/>
        <w:jc w:val="both"/>
        <w:rPr>
          <w:rFonts w:eastAsia="Times New Roman" w:cs="Times New Roman"/>
        </w:rPr>
      </w:pPr>
      <w:r w:rsidRPr="001C1FA3">
        <w:rPr>
          <w:rFonts w:eastAsia="Times New Roman" w:cs="Times New Roman"/>
        </w:rPr>
        <w:t>članka 333. (udruživanje za počinjenje kaznenih djela),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b) korupciju, na temelju</w:t>
      </w:r>
    </w:p>
    <w:p w:rsidR="00D52390" w:rsidRPr="001C1FA3" w:rsidRDefault="00D52390" w:rsidP="00E57446">
      <w:pPr>
        <w:numPr>
          <w:ilvl w:val="0"/>
          <w:numId w:val="32"/>
        </w:numPr>
        <w:spacing w:after="0" w:line="240" w:lineRule="auto"/>
        <w:jc w:val="both"/>
        <w:rPr>
          <w:rFonts w:eastAsia="Times New Roman" w:cs="Times New Roman"/>
        </w:rPr>
      </w:pPr>
      <w:r w:rsidRPr="001C1FA3">
        <w:rPr>
          <w:rFonts w:eastAsia="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1C1FA3" w:rsidRDefault="00D52390" w:rsidP="00E57446">
      <w:pPr>
        <w:numPr>
          <w:ilvl w:val="0"/>
          <w:numId w:val="32"/>
        </w:numPr>
        <w:spacing w:after="0" w:line="240" w:lineRule="auto"/>
        <w:jc w:val="both"/>
        <w:rPr>
          <w:rFonts w:eastAsia="Times New Roman" w:cs="Times New Roman"/>
        </w:rPr>
      </w:pPr>
      <w:r w:rsidRPr="001C1FA3">
        <w:rPr>
          <w:rFonts w:eastAsia="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c) prijevaru, na temelju</w:t>
      </w:r>
    </w:p>
    <w:p w:rsidR="00D52390" w:rsidRPr="001C1FA3" w:rsidRDefault="00D52390" w:rsidP="00E57446">
      <w:pPr>
        <w:numPr>
          <w:ilvl w:val="0"/>
          <w:numId w:val="33"/>
        </w:numPr>
        <w:spacing w:after="0" w:line="240" w:lineRule="auto"/>
        <w:jc w:val="both"/>
        <w:rPr>
          <w:rFonts w:eastAsia="Times New Roman" w:cs="Times New Roman"/>
        </w:rPr>
      </w:pPr>
      <w:r w:rsidRPr="001C1FA3">
        <w:rPr>
          <w:rFonts w:eastAsia="Times New Roman" w:cs="Times New Roman"/>
        </w:rPr>
        <w:t>članka 236. (prijevara), članka 247. (prijevara u gospodarskom poslovanju), članka 256. (utaja poreza ili carine) i članka 258. (subvencijska prijevara) Kaznenog zakona</w:t>
      </w:r>
    </w:p>
    <w:p w:rsidR="00D52390" w:rsidRPr="001C1FA3" w:rsidRDefault="00D52390" w:rsidP="00E57446">
      <w:pPr>
        <w:numPr>
          <w:ilvl w:val="0"/>
          <w:numId w:val="33"/>
        </w:numPr>
        <w:spacing w:after="0" w:line="240" w:lineRule="auto"/>
        <w:jc w:val="both"/>
        <w:rPr>
          <w:rFonts w:eastAsia="Times New Roman" w:cs="Times New Roman"/>
        </w:rPr>
      </w:pPr>
      <w:r w:rsidRPr="001C1FA3">
        <w:rPr>
          <w:rFonts w:eastAsia="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d) terorizam ili kaznena djela povezana s terorističkim aktivnostima, na temelju</w:t>
      </w:r>
    </w:p>
    <w:p w:rsidR="00D52390" w:rsidRPr="001C1FA3" w:rsidRDefault="00D52390" w:rsidP="00E57446">
      <w:pPr>
        <w:numPr>
          <w:ilvl w:val="0"/>
          <w:numId w:val="34"/>
        </w:numPr>
        <w:spacing w:after="0" w:line="240" w:lineRule="auto"/>
        <w:jc w:val="both"/>
        <w:rPr>
          <w:rFonts w:eastAsia="Times New Roman" w:cs="Times New Roman"/>
        </w:rPr>
      </w:pPr>
      <w:r w:rsidRPr="001C1FA3">
        <w:rPr>
          <w:rFonts w:eastAsia="Times New Roman" w:cs="Times New Roman"/>
        </w:rPr>
        <w:t>članka 97. (terorizam), članka 99. (javno poticanje na terorizam), članka 100. (novačenje za terorizam), članka 101. (obuka za terorizam) i članka 102. (terorističko udruženje) Kaznenog zakona</w:t>
      </w:r>
    </w:p>
    <w:p w:rsidR="00D52390" w:rsidRPr="001C1FA3" w:rsidRDefault="00D52390" w:rsidP="00E57446">
      <w:pPr>
        <w:numPr>
          <w:ilvl w:val="0"/>
          <w:numId w:val="34"/>
        </w:numPr>
        <w:spacing w:after="0" w:line="240" w:lineRule="auto"/>
        <w:jc w:val="both"/>
        <w:rPr>
          <w:rFonts w:eastAsia="Times New Roman" w:cs="Times New Roman"/>
        </w:rPr>
      </w:pPr>
      <w:r w:rsidRPr="001C1FA3">
        <w:rPr>
          <w:rFonts w:eastAsia="Times New Roman" w:cs="Times New Roman"/>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e) pranje novca ili financiranje terorizma, na temelju</w:t>
      </w:r>
    </w:p>
    <w:p w:rsidR="00D52390" w:rsidRPr="001C1FA3" w:rsidRDefault="00D52390" w:rsidP="00E57446">
      <w:pPr>
        <w:numPr>
          <w:ilvl w:val="0"/>
          <w:numId w:val="35"/>
        </w:numPr>
        <w:spacing w:after="0" w:line="240" w:lineRule="auto"/>
        <w:jc w:val="both"/>
        <w:rPr>
          <w:rFonts w:eastAsia="Times New Roman" w:cs="Times New Roman"/>
        </w:rPr>
      </w:pPr>
      <w:r w:rsidRPr="001C1FA3">
        <w:rPr>
          <w:rFonts w:eastAsia="Times New Roman" w:cs="Times New Roman"/>
        </w:rPr>
        <w:t>članka 98. (financiranje terorizma) i članka 265. (pranje novca) Kaznenog zakona</w:t>
      </w:r>
    </w:p>
    <w:p w:rsidR="00D52390" w:rsidRPr="001C1FA3" w:rsidRDefault="00D52390" w:rsidP="00E57446">
      <w:pPr>
        <w:numPr>
          <w:ilvl w:val="0"/>
          <w:numId w:val="35"/>
        </w:numPr>
        <w:spacing w:after="0" w:line="240" w:lineRule="auto"/>
        <w:jc w:val="both"/>
        <w:rPr>
          <w:rFonts w:eastAsia="Times New Roman" w:cs="Times New Roman"/>
        </w:rPr>
      </w:pPr>
      <w:r w:rsidRPr="001C1FA3">
        <w:rPr>
          <w:rFonts w:eastAsia="Times New Roman" w:cs="Times New Roman"/>
        </w:rPr>
        <w:t>članka 279. (pranje novca)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f) dječji rad ili druge oblike trgovanja ljudima, na temelju</w:t>
      </w:r>
    </w:p>
    <w:p w:rsidR="00D52390" w:rsidRPr="001C1FA3" w:rsidRDefault="00D52390" w:rsidP="00E57446">
      <w:pPr>
        <w:numPr>
          <w:ilvl w:val="0"/>
          <w:numId w:val="36"/>
        </w:numPr>
        <w:spacing w:after="0" w:line="240" w:lineRule="auto"/>
        <w:jc w:val="both"/>
        <w:rPr>
          <w:rFonts w:eastAsia="Times New Roman" w:cs="Times New Roman"/>
        </w:rPr>
      </w:pPr>
      <w:r w:rsidRPr="001C1FA3">
        <w:rPr>
          <w:rFonts w:eastAsia="Times New Roman" w:cs="Times New Roman"/>
        </w:rPr>
        <w:t>članka 106. (trgovanje ljudima) Kaznenog zakona</w:t>
      </w:r>
    </w:p>
    <w:p w:rsidR="00D52390" w:rsidRPr="001C1FA3" w:rsidRDefault="00D52390" w:rsidP="00E57446">
      <w:pPr>
        <w:numPr>
          <w:ilvl w:val="0"/>
          <w:numId w:val="36"/>
        </w:numPr>
        <w:spacing w:after="0" w:line="240" w:lineRule="auto"/>
        <w:jc w:val="both"/>
        <w:rPr>
          <w:rFonts w:eastAsia="Times New Roman" w:cs="Times New Roman"/>
        </w:rPr>
      </w:pPr>
      <w:r w:rsidRPr="001C1FA3">
        <w:rPr>
          <w:rFonts w:eastAsia="Times New Roman" w:cs="Times New Roman"/>
        </w:rPr>
        <w:t>članka 175. (trgovanje ljudima i ropstvo) iz Kaznenog zakona (»Narodne novine«, br. 110/97., 27/98., 50/00., 129/00., 51/01., 111/03., 190/03., 105/04., 84/05., 71/06., 110/07., 152/08., 57/11., 77/11. i 143/12.), ili</w:t>
      </w:r>
    </w:p>
    <w:p w:rsidR="00D52390" w:rsidRPr="001C1FA3" w:rsidRDefault="00D52390" w:rsidP="00E57446">
      <w:pPr>
        <w:spacing w:after="0" w:line="240" w:lineRule="auto"/>
        <w:ind w:left="502"/>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1C1FA3">
        <w:rPr>
          <w:rFonts w:eastAsia="Times New Roman" w:cs="Times New Roman"/>
        </w:rPr>
        <w:t>nastan</w:t>
      </w:r>
      <w:proofErr w:type="spellEnd"/>
      <w:r w:rsidRPr="001C1FA3">
        <w:rPr>
          <w:rFonts w:eastAsia="Times New Roman" w:cs="Times New Roman"/>
        </w:rPr>
        <w:t xml:space="preserve"> u Republici Hrvatskoj pravomoćnom presudom nije osuđena za kaznena djela iz točke 1. </w:t>
      </w:r>
      <w:proofErr w:type="spellStart"/>
      <w:r w:rsidRPr="001C1FA3">
        <w:rPr>
          <w:rFonts w:eastAsia="Times New Roman" w:cs="Times New Roman"/>
        </w:rPr>
        <w:t>podtočaka</w:t>
      </w:r>
      <w:proofErr w:type="spellEnd"/>
      <w:r w:rsidRPr="001C1FA3">
        <w:rPr>
          <w:rFonts w:eastAsia="Times New Roman" w:cs="Times New Roman"/>
        </w:rPr>
        <w:t xml:space="preserve"> od a) do f) ovoga stavka i za odgovarajuća kaznena djela koja, prema nacionalnim propisima države poslovnog </w:t>
      </w:r>
      <w:proofErr w:type="spellStart"/>
      <w:r w:rsidRPr="001C1FA3">
        <w:rPr>
          <w:rFonts w:eastAsia="Times New Roman" w:cs="Times New Roman"/>
        </w:rPr>
        <w:t>nastana</w:t>
      </w:r>
      <w:proofErr w:type="spellEnd"/>
      <w:r w:rsidRPr="001C1FA3">
        <w:rPr>
          <w:rFonts w:eastAsia="Times New Roman" w:cs="Times New Roman"/>
        </w:rPr>
        <w:t xml:space="preserve"> gospodarskog subjekta, odnosno države čiji je osoba državljanin, obuhvaćaju razloge za isključenje iz članka 57. stavka 1. točaka od (a) do (f) Direktive 2014/24/EU.</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U __</w:t>
      </w:r>
      <w:r w:rsidR="00996AF9" w:rsidRPr="001C1FA3">
        <w:rPr>
          <w:rFonts w:eastAsia="Times New Roman" w:cs="Times New Roman"/>
          <w:bCs/>
        </w:rPr>
        <w:t>_______________, __________ 20</w:t>
      </w:r>
      <w:r w:rsidR="0055780E">
        <w:rPr>
          <w:rFonts w:eastAsia="Times New Roman" w:cs="Times New Roman"/>
          <w:bCs/>
        </w:rPr>
        <w:t>20</w:t>
      </w:r>
      <w:r w:rsidRPr="001C1FA3">
        <w:rPr>
          <w:rFonts w:eastAsia="Times New Roman" w:cs="Times New Roman"/>
          <w:bCs/>
        </w:rPr>
        <w:t xml:space="preserve">. g.                                   </w:t>
      </w: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ab/>
      </w:r>
    </w:p>
    <w:p w:rsidR="00D52390" w:rsidRPr="001C1FA3" w:rsidRDefault="00D52390" w:rsidP="00E57446">
      <w:pPr>
        <w:spacing w:after="0" w:line="240" w:lineRule="auto"/>
        <w:jc w:val="both"/>
        <w:rPr>
          <w:rFonts w:eastAsia="Times New Roman" w:cs="Times New Roman"/>
          <w:bCs/>
        </w:rPr>
      </w:pPr>
    </w:p>
    <w:p w:rsidR="00D52390" w:rsidRPr="001C1FA3" w:rsidRDefault="00D52390" w:rsidP="00E57446">
      <w:pPr>
        <w:spacing w:after="0" w:line="240" w:lineRule="auto"/>
        <w:jc w:val="both"/>
        <w:rPr>
          <w:rFonts w:eastAsia="Times New Roman" w:cs="Times New Roman"/>
          <w:bCs/>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t>______________________________</w:t>
      </w: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t>(vlastoručni potpis)</w:t>
      </w:r>
    </w:p>
    <w:p w:rsidR="00D52390" w:rsidRPr="001C1FA3" w:rsidRDefault="00D52390" w:rsidP="00E57446">
      <w:pPr>
        <w:spacing w:after="0" w:line="276" w:lineRule="auto"/>
        <w:jc w:val="both"/>
        <w:rPr>
          <w:rFonts w:eastAsia="Times New Roman" w:cs="Times New Roman"/>
          <w:bCs/>
        </w:rPr>
      </w:pPr>
    </w:p>
    <w:p w:rsidR="00D52390" w:rsidRPr="001C1FA3" w:rsidRDefault="00D52390" w:rsidP="00E57446">
      <w:pPr>
        <w:spacing w:after="0" w:line="276" w:lineRule="auto"/>
        <w:jc w:val="both"/>
        <w:rPr>
          <w:rFonts w:eastAsia="Times New Roman" w:cs="Times New Roman"/>
          <w:bCs/>
        </w:rPr>
      </w:pPr>
    </w:p>
    <w:p w:rsidR="00D52390" w:rsidRPr="001C1FA3" w:rsidRDefault="00D52390" w:rsidP="00E57446">
      <w:pPr>
        <w:spacing w:after="0" w:line="276" w:lineRule="auto"/>
        <w:jc w:val="both"/>
        <w:rPr>
          <w:rFonts w:eastAsia="Times New Roman" w:cs="Times New Roman"/>
          <w:bCs/>
        </w:rPr>
      </w:pPr>
    </w:p>
    <w:p w:rsidR="0055780E" w:rsidRPr="00583086" w:rsidRDefault="0055780E" w:rsidP="00E57446">
      <w:pPr>
        <w:spacing w:after="0"/>
        <w:rPr>
          <w:rFonts w:cs="Times New Roman"/>
          <w:sz w:val="18"/>
          <w:szCs w:val="18"/>
        </w:rPr>
      </w:pPr>
      <w:r>
        <w:rPr>
          <w:rFonts w:eastAsia="Times New Roman" w:cs="Times New Roman"/>
          <w:bCs/>
        </w:rPr>
        <w:tab/>
      </w:r>
      <w:r w:rsidRPr="00583086">
        <w:rPr>
          <w:rFonts w:cs="Times New Roman"/>
          <w:b/>
          <w:sz w:val="18"/>
          <w:szCs w:val="18"/>
        </w:rPr>
        <w:t xml:space="preserve">Napomena: </w:t>
      </w:r>
      <w:r w:rsidRPr="00583086">
        <w:rPr>
          <w:rFonts w:cs="Times New Roman"/>
          <w:bCs/>
          <w:sz w:val="18"/>
          <w:szCs w:val="18"/>
        </w:rPr>
        <w:t>Izjava</w:t>
      </w:r>
      <w:r w:rsidRPr="00583086">
        <w:rPr>
          <w:rFonts w:cs="Times New Roman"/>
          <w:sz w:val="18"/>
          <w:szCs w:val="18"/>
        </w:rPr>
        <w:t xml:space="preserve"> se daje kao izjava pod prisegom ili, ako </w:t>
      </w:r>
      <w:r w:rsidRPr="00583086">
        <w:rPr>
          <w:rFonts w:cs="Times New Roman"/>
          <w:bCs/>
          <w:sz w:val="18"/>
          <w:szCs w:val="18"/>
        </w:rPr>
        <w:t>Izjava</w:t>
      </w:r>
      <w:r w:rsidRPr="00583086">
        <w:rPr>
          <w:rFonts w:cs="Times New Roman"/>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583086">
        <w:rPr>
          <w:rFonts w:cs="Times New Roman"/>
          <w:sz w:val="18"/>
          <w:szCs w:val="18"/>
        </w:rPr>
        <w:t>nastana</w:t>
      </w:r>
      <w:proofErr w:type="spellEnd"/>
      <w:r w:rsidRPr="00583086">
        <w:rPr>
          <w:rFonts w:cs="Times New Roman"/>
          <w:sz w:val="18"/>
          <w:szCs w:val="18"/>
        </w:rPr>
        <w:t xml:space="preserve"> gospodarskog subjekta, odnosno državi čiji je osoba državljanin.</w:t>
      </w:r>
    </w:p>
    <w:p w:rsidR="00D52390" w:rsidRPr="001C1FA3" w:rsidRDefault="00D52390" w:rsidP="00E57446">
      <w:pPr>
        <w:tabs>
          <w:tab w:val="left" w:pos="1152"/>
        </w:tabs>
        <w:spacing w:after="0" w:line="276" w:lineRule="auto"/>
        <w:jc w:val="both"/>
        <w:rPr>
          <w:rFonts w:eastAsia="Times New Roman" w:cs="Times New Roman"/>
          <w:bCs/>
        </w:rPr>
      </w:pPr>
    </w:p>
    <w:p w:rsidR="00D52390" w:rsidRPr="001C1FA3" w:rsidRDefault="00D52390" w:rsidP="00E57446">
      <w:pPr>
        <w:spacing w:after="0" w:line="276" w:lineRule="auto"/>
        <w:jc w:val="both"/>
        <w:rPr>
          <w:rFonts w:eastAsia="Times New Roman" w:cs="Times New Roman"/>
          <w:bCs/>
        </w:rPr>
      </w:pPr>
    </w:p>
    <w:p w:rsidR="00D52390" w:rsidRPr="001C1FA3" w:rsidRDefault="00D52390" w:rsidP="00E57446">
      <w:pPr>
        <w:spacing w:after="0" w:line="276" w:lineRule="auto"/>
        <w:jc w:val="both"/>
        <w:rPr>
          <w:rFonts w:eastAsia="Times New Roman" w:cs="Times New Roman"/>
          <w:bCs/>
        </w:rPr>
      </w:pPr>
    </w:p>
    <w:p w:rsidR="00D52390" w:rsidRPr="001C1FA3" w:rsidRDefault="00D52390" w:rsidP="00E57446">
      <w:pPr>
        <w:spacing w:after="0" w:line="276" w:lineRule="auto"/>
        <w:jc w:val="center"/>
        <w:rPr>
          <w:rFonts w:eastAsia="Times New Roman" w:cs="Times New Roman"/>
        </w:rPr>
      </w:pPr>
      <w:proofErr w:type="spellStart"/>
      <w:r w:rsidRPr="001C1FA3">
        <w:rPr>
          <w:rFonts w:eastAsia="Times New Roman" w:cs="Times New Roman"/>
        </w:rPr>
        <w:t>m.p</w:t>
      </w:r>
      <w:proofErr w:type="spellEnd"/>
      <w:r w:rsidRPr="001C1FA3">
        <w:rPr>
          <w:rFonts w:eastAsia="Times New Roman" w:cs="Times New Roman"/>
        </w:rPr>
        <w:t>.</w:t>
      </w:r>
    </w:p>
    <w:p w:rsidR="00D52390" w:rsidRDefault="00D52390" w:rsidP="00E57446">
      <w:pPr>
        <w:spacing w:after="0" w:line="276" w:lineRule="auto"/>
        <w:jc w:val="both"/>
        <w:rPr>
          <w:rFonts w:eastAsia="Times New Roman" w:cs="Times New Roman"/>
          <w:bCs/>
        </w:rPr>
      </w:pPr>
    </w:p>
    <w:p w:rsidR="00E57446" w:rsidRDefault="00E57446" w:rsidP="00E57446">
      <w:pPr>
        <w:spacing w:after="0" w:line="276" w:lineRule="auto"/>
        <w:jc w:val="both"/>
        <w:rPr>
          <w:rFonts w:eastAsia="Times New Roman" w:cs="Times New Roman"/>
          <w:bCs/>
        </w:rPr>
      </w:pPr>
    </w:p>
    <w:p w:rsidR="00E57446" w:rsidRDefault="00E57446" w:rsidP="00E57446">
      <w:pPr>
        <w:spacing w:after="0" w:line="276" w:lineRule="auto"/>
        <w:jc w:val="both"/>
        <w:rPr>
          <w:rFonts w:eastAsia="Times New Roman" w:cs="Times New Roman"/>
          <w:bCs/>
        </w:rPr>
      </w:pPr>
    </w:p>
    <w:p w:rsidR="00E57446" w:rsidRDefault="00E57446" w:rsidP="00E57446">
      <w:pPr>
        <w:spacing w:after="0" w:line="276" w:lineRule="auto"/>
        <w:jc w:val="both"/>
        <w:rPr>
          <w:rFonts w:eastAsia="Times New Roman" w:cs="Times New Roman"/>
          <w:bCs/>
        </w:rPr>
      </w:pPr>
    </w:p>
    <w:p w:rsidR="00E57446" w:rsidRDefault="00E57446" w:rsidP="00E57446">
      <w:pPr>
        <w:spacing w:after="0" w:line="276" w:lineRule="auto"/>
        <w:jc w:val="both"/>
        <w:rPr>
          <w:rFonts w:eastAsia="Times New Roman" w:cs="Times New Roman"/>
          <w:bCs/>
        </w:rPr>
      </w:pPr>
    </w:p>
    <w:p w:rsidR="00E57446" w:rsidRPr="001C1FA3" w:rsidRDefault="00E57446" w:rsidP="00E57446">
      <w:pPr>
        <w:spacing w:after="0" w:line="276" w:lineRule="auto"/>
        <w:jc w:val="both"/>
        <w:rPr>
          <w:rFonts w:eastAsia="Times New Roman" w:cs="Times New Roman"/>
          <w:bCs/>
        </w:rPr>
      </w:pPr>
    </w:p>
    <w:p w:rsidR="00D52390" w:rsidRPr="001C1FA3" w:rsidRDefault="00D52390" w:rsidP="00E57446">
      <w:pPr>
        <w:keepNext/>
        <w:keepLines/>
        <w:spacing w:before="480" w:after="0" w:line="276" w:lineRule="auto"/>
        <w:jc w:val="both"/>
        <w:outlineLvl w:val="0"/>
        <w:rPr>
          <w:rFonts w:eastAsia="Times New Roman" w:cs="Times New Roman"/>
          <w:b/>
          <w:bCs/>
          <w:color w:val="000000"/>
          <w:sz w:val="24"/>
          <w:szCs w:val="28"/>
        </w:rPr>
      </w:pPr>
      <w:bookmarkStart w:id="186" w:name="_Toc43282501"/>
      <w:r w:rsidRPr="001C1FA3">
        <w:rPr>
          <w:rFonts w:eastAsia="Times New Roman" w:cs="Times New Roman"/>
          <w:b/>
          <w:bCs/>
          <w:color w:val="000000"/>
          <w:sz w:val="24"/>
          <w:szCs w:val="28"/>
        </w:rPr>
        <w:lastRenderedPageBreak/>
        <w:t>Prilog 3.</w:t>
      </w:r>
      <w:r w:rsidRPr="001C1FA3">
        <w:rPr>
          <w:rFonts w:eastAsia="Times New Roman" w:cs="Times New Roman"/>
          <w:b/>
          <w:bCs/>
          <w:color w:val="000000"/>
          <w:sz w:val="24"/>
          <w:szCs w:val="28"/>
        </w:rPr>
        <w:tab/>
        <w:t>PRIJEDLOG UGOVORA O PRUŽANJU USLUGE</w:t>
      </w:r>
      <w:bookmarkEnd w:id="186"/>
      <w:r w:rsidR="00AE1C4A" w:rsidRPr="001C1FA3">
        <w:rPr>
          <w:rFonts w:eastAsia="Times New Roman" w:cs="Times New Roman"/>
          <w:b/>
          <w:bCs/>
          <w:color w:val="000000"/>
          <w:sz w:val="24"/>
          <w:szCs w:val="28"/>
        </w:rPr>
        <w:t xml:space="preserve"> </w:t>
      </w:r>
    </w:p>
    <w:p w:rsidR="00D52390" w:rsidRPr="001C1FA3" w:rsidRDefault="00D52390" w:rsidP="00E57446">
      <w:pPr>
        <w:spacing w:after="0" w:line="276" w:lineRule="auto"/>
        <w:jc w:val="both"/>
        <w:rPr>
          <w:rFonts w:eastAsia="Times New Roman" w:cs="Times New Roman"/>
        </w:rPr>
      </w:pPr>
    </w:p>
    <w:p w:rsidR="005227D9" w:rsidRPr="001C1FA3" w:rsidRDefault="00D52390" w:rsidP="00E57446">
      <w:pPr>
        <w:spacing w:after="0" w:line="240" w:lineRule="auto"/>
        <w:jc w:val="both"/>
        <w:rPr>
          <w:rFonts w:eastAsia="Times New Roman" w:cs="Times New Roman"/>
          <w:lang w:eastAsia="hr-HR"/>
        </w:rPr>
      </w:pPr>
      <w:r w:rsidRPr="001C1FA3">
        <w:rPr>
          <w:rFonts w:eastAsia="Times New Roman" w:cs="Times New Roman"/>
          <w:b/>
          <w:lang w:eastAsia="hr-HR"/>
        </w:rPr>
        <w:t>KLINIČKI BOLNIČKI CENTAR OSIJEK</w:t>
      </w:r>
      <w:r w:rsidRPr="001C1FA3">
        <w:rPr>
          <w:rFonts w:eastAsia="Times New Roman" w:cs="Times New Roman"/>
          <w:lang w:eastAsia="hr-HR"/>
        </w:rPr>
        <w:t xml:space="preserve">, Osijek, J. </w:t>
      </w:r>
      <w:proofErr w:type="spellStart"/>
      <w:r w:rsidRPr="001C1FA3">
        <w:rPr>
          <w:rFonts w:eastAsia="Times New Roman" w:cs="Times New Roman"/>
          <w:lang w:eastAsia="hr-HR"/>
        </w:rPr>
        <w:t>Huttlera</w:t>
      </w:r>
      <w:proofErr w:type="spellEnd"/>
      <w:r w:rsidRPr="001C1FA3">
        <w:rPr>
          <w:rFonts w:eastAsia="Times New Roman" w:cs="Times New Roman"/>
          <w:lang w:eastAsia="hr-HR"/>
        </w:rPr>
        <w:t xml:space="preserve"> 4, MB: 3018822, OIB: 89819375646, kojeg zastupa ravnatelj doc.dr.sc. Željko Zubčić, </w:t>
      </w:r>
      <w:proofErr w:type="spellStart"/>
      <w:r w:rsidRPr="001C1FA3">
        <w:rPr>
          <w:rFonts w:eastAsia="Times New Roman" w:cs="Times New Roman"/>
          <w:lang w:eastAsia="hr-HR"/>
        </w:rPr>
        <w:t>dr.med</w:t>
      </w:r>
      <w:proofErr w:type="spellEnd"/>
      <w:r w:rsidRPr="001C1FA3">
        <w:rPr>
          <w:rFonts w:eastAsia="Times New Roman" w:cs="Times New Roman"/>
          <w:lang w:eastAsia="hr-HR"/>
        </w:rPr>
        <w:t xml:space="preserve">. (u daljnjem tekstu: Naručitelj) </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i</w:t>
      </w:r>
    </w:p>
    <w:p w:rsidR="00D52390" w:rsidRPr="001C1FA3" w:rsidRDefault="00D52390" w:rsidP="00E57446">
      <w:pPr>
        <w:spacing w:after="0" w:line="360" w:lineRule="auto"/>
        <w:jc w:val="both"/>
        <w:rPr>
          <w:rFonts w:eastAsia="Times New Roman" w:cs="Times New Roman"/>
          <w:lang w:eastAsia="hr-HR"/>
        </w:rPr>
      </w:pPr>
      <w:r w:rsidRPr="001C1FA3">
        <w:rPr>
          <w:rFonts w:eastAsia="Times New Roman" w:cs="Times New Roman"/>
          <w:b/>
          <w:sz w:val="24"/>
          <w:szCs w:val="24"/>
          <w:lang w:eastAsia="hr-HR"/>
        </w:rPr>
        <w:t xml:space="preserve">______________________, </w:t>
      </w:r>
      <w:r w:rsidRPr="001C1FA3">
        <w:rPr>
          <w:rFonts w:eastAsia="Times New Roman" w:cs="Times New Roman"/>
          <w:sz w:val="24"/>
          <w:szCs w:val="24"/>
          <w:lang w:eastAsia="hr-HR"/>
        </w:rPr>
        <w:t>iz __________</w:t>
      </w:r>
      <w:r w:rsidRPr="001C1FA3">
        <w:rPr>
          <w:rFonts w:eastAsia="Times New Roman" w:cs="Times New Roman"/>
          <w:b/>
          <w:sz w:val="24"/>
          <w:szCs w:val="24"/>
          <w:lang w:eastAsia="hr-HR"/>
        </w:rPr>
        <w:t xml:space="preserve">______ , </w:t>
      </w:r>
      <w:r w:rsidRPr="001C1FA3">
        <w:rPr>
          <w:rFonts w:eastAsia="Times New Roman" w:cs="Times New Roman"/>
          <w:sz w:val="24"/>
          <w:szCs w:val="24"/>
          <w:lang w:eastAsia="hr-HR"/>
        </w:rPr>
        <w:t>sa sjedištem: __________________ OIB:______________________, kojeg zastupa direktor ___________________</w:t>
      </w:r>
      <w:r w:rsidRPr="001C1FA3">
        <w:rPr>
          <w:rFonts w:eastAsia="Times New Roman" w:cs="Times New Roman"/>
          <w:lang w:eastAsia="hr-HR"/>
        </w:rPr>
        <w:t xml:space="preserve"> (u daljnjem tekstu: Pružatelj usluge) zaključuju </w:t>
      </w:r>
    </w:p>
    <w:p w:rsidR="00D52390" w:rsidRPr="001C1FA3" w:rsidRDefault="00D52390" w:rsidP="00E57446">
      <w:pPr>
        <w:spacing w:after="0" w:line="240" w:lineRule="auto"/>
        <w:jc w:val="center"/>
        <w:rPr>
          <w:rFonts w:eastAsia="Times New Roman" w:cs="Times New Roman"/>
          <w:b/>
          <w:sz w:val="28"/>
          <w:szCs w:val="28"/>
          <w:lang w:eastAsia="hr-HR"/>
        </w:rPr>
      </w:pPr>
      <w:r w:rsidRPr="001C1FA3">
        <w:rPr>
          <w:rFonts w:eastAsia="Times New Roman" w:cs="Times New Roman"/>
          <w:b/>
          <w:sz w:val="28"/>
          <w:szCs w:val="28"/>
          <w:lang w:eastAsia="hr-HR"/>
        </w:rPr>
        <w:t>UGOVOR O PRUŽANJU USLUGE</w:t>
      </w:r>
    </w:p>
    <w:p w:rsidR="00D52390" w:rsidRPr="001C1FA3" w:rsidRDefault="00D52390" w:rsidP="00E57446">
      <w:pPr>
        <w:spacing w:after="0" w:line="240" w:lineRule="auto"/>
        <w:jc w:val="center"/>
        <w:rPr>
          <w:rFonts w:eastAsia="Times New Roman" w:cs="Times New Roman"/>
          <w:b/>
          <w:sz w:val="28"/>
          <w:szCs w:val="28"/>
          <w:lang w:eastAsia="hr-HR"/>
        </w:rPr>
      </w:pPr>
    </w:p>
    <w:p w:rsidR="00566921" w:rsidRPr="0099101A" w:rsidRDefault="00566921" w:rsidP="00566921">
      <w:pPr>
        <w:spacing w:after="0" w:line="240" w:lineRule="auto"/>
        <w:jc w:val="center"/>
        <w:rPr>
          <w:sz w:val="24"/>
          <w:szCs w:val="24"/>
        </w:rPr>
      </w:pPr>
      <w:r w:rsidRPr="0099101A">
        <w:rPr>
          <w:b/>
          <w:sz w:val="24"/>
          <w:szCs w:val="24"/>
        </w:rPr>
        <w:t>USLUGA KEMIJSKOG ČIŠĆENJA IZMJENJIVAČA TOPLINE, HLADNJAKA, HLADNJAKA U KLIMA KOMORAMA, RASHLADNIH TORNJEVA I BOJLERA</w:t>
      </w:r>
      <w:r w:rsidRPr="0099101A">
        <w:rPr>
          <w:sz w:val="24"/>
          <w:szCs w:val="24"/>
        </w:rPr>
        <w:t xml:space="preserve"> </w:t>
      </w:r>
    </w:p>
    <w:p w:rsidR="00566921" w:rsidRPr="001C1FA3" w:rsidRDefault="00566921" w:rsidP="00566921">
      <w:pPr>
        <w:spacing w:after="0" w:line="360" w:lineRule="auto"/>
        <w:jc w:val="center"/>
        <w:rPr>
          <w:rFonts w:eastAsia="Times New Roman" w:cs="Arial"/>
          <w:b/>
          <w:bCs/>
          <w:sz w:val="24"/>
          <w:szCs w:val="24"/>
          <w:lang w:eastAsia="hr-HR"/>
        </w:rPr>
      </w:pPr>
      <w:r w:rsidRPr="001C1FA3">
        <w:rPr>
          <w:rFonts w:eastAsia="Times New Roman" w:cs="Arial"/>
          <w:b/>
          <w:sz w:val="24"/>
          <w:szCs w:val="24"/>
          <w:lang w:eastAsia="hr-HR"/>
        </w:rPr>
        <w:t>za potrebe Kliničkog bolničkog centra Osijek</w:t>
      </w:r>
    </w:p>
    <w:p w:rsidR="00D52390" w:rsidRPr="00566921" w:rsidRDefault="00566921" w:rsidP="00566921">
      <w:pPr>
        <w:spacing w:after="0" w:line="240" w:lineRule="auto"/>
        <w:jc w:val="center"/>
        <w:rPr>
          <w:rFonts w:eastAsia="Times New Roman" w:cs="Times New Roman"/>
          <w:b/>
          <w:sz w:val="24"/>
          <w:szCs w:val="24"/>
          <w:lang w:eastAsia="hr-HR"/>
        </w:rPr>
      </w:pPr>
      <w:r w:rsidRPr="00566921">
        <w:rPr>
          <w:rFonts w:eastAsia="Times New Roman" w:cs="Arial"/>
          <w:b/>
          <w:sz w:val="24"/>
          <w:szCs w:val="24"/>
          <w:lang w:eastAsia="hr-HR"/>
        </w:rPr>
        <w:t>Evidencijski broj nabave: JN-20/86</w:t>
      </w: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I. PREDMET UGOVORA</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1.</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1.1.</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Naručitelj povjerava, a Pružatelj usluge se obvezuje prema uvjetima ovog Ugovora i odabranoj ponudi broj: __________ od _____________ 20</w:t>
      </w:r>
      <w:r w:rsidR="00BA7C98">
        <w:rPr>
          <w:rFonts w:eastAsia="Times New Roman" w:cs="Times New Roman"/>
          <w:lang w:eastAsia="hr-HR"/>
        </w:rPr>
        <w:t>20</w:t>
      </w:r>
      <w:r w:rsidRPr="001C1FA3">
        <w:rPr>
          <w:rFonts w:eastAsia="Times New Roman" w:cs="Times New Roman"/>
          <w:lang w:eastAsia="hr-HR"/>
        </w:rPr>
        <w:t xml:space="preserve">. g.,  sa Troškovnikom koji je sastavni dio ovog Ugovora, te prema Odluci o odabiru: __________  , od  __________ </w:t>
      </w:r>
      <w:r w:rsidR="00CA2D10" w:rsidRPr="001C1FA3">
        <w:rPr>
          <w:rFonts w:eastAsia="Times New Roman" w:cs="Times New Roman"/>
          <w:lang w:eastAsia="hr-HR"/>
        </w:rPr>
        <w:t>20</w:t>
      </w:r>
      <w:r w:rsidR="001070C0">
        <w:rPr>
          <w:rFonts w:eastAsia="Times New Roman" w:cs="Times New Roman"/>
          <w:lang w:eastAsia="hr-HR"/>
        </w:rPr>
        <w:t>20</w:t>
      </w:r>
      <w:r w:rsidRPr="001C1FA3">
        <w:rPr>
          <w:rFonts w:eastAsia="Times New Roman" w:cs="Times New Roman"/>
          <w:lang w:eastAsia="hr-HR"/>
        </w:rPr>
        <w:t>. godine, izvršiti uslugu godišnjeg servisa malih rashladnih uređaja Kliničkog bolničkog centra Osijek.</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II. VRIJEDNOST PREDMETA UGOVORA</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2.</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2.1.</w:t>
      </w:r>
    </w:p>
    <w:p w:rsidR="00D52390"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Ugovorna vrijednost usluge godišnjeg servisa malih rashladnih uređaja KBC-a Osijek po izvršenju svih obveza po ovom Ugovoru iznosi: </w:t>
      </w:r>
    </w:p>
    <w:p w:rsidR="00566921" w:rsidRPr="001C1FA3" w:rsidRDefault="00566921" w:rsidP="00E57446">
      <w:pPr>
        <w:spacing w:after="0" w:line="240" w:lineRule="auto"/>
        <w:jc w:val="both"/>
        <w:rPr>
          <w:rFonts w:eastAsia="Times New Roman" w:cs="Times New Roman"/>
          <w:lang w:eastAsia="hr-HR"/>
        </w:rPr>
      </w:pPr>
    </w:p>
    <w:p w:rsidR="00566921" w:rsidRPr="00566921" w:rsidRDefault="00566921" w:rsidP="00566921">
      <w:pPr>
        <w:spacing w:after="0" w:line="240" w:lineRule="auto"/>
        <w:jc w:val="center"/>
      </w:pPr>
      <w:r w:rsidRPr="00566921">
        <w:rPr>
          <w:b/>
        </w:rPr>
        <w:t>USLUGA KEMIJSKOG ČIŠĆENJA IZMJENJIVAČA TOPLINE, HLADNJAKA, HLADNJAKA U KLIMA KOMORAMA, RASHLADNIH TORNJEVA I BOJLERA</w:t>
      </w:r>
      <w:r w:rsidRPr="00566921">
        <w:t xml:space="preserve"> </w:t>
      </w:r>
    </w:p>
    <w:p w:rsidR="00D52390" w:rsidRPr="001C1FA3" w:rsidRDefault="00D52390" w:rsidP="00E57446">
      <w:pPr>
        <w:spacing w:after="0" w:line="240" w:lineRule="auto"/>
        <w:jc w:val="both"/>
        <w:rPr>
          <w:rFonts w:eastAsia="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8"/>
        <w:gridCol w:w="3300"/>
      </w:tblGrid>
      <w:tr w:rsidR="00D52390" w:rsidRPr="001C1FA3"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1C1FA3" w:rsidRDefault="00D52390" w:rsidP="00E57446">
            <w:pPr>
              <w:spacing w:after="0" w:line="240" w:lineRule="auto"/>
              <w:rPr>
                <w:rFonts w:eastAsia="Times New Roman" w:cs="Times New Roman"/>
                <w:b/>
                <w:lang w:val="en-US" w:eastAsia="hr-HR"/>
              </w:rPr>
            </w:pPr>
            <w:proofErr w:type="spellStart"/>
            <w:r w:rsidRPr="001C1FA3">
              <w:rPr>
                <w:rFonts w:eastAsia="Times New Roman" w:cs="Times New Roman"/>
                <w:b/>
                <w:lang w:val="en-US" w:eastAsia="hr-HR"/>
              </w:rPr>
              <w:t>Iznos</w:t>
            </w:r>
            <w:proofErr w:type="spellEnd"/>
            <w:r w:rsidRPr="001C1FA3">
              <w:rPr>
                <w:rFonts w:eastAsia="Times New Roman" w:cs="Times New Roman"/>
                <w:b/>
                <w:lang w:val="en-US" w:eastAsia="hr-HR"/>
              </w:rPr>
              <w:t xml:space="preserve"> </w:t>
            </w:r>
            <w:proofErr w:type="spellStart"/>
            <w:r w:rsidRPr="001C1FA3">
              <w:rPr>
                <w:rFonts w:eastAsia="Times New Roman" w:cs="Times New Roman"/>
                <w:b/>
                <w:lang w:val="en-US" w:eastAsia="hr-HR"/>
              </w:rPr>
              <w:t>ponude</w:t>
            </w:r>
            <w:proofErr w:type="spellEnd"/>
            <w:r w:rsidRPr="001C1FA3">
              <w:rPr>
                <w:rFonts w:eastAsia="Times New Roman" w:cs="Times New Roman"/>
                <w:b/>
                <w:lang w:val="en-US" w:eastAsia="hr-HR"/>
              </w:rPr>
              <w:t xml:space="preserve"> </w:t>
            </w:r>
            <w:proofErr w:type="spellStart"/>
            <w:r w:rsidRPr="001C1FA3">
              <w:rPr>
                <w:rFonts w:eastAsia="Times New Roman" w:cs="Times New Roman"/>
                <w:b/>
                <w:lang w:val="en-US" w:eastAsia="hr-HR"/>
              </w:rPr>
              <w:t>izražen</w:t>
            </w:r>
            <w:proofErr w:type="spellEnd"/>
            <w:r w:rsidRPr="001C1FA3">
              <w:rPr>
                <w:rFonts w:eastAsia="Times New Roman" w:cs="Times New Roman"/>
                <w:b/>
                <w:lang w:val="en-US" w:eastAsia="hr-HR"/>
              </w:rPr>
              <w:t xml:space="preserve"> </w:t>
            </w:r>
            <w:proofErr w:type="spellStart"/>
            <w:r w:rsidRPr="001C1FA3">
              <w:rPr>
                <w:rFonts w:eastAsia="Times New Roman" w:cs="Times New Roman"/>
                <w:b/>
                <w:lang w:val="en-US" w:eastAsia="hr-HR"/>
              </w:rPr>
              <w:t>brojkama</w:t>
            </w:r>
            <w:proofErr w:type="spellEnd"/>
            <w:r w:rsidRPr="001C1FA3">
              <w:rPr>
                <w:rFonts w:eastAsia="Times New Roman" w:cs="Times New Roman"/>
                <w:b/>
                <w:lang w:val="en-US" w:eastAsia="hr-HR"/>
              </w:rPr>
              <w:t xml:space="preserve"> u HRK  (</w:t>
            </w:r>
            <w:proofErr w:type="spellStart"/>
            <w:r w:rsidRPr="001C1FA3">
              <w:rPr>
                <w:rFonts w:eastAsia="Times New Roman" w:cs="Times New Roman"/>
                <w:b/>
                <w:lang w:val="en-US" w:eastAsia="hr-HR"/>
              </w:rPr>
              <w:t>bez</w:t>
            </w:r>
            <w:proofErr w:type="spellEnd"/>
            <w:r w:rsidRPr="001C1FA3">
              <w:rPr>
                <w:rFonts w:eastAsia="Times New Roman" w:cs="Times New Roman"/>
                <w:b/>
                <w:lang w:val="en-US" w:eastAsia="hr-HR"/>
              </w:rPr>
              <w:t xml:space="preserve"> PDV-a):</w:t>
            </w:r>
          </w:p>
        </w:tc>
        <w:tc>
          <w:tcPr>
            <w:tcW w:w="3368" w:type="dxa"/>
            <w:tcBorders>
              <w:top w:val="single" w:sz="4" w:space="0" w:color="auto"/>
              <w:left w:val="single" w:sz="4" w:space="0" w:color="auto"/>
              <w:bottom w:val="single" w:sz="4" w:space="0" w:color="auto"/>
              <w:right w:val="single" w:sz="4" w:space="0" w:color="auto"/>
            </w:tcBorders>
          </w:tcPr>
          <w:p w:rsidR="00D52390" w:rsidRPr="001C1FA3" w:rsidRDefault="00D52390" w:rsidP="00E57446">
            <w:pPr>
              <w:spacing w:after="0" w:line="240" w:lineRule="auto"/>
              <w:jc w:val="right"/>
              <w:rPr>
                <w:rFonts w:eastAsia="Times New Roman" w:cs="Times New Roman"/>
                <w:b/>
                <w:lang w:eastAsia="hr-HR"/>
              </w:rPr>
            </w:pPr>
          </w:p>
        </w:tc>
      </w:tr>
      <w:tr w:rsidR="00D52390" w:rsidRPr="001C1FA3"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1C1FA3" w:rsidRDefault="00D52390" w:rsidP="00E57446">
            <w:pPr>
              <w:spacing w:after="0" w:line="240" w:lineRule="auto"/>
              <w:rPr>
                <w:rFonts w:eastAsia="Times New Roman" w:cs="Times New Roman"/>
                <w:b/>
                <w:lang w:eastAsia="hr-HR"/>
              </w:rPr>
            </w:pPr>
            <w:r w:rsidRPr="001C1FA3">
              <w:rPr>
                <w:rFonts w:eastAsia="Times New Roman" w:cs="Times New Roman"/>
                <w:b/>
                <w:lang w:eastAsia="hr-HR"/>
              </w:rPr>
              <w:t>Iznos PDV-a u HRK:</w:t>
            </w:r>
          </w:p>
        </w:tc>
        <w:tc>
          <w:tcPr>
            <w:tcW w:w="3368" w:type="dxa"/>
            <w:tcBorders>
              <w:top w:val="single" w:sz="4" w:space="0" w:color="auto"/>
              <w:left w:val="single" w:sz="4" w:space="0" w:color="auto"/>
              <w:bottom w:val="single" w:sz="4" w:space="0" w:color="auto"/>
              <w:right w:val="single" w:sz="4" w:space="0" w:color="auto"/>
            </w:tcBorders>
          </w:tcPr>
          <w:p w:rsidR="00D52390" w:rsidRPr="001C1FA3" w:rsidRDefault="00D52390" w:rsidP="00E57446">
            <w:pPr>
              <w:spacing w:after="0" w:line="240" w:lineRule="auto"/>
              <w:jc w:val="right"/>
              <w:rPr>
                <w:rFonts w:eastAsia="Times New Roman" w:cs="Times New Roman"/>
                <w:b/>
                <w:lang w:eastAsia="hr-HR"/>
              </w:rPr>
            </w:pPr>
          </w:p>
        </w:tc>
      </w:tr>
      <w:tr w:rsidR="00D52390" w:rsidRPr="001C1FA3"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1C1FA3" w:rsidRDefault="00D52390" w:rsidP="00E57446">
            <w:pPr>
              <w:spacing w:after="0" w:line="240" w:lineRule="auto"/>
              <w:rPr>
                <w:rFonts w:eastAsia="Times New Roman" w:cs="Times New Roman"/>
                <w:b/>
                <w:lang w:eastAsia="hr-HR"/>
              </w:rPr>
            </w:pPr>
            <w:r w:rsidRPr="001C1FA3">
              <w:rPr>
                <w:rFonts w:eastAsia="Times New Roman" w:cs="Times New Roman"/>
                <w:b/>
                <w:lang w:eastAsia="hr-HR"/>
              </w:rPr>
              <w:t>Ukupan iznos ponude izražen brojkama u HRK (sa PDV-om):</w:t>
            </w:r>
          </w:p>
        </w:tc>
        <w:tc>
          <w:tcPr>
            <w:tcW w:w="3368" w:type="dxa"/>
            <w:tcBorders>
              <w:top w:val="single" w:sz="4" w:space="0" w:color="auto"/>
              <w:left w:val="single" w:sz="4" w:space="0" w:color="auto"/>
              <w:bottom w:val="single" w:sz="4" w:space="0" w:color="auto"/>
              <w:right w:val="single" w:sz="4" w:space="0" w:color="auto"/>
            </w:tcBorders>
          </w:tcPr>
          <w:p w:rsidR="00D52390" w:rsidRPr="001C1FA3" w:rsidRDefault="00D52390" w:rsidP="00E57446">
            <w:pPr>
              <w:spacing w:after="0" w:line="240" w:lineRule="auto"/>
              <w:jc w:val="right"/>
              <w:rPr>
                <w:rFonts w:eastAsia="Times New Roman" w:cs="Times New Roman"/>
                <w:b/>
                <w:lang w:eastAsia="hr-HR"/>
              </w:rPr>
            </w:pPr>
          </w:p>
        </w:tc>
      </w:tr>
    </w:tbl>
    <w:p w:rsidR="00910D46" w:rsidRDefault="00910D46" w:rsidP="00E57446">
      <w:pPr>
        <w:spacing w:after="0" w:line="240" w:lineRule="auto"/>
        <w:jc w:val="both"/>
        <w:rPr>
          <w:rFonts w:eastAsia="Times New Roman" w:cs="Times New Roman"/>
          <w:b/>
          <w:lang w:eastAsia="hr-HR"/>
        </w:rPr>
      </w:pPr>
    </w:p>
    <w:p w:rsidR="00910D46" w:rsidRDefault="00910D46" w:rsidP="00E57446">
      <w:pPr>
        <w:spacing w:after="0" w:line="240" w:lineRule="auto"/>
        <w:jc w:val="both"/>
        <w:rPr>
          <w:rFonts w:eastAsia="Times New Roman" w:cs="Times New Roman"/>
          <w:b/>
          <w:lang w:eastAsia="hr-HR"/>
        </w:rPr>
      </w:pP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2.2.</w:t>
      </w:r>
    </w:p>
    <w:p w:rsidR="00D52390" w:rsidRDefault="00D52390" w:rsidP="00E57446">
      <w:pPr>
        <w:spacing w:after="0" w:line="240" w:lineRule="auto"/>
        <w:jc w:val="both"/>
        <w:rPr>
          <w:rFonts w:eastAsia="Times New Roman" w:cs="Times New Roman"/>
          <w:lang w:val="pl-PL" w:eastAsia="hr-HR"/>
        </w:rPr>
      </w:pPr>
      <w:r w:rsidRPr="001C1FA3">
        <w:rPr>
          <w:rFonts w:eastAsia="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E57446" w:rsidRPr="001C1FA3" w:rsidRDefault="00E57446" w:rsidP="00E57446">
      <w:pPr>
        <w:spacing w:after="0" w:line="240" w:lineRule="auto"/>
        <w:jc w:val="both"/>
        <w:rPr>
          <w:rFonts w:eastAsia="Times New Roman" w:cs="Times New Roman"/>
          <w:lang w:val="pl-PL" w:eastAsia="hr-HR"/>
        </w:rPr>
      </w:pPr>
    </w:p>
    <w:p w:rsidR="00D52390" w:rsidRPr="001C1FA3" w:rsidRDefault="00D52390" w:rsidP="00E57446">
      <w:pPr>
        <w:spacing w:after="0" w:line="240" w:lineRule="auto"/>
        <w:jc w:val="both"/>
        <w:rPr>
          <w:rFonts w:eastAsia="Times New Roman" w:cs="Times New Roman"/>
          <w:b/>
          <w:lang w:val="pl-PL" w:eastAsia="hr-HR"/>
        </w:rPr>
      </w:pPr>
      <w:r w:rsidRPr="001C1FA3">
        <w:rPr>
          <w:rFonts w:eastAsia="Times New Roman" w:cs="Times New Roman"/>
          <w:b/>
          <w:lang w:val="pl-PL" w:eastAsia="hr-HR"/>
        </w:rPr>
        <w:t>2.3.</w:t>
      </w:r>
    </w:p>
    <w:p w:rsidR="00D52390" w:rsidRPr="001C1FA3" w:rsidRDefault="00D52390" w:rsidP="00E57446">
      <w:pPr>
        <w:spacing w:after="0" w:line="240" w:lineRule="auto"/>
        <w:jc w:val="both"/>
        <w:rPr>
          <w:rFonts w:eastAsia="Times New Roman" w:cs="Times New Roman"/>
          <w:lang w:val="pl-PL" w:eastAsia="hr-HR"/>
        </w:rPr>
      </w:pPr>
      <w:r w:rsidRPr="001C1FA3">
        <w:rPr>
          <w:rFonts w:eastAsia="Times New Roman" w:cs="Times New Roman"/>
          <w:lang w:val="pl-PL" w:eastAsia="hr-HR"/>
        </w:rPr>
        <w:t>Ugovorne strane su suglasne da su jedinične cijene fiksne i nepromjenjive i ne mogu se povećavati za vrijema važenja Ugovora. Sav rizik u slučaju promjene cijena snosi Pružatelj usluge.</w:t>
      </w:r>
    </w:p>
    <w:p w:rsidR="00D52390"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Na ugovorenu vrijednost ne mogu utjecati eventualne promjene okolnosti na bilo kojoj od strana ovog Ugovora, kao niti okolnosti koje su bez utjecaja bilo koje od ugovornih strana.</w:t>
      </w:r>
    </w:p>
    <w:p w:rsidR="00E57446" w:rsidRDefault="00E57446" w:rsidP="00E57446">
      <w:pPr>
        <w:spacing w:after="0" w:line="240" w:lineRule="auto"/>
        <w:jc w:val="both"/>
        <w:rPr>
          <w:rFonts w:eastAsia="Times New Roman" w:cs="Times New Roman"/>
          <w:lang w:eastAsia="hr-HR"/>
        </w:rPr>
      </w:pPr>
    </w:p>
    <w:p w:rsidR="00E57446" w:rsidRDefault="00E57446" w:rsidP="00E57446">
      <w:pPr>
        <w:spacing w:after="0" w:line="240" w:lineRule="auto"/>
        <w:jc w:val="both"/>
        <w:rPr>
          <w:rFonts w:eastAsia="Times New Roman" w:cs="Times New Roman"/>
          <w:lang w:eastAsia="hr-HR"/>
        </w:rPr>
      </w:pPr>
    </w:p>
    <w:p w:rsidR="00D52390" w:rsidRPr="00B607CD" w:rsidRDefault="00D52390" w:rsidP="00E57446">
      <w:pPr>
        <w:spacing w:after="0" w:line="240" w:lineRule="auto"/>
        <w:jc w:val="both"/>
        <w:rPr>
          <w:rFonts w:eastAsia="Times New Roman" w:cs="Times New Roman"/>
          <w:b/>
          <w:u w:val="single"/>
          <w:lang w:eastAsia="hr-HR"/>
        </w:rPr>
      </w:pPr>
      <w:r w:rsidRPr="00B607CD">
        <w:rPr>
          <w:rFonts w:eastAsia="Times New Roman" w:cs="Times New Roman"/>
          <w:b/>
          <w:u w:val="single"/>
          <w:lang w:eastAsia="hr-HR"/>
        </w:rPr>
        <w:lastRenderedPageBreak/>
        <w:t>III.  ROKOVI IZVRŠENJA</w:t>
      </w:r>
    </w:p>
    <w:p w:rsidR="00D52390" w:rsidRPr="00B607CD" w:rsidRDefault="00D52390" w:rsidP="00E57446">
      <w:pPr>
        <w:spacing w:after="0" w:line="240" w:lineRule="auto"/>
        <w:jc w:val="center"/>
        <w:rPr>
          <w:rFonts w:eastAsia="Times New Roman" w:cs="Times New Roman"/>
          <w:b/>
          <w:lang w:eastAsia="hr-HR"/>
        </w:rPr>
      </w:pPr>
      <w:r w:rsidRPr="00B607CD">
        <w:rPr>
          <w:rFonts w:eastAsia="Times New Roman" w:cs="Times New Roman"/>
          <w:b/>
          <w:lang w:eastAsia="hr-HR"/>
        </w:rPr>
        <w:t>Članak 3.</w:t>
      </w:r>
    </w:p>
    <w:p w:rsidR="00D52390" w:rsidRPr="00B607CD" w:rsidRDefault="00D52390" w:rsidP="00E57446">
      <w:pPr>
        <w:spacing w:after="0" w:line="240" w:lineRule="auto"/>
        <w:jc w:val="both"/>
        <w:rPr>
          <w:rFonts w:eastAsia="Times New Roman" w:cs="Times New Roman"/>
          <w:b/>
          <w:lang w:eastAsia="hr-HR"/>
        </w:rPr>
      </w:pPr>
      <w:r w:rsidRPr="00B607CD">
        <w:rPr>
          <w:rFonts w:eastAsia="Times New Roman" w:cs="Times New Roman"/>
          <w:b/>
          <w:lang w:eastAsia="hr-HR"/>
        </w:rPr>
        <w:t>3.1.</w:t>
      </w:r>
    </w:p>
    <w:p w:rsidR="00D52390" w:rsidRDefault="00D52390" w:rsidP="00E57446">
      <w:pPr>
        <w:spacing w:after="0" w:line="240" w:lineRule="auto"/>
        <w:jc w:val="both"/>
        <w:rPr>
          <w:rFonts w:eastAsia="Times New Roman" w:cs="Times New Roman"/>
          <w:lang w:eastAsia="hr-HR"/>
        </w:rPr>
      </w:pPr>
      <w:r w:rsidRPr="00B607CD">
        <w:rPr>
          <w:rFonts w:eastAsia="Times New Roman" w:cs="Times New Roman"/>
          <w:lang w:eastAsia="hr-HR"/>
        </w:rPr>
        <w:t>Početak izvršenja usluge počinje danom potpisom ugovora obje ugovorne stranke, a trajanje ugovora je 12 (dvanaest) mjeseci od dana sklapanja ugovora.</w:t>
      </w:r>
    </w:p>
    <w:p w:rsidR="00566921" w:rsidRPr="00B607CD" w:rsidRDefault="00566921" w:rsidP="00E57446">
      <w:pPr>
        <w:spacing w:after="0" w:line="240" w:lineRule="auto"/>
        <w:jc w:val="both"/>
        <w:rPr>
          <w:rFonts w:eastAsia="Times New Roman" w:cs="Times New Roman"/>
          <w:lang w:eastAsia="hr-HR"/>
        </w:rPr>
      </w:pPr>
    </w:p>
    <w:p w:rsidR="00D52390" w:rsidRPr="00B607CD" w:rsidRDefault="00D52390" w:rsidP="00E57446">
      <w:pPr>
        <w:spacing w:after="0" w:line="240" w:lineRule="auto"/>
        <w:jc w:val="both"/>
        <w:rPr>
          <w:rFonts w:eastAsia="Times New Roman" w:cs="Times New Roman"/>
          <w:b/>
          <w:u w:val="single"/>
          <w:lang w:eastAsia="hr-HR"/>
        </w:rPr>
      </w:pPr>
      <w:r w:rsidRPr="00B607CD">
        <w:rPr>
          <w:rFonts w:eastAsia="Times New Roman" w:cs="Times New Roman"/>
          <w:b/>
          <w:u w:val="single"/>
          <w:lang w:eastAsia="hr-HR"/>
        </w:rPr>
        <w:t xml:space="preserve">IV.  NAČIN PLAĆANJA </w:t>
      </w:r>
    </w:p>
    <w:p w:rsidR="00D52390" w:rsidRPr="00B607CD" w:rsidRDefault="00D52390" w:rsidP="00E57446">
      <w:pPr>
        <w:spacing w:after="0" w:line="240" w:lineRule="auto"/>
        <w:jc w:val="center"/>
        <w:rPr>
          <w:rFonts w:eastAsia="Times New Roman" w:cs="Times New Roman"/>
          <w:b/>
          <w:lang w:eastAsia="hr-HR"/>
        </w:rPr>
      </w:pPr>
      <w:r w:rsidRPr="00B607CD">
        <w:rPr>
          <w:rFonts w:eastAsia="Times New Roman" w:cs="Times New Roman"/>
          <w:b/>
          <w:lang w:eastAsia="hr-HR"/>
        </w:rPr>
        <w:t>Članak 4.</w:t>
      </w:r>
    </w:p>
    <w:p w:rsidR="00440AC3" w:rsidRPr="00B607CD" w:rsidRDefault="00440AC3" w:rsidP="00E57446">
      <w:pPr>
        <w:spacing w:after="0" w:line="240" w:lineRule="auto"/>
        <w:jc w:val="both"/>
        <w:rPr>
          <w:rFonts w:eastAsia="Times New Roman" w:cs="Times New Roman"/>
          <w:b/>
          <w:color w:val="000000"/>
        </w:rPr>
      </w:pPr>
      <w:r w:rsidRPr="00B607CD">
        <w:rPr>
          <w:rFonts w:eastAsia="Times New Roman" w:cs="Times New Roman"/>
          <w:b/>
          <w:color w:val="000000"/>
        </w:rPr>
        <w:t>4.1.</w:t>
      </w: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r w:rsidRPr="00B607CD">
        <w:rPr>
          <w:rFonts w:eastAsia="Times New Roman" w:cs="Times New Roman"/>
          <w:color w:val="000000"/>
        </w:rPr>
        <w:t xml:space="preserve">Isporučitelj je dužan u roku od 8 dana od dana isporuke robe koja je predmet ovog ugovora naručitelju ispostaviti račun ovjeren od strane ovlaštene osobe, a kojeg je naručitelj dužan platiti u roku od 60 dana od dana zaprimanja računa na račun Isporučitelja: IBAN _________________, otvoren kod poslovne banke: __________________ ,u papirnatom obliku temeljem Zakona o financijskom poslovanju i </w:t>
      </w:r>
      <w:proofErr w:type="spellStart"/>
      <w:r w:rsidRPr="00B607CD">
        <w:rPr>
          <w:rFonts w:eastAsia="Times New Roman" w:cs="Times New Roman"/>
          <w:color w:val="000000"/>
        </w:rPr>
        <w:t>predstečajnoj</w:t>
      </w:r>
      <w:proofErr w:type="spellEnd"/>
      <w:r w:rsidRPr="00B607CD">
        <w:rPr>
          <w:rFonts w:eastAsia="Times New Roman" w:cs="Times New Roman"/>
          <w:color w:val="000000"/>
        </w:rPr>
        <w:t xml:space="preserve"> nagodbi (NN 108/12, 144/12, 81/13, 112/13, 71/15, 78/15). </w:t>
      </w: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b/>
          <w:color w:val="000000"/>
        </w:rPr>
      </w:pP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b/>
          <w:color w:val="000000"/>
        </w:rPr>
      </w:pPr>
      <w:r w:rsidRPr="00B607CD">
        <w:rPr>
          <w:rFonts w:eastAsia="Times New Roman" w:cs="Times New Roman"/>
          <w:b/>
          <w:color w:val="000000"/>
        </w:rPr>
        <w:t>4.2.</w:t>
      </w: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r w:rsidRPr="00B607CD">
        <w:rPr>
          <w:rFonts w:eastAsia="Times New Roman" w:cs="Times New Roman"/>
          <w:color w:val="000000"/>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440AC3" w:rsidRPr="00B607CD" w:rsidRDefault="00440AC3" w:rsidP="00E57446">
      <w:pPr>
        <w:spacing w:after="0" w:line="240" w:lineRule="auto"/>
        <w:jc w:val="both"/>
        <w:rPr>
          <w:rFonts w:eastAsia="Times New Roman" w:cs="Times New Roman"/>
          <w:b/>
          <w:color w:val="000000"/>
        </w:rPr>
      </w:pP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r w:rsidRPr="00B607CD">
        <w:rPr>
          <w:rFonts w:eastAsia="Times New Roman" w:cs="Times New Roman"/>
          <w:b/>
          <w:color w:val="000000"/>
        </w:rPr>
        <w:t>4.3.</w:t>
      </w:r>
      <w:r w:rsidRPr="00B607CD">
        <w:rPr>
          <w:rFonts w:eastAsia="Times New Roman" w:cs="Times New Roman"/>
          <w:color w:val="000000"/>
        </w:rPr>
        <w:t xml:space="preserve"> </w:t>
      </w: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r w:rsidRPr="00B607CD">
        <w:rPr>
          <w:rFonts w:eastAsia="Times New Roman" w:cs="Times New Roman"/>
          <w:color w:val="000000"/>
        </w:rPr>
        <w:t>Ugovorne strane sporazumno utvrđuju da Izvođač/pružatelj/izvršitelj/isporučitelj neće moći svoje potraživanje prema Naručitelju prenijeti na drugoga bez prethodne pisane suglasnosti Naručitelja.</w:t>
      </w:r>
    </w:p>
    <w:p w:rsidR="00440AC3" w:rsidRPr="00B607CD" w:rsidRDefault="00440AC3" w:rsidP="00E57446">
      <w:pPr>
        <w:spacing w:after="0" w:line="240" w:lineRule="auto"/>
        <w:jc w:val="both"/>
        <w:rPr>
          <w:rFonts w:eastAsia="Times New Roman" w:cs="Times New Roman"/>
          <w:b/>
          <w:color w:val="000000"/>
        </w:rPr>
      </w:pPr>
    </w:p>
    <w:p w:rsidR="00440AC3" w:rsidRPr="00B607CD" w:rsidRDefault="00440AC3" w:rsidP="00E57446">
      <w:pPr>
        <w:spacing w:after="0" w:line="240" w:lineRule="auto"/>
        <w:jc w:val="both"/>
        <w:rPr>
          <w:rFonts w:eastAsia="Times New Roman" w:cs="Times New Roman"/>
          <w:b/>
          <w:color w:val="000000"/>
        </w:rPr>
      </w:pPr>
      <w:r w:rsidRPr="00B607CD">
        <w:rPr>
          <w:rFonts w:eastAsia="Times New Roman" w:cs="Times New Roman"/>
          <w:b/>
          <w:color w:val="000000"/>
        </w:rPr>
        <w:t>4.4.</w:t>
      </w:r>
    </w:p>
    <w:p w:rsidR="00440AC3" w:rsidRPr="00B607CD" w:rsidRDefault="00440AC3" w:rsidP="00E57446">
      <w:pPr>
        <w:spacing w:after="0" w:line="240" w:lineRule="auto"/>
        <w:jc w:val="both"/>
        <w:rPr>
          <w:rFonts w:eastAsia="Times New Roman" w:cs="Times New Roman"/>
          <w:color w:val="000000"/>
        </w:rPr>
      </w:pPr>
      <w:r w:rsidRPr="00B607CD">
        <w:rPr>
          <w:rFonts w:eastAsia="Times New Roman" w:cs="Times New Roman"/>
          <w:color w:val="000000"/>
        </w:rPr>
        <w:t>Ukupna plaćanja temeljem ovog Okvirnog sporazuma bez poreza na dodanu vrijednost, na temelju ugovora ne smiju prelaziti procijenjenu vrijednost nabave.</w:t>
      </w:r>
    </w:p>
    <w:p w:rsidR="00440AC3" w:rsidRPr="00B607CD" w:rsidRDefault="00440AC3" w:rsidP="00E57446">
      <w:pPr>
        <w:spacing w:after="0" w:line="240" w:lineRule="auto"/>
        <w:jc w:val="both"/>
        <w:rPr>
          <w:rFonts w:eastAsia="Times New Roman" w:cs="Times New Roman"/>
          <w:b/>
          <w:color w:val="000000"/>
        </w:rPr>
      </w:pP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b/>
          <w:color w:val="000000"/>
        </w:rPr>
      </w:pPr>
      <w:r w:rsidRPr="00B607CD">
        <w:rPr>
          <w:rFonts w:eastAsia="Times New Roman" w:cs="Times New Roman"/>
          <w:b/>
          <w:color w:val="000000"/>
        </w:rPr>
        <w:t>4.5.</w:t>
      </w:r>
    </w:p>
    <w:p w:rsidR="00440AC3"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r w:rsidRPr="00B607CD">
        <w:rPr>
          <w:rFonts w:eastAsia="Times New Roman" w:cs="Times New Roman"/>
          <w:color w:val="000000"/>
        </w:rPr>
        <w:t>Ugovorna cijena je nepromjenjiva za vrijeme trajanja ugovora o javnoj nabavi.</w:t>
      </w:r>
    </w:p>
    <w:p w:rsidR="00E57446" w:rsidRPr="00B607CD" w:rsidRDefault="00E57446"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p>
    <w:p w:rsidR="00440AC3" w:rsidRPr="00B607CD" w:rsidRDefault="00440AC3" w:rsidP="00E57446">
      <w:pPr>
        <w:spacing w:after="0" w:line="276" w:lineRule="auto"/>
        <w:jc w:val="both"/>
        <w:rPr>
          <w:rFonts w:eastAsia="Times New Roman" w:cs="Times New Roman"/>
          <w:b/>
          <w:color w:val="000000"/>
        </w:rPr>
      </w:pPr>
      <w:r w:rsidRPr="00B607CD">
        <w:rPr>
          <w:rFonts w:eastAsia="Times New Roman" w:cs="Times New Roman"/>
          <w:b/>
          <w:color w:val="000000"/>
        </w:rPr>
        <w:t>4.6.</w:t>
      </w:r>
    </w:p>
    <w:p w:rsidR="00440AC3" w:rsidRDefault="00440AC3" w:rsidP="00E57446">
      <w:pPr>
        <w:spacing w:after="0" w:line="240" w:lineRule="auto"/>
        <w:jc w:val="both"/>
        <w:rPr>
          <w:rFonts w:eastAsia="Times New Roman" w:cs="Times New Roman"/>
          <w:color w:val="000000"/>
        </w:rPr>
      </w:pPr>
      <w:r w:rsidRPr="00B607CD">
        <w:rPr>
          <w:rFonts w:eastAsia="Times New Roman" w:cs="Times New Roman"/>
          <w:color w:val="000000"/>
        </w:rPr>
        <w:t>Nema avansnog plaćanja.</w:t>
      </w:r>
    </w:p>
    <w:p w:rsidR="00E57446" w:rsidRPr="00B607CD" w:rsidRDefault="00E57446" w:rsidP="00E57446">
      <w:pPr>
        <w:spacing w:after="0" w:line="240" w:lineRule="auto"/>
        <w:jc w:val="both"/>
        <w:rPr>
          <w:rFonts w:eastAsia="Times New Roman" w:cs="Times New Roman"/>
          <w:color w:val="000000"/>
        </w:rPr>
      </w:pP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V. PRAVA I OBVEZE PRUŽATELJ USLUGEA</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5.</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5.1.</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Pružatelj usluge je dužan izvršiti predmetnu uslugu iz </w:t>
      </w:r>
      <w:proofErr w:type="spellStart"/>
      <w:r w:rsidRPr="001C1FA3">
        <w:rPr>
          <w:rFonts w:eastAsia="Times New Roman" w:cs="Times New Roman"/>
          <w:lang w:eastAsia="hr-HR"/>
        </w:rPr>
        <w:t>čl</w:t>
      </w:r>
      <w:proofErr w:type="spellEnd"/>
      <w:r w:rsidRPr="001C1FA3">
        <w:rPr>
          <w:rFonts w:eastAsia="Times New Roman" w:cs="Times New Roman"/>
          <w:lang w:eastAsia="hr-HR"/>
        </w:rPr>
        <w:t>. 1. ovog Ugovora prema zahtjevima Naručitelja, pravilima struke, važećim standardima, normativima, zakonima i tehničkim propisima Republike Hrvatske.</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5.2.</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Pružatelj usluge je dužan odmah otkloniti nedostatke utvrđene prilikom izvršene usluge i nadoknaditi sve troškove i štete koje bi zbog nedostataka izvršenih usluga  mogle proisteći.</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5.3.</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Izvršitelj usluge se također obvezuje nadoknaditi eventualnu štetu prouzrokovanu Naručitelju ili trećim osobama  prilikom izvršenja ugovorene usluge.</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5.4.</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5.5.</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Ukoliko Naručitelj utvrdi da izvršene usluge imaju nedostatke, Naručitelj će o tom nedostatku obavijestiti Pružatelja usluge pismenim putem u roku od 8 (osam) dana, računajući od dana kada je nedostatak utvrdio, te odrediti rok za otklanjanje navedenog nedostatka. Ukoliko Pružatelj usluge ne pristupi otklanjanju nedostatak u navedenom roku, Naručitelj ima pravo angažirati drugog Pružatelja usluge na račun Pružatelja usluge.</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VI. PRAVA I OBVEZE  NARUČITELJA</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6.</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6.1.</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Naručitelj može raskinuti ovaj Ugovor i prije isteka roka na štetu Pružatelja usluge u slučaju:</w:t>
      </w:r>
    </w:p>
    <w:p w:rsidR="00D52390" w:rsidRPr="001C1FA3" w:rsidRDefault="00D52390" w:rsidP="00E57446">
      <w:pPr>
        <w:numPr>
          <w:ilvl w:val="0"/>
          <w:numId w:val="38"/>
        </w:numPr>
        <w:spacing w:after="0" w:line="240" w:lineRule="auto"/>
        <w:jc w:val="both"/>
        <w:rPr>
          <w:rFonts w:eastAsia="Times New Roman" w:cs="Times New Roman"/>
          <w:lang w:eastAsia="hr-HR"/>
        </w:rPr>
      </w:pPr>
      <w:r w:rsidRPr="001C1FA3">
        <w:rPr>
          <w:rFonts w:eastAsia="Times New Roman" w:cs="Times New Roman"/>
          <w:lang w:eastAsia="hr-HR"/>
        </w:rPr>
        <w:t>neopravdanog zakašnjenja izvršenja ugovorene usluge većeg od 10 (deset) kalendarskih dana,</w:t>
      </w:r>
    </w:p>
    <w:p w:rsidR="00D52390" w:rsidRPr="001C1FA3" w:rsidRDefault="00D52390" w:rsidP="00E57446">
      <w:pPr>
        <w:numPr>
          <w:ilvl w:val="0"/>
          <w:numId w:val="38"/>
        </w:numPr>
        <w:spacing w:after="0" w:line="240" w:lineRule="auto"/>
        <w:jc w:val="both"/>
        <w:rPr>
          <w:rFonts w:eastAsia="Times New Roman" w:cs="Times New Roman"/>
          <w:lang w:eastAsia="hr-HR"/>
        </w:rPr>
      </w:pPr>
      <w:r w:rsidRPr="001C1FA3">
        <w:rPr>
          <w:rFonts w:eastAsia="Times New Roman" w:cs="Times New Roman"/>
          <w:lang w:eastAsia="hr-HR"/>
        </w:rPr>
        <w:t>opetovanog upozorenja Pružatelja usluge od strane Naručitelja na nekvalitetno izvršavanje ugovornih aktivnosti,</w:t>
      </w:r>
    </w:p>
    <w:p w:rsidR="00D52390" w:rsidRPr="001C1FA3" w:rsidRDefault="00D52390" w:rsidP="00E57446">
      <w:pPr>
        <w:numPr>
          <w:ilvl w:val="0"/>
          <w:numId w:val="38"/>
        </w:numPr>
        <w:spacing w:after="0" w:line="240" w:lineRule="auto"/>
        <w:jc w:val="both"/>
        <w:rPr>
          <w:rFonts w:eastAsia="Times New Roman" w:cs="Times New Roman"/>
          <w:lang w:eastAsia="hr-HR"/>
        </w:rPr>
      </w:pPr>
      <w:r w:rsidRPr="001C1FA3">
        <w:rPr>
          <w:rFonts w:eastAsia="Times New Roman" w:cs="Times New Roman"/>
          <w:lang w:eastAsia="hr-HR"/>
        </w:rPr>
        <w:t>ugradnje materijala za koje nema dokaze o kakvoći.</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6.2.</w:t>
      </w:r>
    </w:p>
    <w:p w:rsidR="00D52390"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Ukoliko Naručitelj bez krivice Pružatelja usluge raskine Ugovor, dužan je platiti Pružatelju usluge  dio do tog trenutka završenih ugovorenih stavaka.</w:t>
      </w:r>
    </w:p>
    <w:p w:rsidR="00E57446" w:rsidRPr="001C1FA3" w:rsidRDefault="00E57446"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VII.  JAMSTVA</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7.</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7.1.</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Pružatelj usluge  jamči da će uslugu koja je predmet ovog Ugovora izvršiti kvalitetno.</w:t>
      </w:r>
    </w:p>
    <w:p w:rsidR="00D52390" w:rsidRPr="001C1FA3" w:rsidRDefault="00D52390" w:rsidP="00E57446">
      <w:pPr>
        <w:shd w:val="clear" w:color="auto" w:fill="FFFFFF"/>
        <w:spacing w:after="0" w:line="240" w:lineRule="auto"/>
        <w:jc w:val="both"/>
        <w:rPr>
          <w:rFonts w:eastAsia="Times New Roman" w:cs="Arial"/>
          <w:lang w:eastAsia="hr-HR"/>
        </w:rPr>
      </w:pPr>
    </w:p>
    <w:p w:rsidR="00BA7C98" w:rsidRDefault="00BA7C98" w:rsidP="00E57446">
      <w:pPr>
        <w:spacing w:after="0" w:line="240" w:lineRule="auto"/>
        <w:jc w:val="both"/>
        <w:rPr>
          <w:rFonts w:eastAsia="Times New Roman" w:cs="Times New Roman"/>
          <w:b/>
          <w:u w:val="single"/>
          <w:lang w:eastAsia="hr-HR"/>
        </w:rPr>
      </w:pP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VIII. OSTALE ODREDBE</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8.</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8.1.</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8.2.</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Naručitelj nema nikakve obveze ni odgovornosti ukoliko se pojave zahtjevi prema Pružatelju usluge neovisno kojeg karaktera od strane trećih osoba.</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8.3.</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U slučaju bilo kakvih razlika između ugovorne dokumentacije, specifikacije i tehničkih karakteristika Pružatelja usluge i specifikacije i tehničkih karakteristika iz ponudbene dokumentacije Naručitelja, mjerodavna je dokumentacija za nadmetanje Naručitelja. </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b/>
          <w:lang w:eastAsia="hr-HR"/>
        </w:rPr>
        <w:t>8.4</w:t>
      </w:r>
      <w:r w:rsidRPr="001C1FA3">
        <w:rPr>
          <w:rFonts w:eastAsia="Times New Roman" w:cs="Times New Roman"/>
          <w:lang w:eastAsia="hr-HR"/>
        </w:rPr>
        <w:t>.</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8.5.</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Odredbe ovog Ugovora izraz su volje ugovornih strana, te ga se iste odriču pobijati. </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8.6.</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Ovaj ugovor sačinjen je u 4 (četiri) istovjetna primjeraka od koji pod dva (2) pripadaju svakoj ugovornoj strani.</w:t>
      </w:r>
    </w:p>
    <w:p w:rsidR="00D52390" w:rsidRPr="001C1FA3" w:rsidRDefault="00D52390" w:rsidP="00E57446">
      <w:pPr>
        <w:spacing w:after="0" w:line="240" w:lineRule="auto"/>
        <w:jc w:val="both"/>
        <w:rPr>
          <w:rFonts w:eastAsia="Times New Roman" w:cs="Times New Roman"/>
          <w:lang w:eastAsia="hr-HR"/>
        </w:rPr>
      </w:pPr>
    </w:p>
    <w:tbl>
      <w:tblPr>
        <w:tblW w:w="0" w:type="auto"/>
        <w:jc w:val="center"/>
        <w:tblLook w:val="04A0"/>
      </w:tblPr>
      <w:tblGrid>
        <w:gridCol w:w="4503"/>
        <w:gridCol w:w="4785"/>
      </w:tblGrid>
      <w:tr w:rsidR="00D52390" w:rsidRPr="001C1FA3" w:rsidTr="00105AB6">
        <w:trPr>
          <w:jc w:val="center"/>
        </w:trPr>
        <w:tc>
          <w:tcPr>
            <w:tcW w:w="4503"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ZA PRUŽTATELJA USLUGE:</w:t>
            </w:r>
          </w:p>
        </w:tc>
        <w:tc>
          <w:tcPr>
            <w:tcW w:w="4785"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ZA NARUČITELJA:</w:t>
            </w:r>
          </w:p>
        </w:tc>
      </w:tr>
      <w:tr w:rsidR="00D52390" w:rsidRPr="001C1FA3" w:rsidTr="00105AB6">
        <w:trPr>
          <w:jc w:val="center"/>
        </w:trPr>
        <w:tc>
          <w:tcPr>
            <w:tcW w:w="4503"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___________________________</w:t>
            </w:r>
          </w:p>
        </w:tc>
        <w:tc>
          <w:tcPr>
            <w:tcW w:w="4785"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KLINIČKI BOLNIČKI CENTAR OSIJEK</w:t>
            </w:r>
          </w:p>
        </w:tc>
      </w:tr>
      <w:tr w:rsidR="00D52390" w:rsidRPr="001C1FA3" w:rsidTr="00105AB6">
        <w:trPr>
          <w:jc w:val="center"/>
        </w:trPr>
        <w:tc>
          <w:tcPr>
            <w:tcW w:w="4503"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___________________________</w:t>
            </w:r>
          </w:p>
        </w:tc>
        <w:tc>
          <w:tcPr>
            <w:tcW w:w="4785"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Ravnatelj:</w:t>
            </w:r>
          </w:p>
        </w:tc>
      </w:tr>
      <w:tr w:rsidR="00D52390" w:rsidRPr="001C1FA3" w:rsidTr="00105AB6">
        <w:trPr>
          <w:jc w:val="center"/>
        </w:trPr>
        <w:tc>
          <w:tcPr>
            <w:tcW w:w="4503"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___________________________</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___________________________</w:t>
            </w:r>
          </w:p>
        </w:tc>
        <w:tc>
          <w:tcPr>
            <w:tcW w:w="4785"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 xml:space="preserve">doc.dr.sc. Željko Zubčić, </w:t>
            </w:r>
            <w:proofErr w:type="spellStart"/>
            <w:r w:rsidRPr="001C1FA3">
              <w:rPr>
                <w:rFonts w:eastAsia="Times New Roman" w:cs="Times New Roman"/>
                <w:b/>
                <w:lang w:eastAsia="hr-HR"/>
              </w:rPr>
              <w:t>dr.med</w:t>
            </w:r>
            <w:proofErr w:type="spellEnd"/>
            <w:r w:rsidRPr="001C1FA3">
              <w:rPr>
                <w:rFonts w:eastAsia="Times New Roman" w:cs="Times New Roman"/>
                <w:b/>
                <w:lang w:eastAsia="hr-HR"/>
              </w:rPr>
              <w:t>.</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__________________________</w:t>
            </w:r>
          </w:p>
        </w:tc>
      </w:tr>
      <w:tr w:rsidR="00D52390" w:rsidRPr="001C1FA3" w:rsidTr="00105AB6">
        <w:trPr>
          <w:jc w:val="center"/>
        </w:trPr>
        <w:tc>
          <w:tcPr>
            <w:tcW w:w="4503" w:type="dxa"/>
            <w:hideMark/>
          </w:tcPr>
          <w:p w:rsidR="00D52390" w:rsidRPr="001C1FA3" w:rsidRDefault="00D52390" w:rsidP="00E57446">
            <w:pPr>
              <w:spacing w:after="0" w:line="240" w:lineRule="auto"/>
              <w:jc w:val="both"/>
              <w:rPr>
                <w:rFonts w:eastAsia="Times New Roman" w:cs="Times New Roman"/>
                <w:b/>
                <w:lang w:eastAsia="hr-HR"/>
              </w:rPr>
            </w:pPr>
          </w:p>
        </w:tc>
        <w:tc>
          <w:tcPr>
            <w:tcW w:w="4785" w:type="dxa"/>
            <w:hideMark/>
          </w:tcPr>
          <w:p w:rsidR="00D52390" w:rsidRPr="001C1FA3" w:rsidRDefault="00D52390" w:rsidP="00E57446">
            <w:pPr>
              <w:spacing w:after="0" w:line="240" w:lineRule="auto"/>
              <w:jc w:val="both"/>
              <w:rPr>
                <w:rFonts w:eastAsia="Times New Roman" w:cs="Times New Roman"/>
                <w:b/>
                <w:lang w:eastAsia="hr-HR"/>
              </w:rPr>
            </w:pPr>
          </w:p>
        </w:tc>
      </w:tr>
      <w:tr w:rsidR="00D52390" w:rsidRPr="001C1FA3" w:rsidTr="00105AB6">
        <w:trPr>
          <w:jc w:val="center"/>
        </w:trPr>
        <w:tc>
          <w:tcPr>
            <w:tcW w:w="4503" w:type="dxa"/>
          </w:tcPr>
          <w:p w:rsidR="00D52390" w:rsidRPr="001C1FA3" w:rsidRDefault="00D52390" w:rsidP="00E57446">
            <w:pPr>
              <w:spacing w:after="0" w:line="240" w:lineRule="auto"/>
              <w:jc w:val="both"/>
              <w:rPr>
                <w:rFonts w:eastAsia="Times New Roman" w:cs="Times New Roman"/>
                <w:b/>
                <w:lang w:eastAsia="hr-HR"/>
              </w:rPr>
            </w:pPr>
          </w:p>
        </w:tc>
        <w:tc>
          <w:tcPr>
            <w:tcW w:w="4785" w:type="dxa"/>
          </w:tcPr>
          <w:p w:rsidR="00D52390" w:rsidRPr="001C1FA3" w:rsidRDefault="00D52390" w:rsidP="00E57446">
            <w:pPr>
              <w:spacing w:after="0" w:line="240" w:lineRule="auto"/>
              <w:jc w:val="both"/>
              <w:rPr>
                <w:rFonts w:eastAsia="Times New Roman" w:cs="Times New Roman"/>
                <w:b/>
                <w:lang w:eastAsia="hr-HR"/>
              </w:rPr>
            </w:pPr>
          </w:p>
        </w:tc>
      </w:tr>
      <w:tr w:rsidR="00D52390" w:rsidRPr="001C1FA3" w:rsidTr="00105AB6">
        <w:trPr>
          <w:jc w:val="center"/>
        </w:trPr>
        <w:tc>
          <w:tcPr>
            <w:tcW w:w="4503" w:type="dxa"/>
          </w:tcPr>
          <w:p w:rsidR="00D52390" w:rsidRPr="001C1FA3" w:rsidRDefault="00D52390" w:rsidP="00E57446">
            <w:pPr>
              <w:spacing w:after="0" w:line="240" w:lineRule="auto"/>
              <w:jc w:val="both"/>
              <w:rPr>
                <w:rFonts w:eastAsia="Times New Roman" w:cs="Times New Roman"/>
                <w:b/>
                <w:lang w:eastAsia="hr-HR"/>
              </w:rPr>
            </w:pPr>
          </w:p>
        </w:tc>
        <w:tc>
          <w:tcPr>
            <w:tcW w:w="4785" w:type="dxa"/>
            <w:hideMark/>
          </w:tcPr>
          <w:p w:rsidR="00D52390" w:rsidRPr="001C1FA3" w:rsidRDefault="00D52390" w:rsidP="00E57446">
            <w:pPr>
              <w:spacing w:after="0" w:line="240" w:lineRule="auto"/>
              <w:jc w:val="both"/>
              <w:rPr>
                <w:rFonts w:eastAsia="Times New Roman" w:cs="Times New Roman"/>
                <w:b/>
                <w:lang w:eastAsia="hr-HR"/>
              </w:rPr>
            </w:pPr>
          </w:p>
        </w:tc>
      </w:tr>
      <w:tr w:rsidR="00D52390" w:rsidRPr="001C1FA3" w:rsidTr="00105AB6">
        <w:trPr>
          <w:jc w:val="center"/>
        </w:trPr>
        <w:tc>
          <w:tcPr>
            <w:tcW w:w="4503" w:type="dxa"/>
          </w:tcPr>
          <w:p w:rsidR="00D52390" w:rsidRPr="001C1FA3" w:rsidRDefault="00D52390" w:rsidP="00E57446">
            <w:pPr>
              <w:spacing w:after="0" w:line="240" w:lineRule="auto"/>
              <w:jc w:val="both"/>
              <w:rPr>
                <w:rFonts w:eastAsia="Times New Roman" w:cs="Times New Roman"/>
                <w:b/>
                <w:lang w:eastAsia="hr-HR"/>
              </w:rPr>
            </w:pPr>
          </w:p>
        </w:tc>
        <w:tc>
          <w:tcPr>
            <w:tcW w:w="4785" w:type="dxa"/>
          </w:tcPr>
          <w:p w:rsidR="00D52390" w:rsidRPr="001C1FA3" w:rsidRDefault="00D52390" w:rsidP="00E57446">
            <w:pPr>
              <w:spacing w:after="0" w:line="240" w:lineRule="auto"/>
              <w:jc w:val="both"/>
              <w:rPr>
                <w:rFonts w:eastAsia="Times New Roman" w:cs="Times New Roman"/>
                <w:b/>
                <w:lang w:eastAsia="hr-HR"/>
              </w:rPr>
            </w:pPr>
          </w:p>
        </w:tc>
      </w:tr>
    </w:tbl>
    <w:p w:rsidR="00D52390" w:rsidRPr="001C1FA3" w:rsidRDefault="007C06AB" w:rsidP="00E57446">
      <w:pPr>
        <w:spacing w:after="0" w:line="276" w:lineRule="auto"/>
        <w:rPr>
          <w:rFonts w:eastAsia="Times New Roman" w:cs="Times New Roman"/>
          <w:lang w:eastAsia="hr-HR"/>
        </w:rPr>
      </w:pPr>
      <w:r w:rsidRPr="001C1FA3">
        <w:rPr>
          <w:rFonts w:eastAsia="Times New Roman" w:cs="Times New Roman"/>
          <w:lang w:eastAsia="hr-HR"/>
        </w:rPr>
        <w:t xml:space="preserve">  </w:t>
      </w:r>
      <w:r w:rsidR="00D52390" w:rsidRPr="001C1FA3">
        <w:rPr>
          <w:rFonts w:eastAsia="Times New Roman" w:cs="Times New Roman"/>
          <w:lang w:eastAsia="hr-HR"/>
        </w:rPr>
        <w:t xml:space="preserve">U _____________, dana  _________ </w:t>
      </w:r>
      <w:r w:rsidR="005B5E76" w:rsidRPr="001C1FA3">
        <w:rPr>
          <w:rFonts w:eastAsia="Times New Roman" w:cs="Times New Roman"/>
          <w:lang w:eastAsia="hr-HR"/>
        </w:rPr>
        <w:t>20</w:t>
      </w:r>
      <w:r w:rsidR="00BA7C98">
        <w:rPr>
          <w:rFonts w:eastAsia="Times New Roman" w:cs="Times New Roman"/>
          <w:lang w:eastAsia="hr-HR"/>
        </w:rPr>
        <w:t>20</w:t>
      </w:r>
      <w:r w:rsidR="00D52390" w:rsidRPr="001C1FA3">
        <w:rPr>
          <w:rFonts w:eastAsia="Times New Roman" w:cs="Times New Roman"/>
          <w:lang w:eastAsia="hr-HR"/>
        </w:rPr>
        <w:t>.</w:t>
      </w:r>
      <w:r w:rsidR="004D779B" w:rsidRPr="001C1FA3">
        <w:rPr>
          <w:rFonts w:eastAsia="Times New Roman" w:cs="Times New Roman"/>
          <w:lang w:eastAsia="hr-HR"/>
        </w:rPr>
        <w:t xml:space="preserve"> </w:t>
      </w:r>
      <w:r w:rsidR="00D52390" w:rsidRPr="001C1FA3">
        <w:rPr>
          <w:rFonts w:eastAsia="Times New Roman" w:cs="Times New Roman"/>
          <w:lang w:eastAsia="hr-HR"/>
        </w:rPr>
        <w:t>g.</w:t>
      </w:r>
      <w:r w:rsidR="00D52390" w:rsidRPr="001C1FA3">
        <w:rPr>
          <w:rFonts w:eastAsia="Times New Roman" w:cs="Times New Roman"/>
          <w:lang w:eastAsia="hr-HR"/>
        </w:rPr>
        <w:tab/>
      </w:r>
      <w:r w:rsidR="00D52390" w:rsidRPr="001C1FA3">
        <w:rPr>
          <w:rFonts w:eastAsia="Times New Roman" w:cs="Times New Roman"/>
          <w:lang w:eastAsia="hr-HR"/>
        </w:rPr>
        <w:tab/>
      </w:r>
      <w:r w:rsidR="00471D50" w:rsidRPr="001C1FA3">
        <w:rPr>
          <w:rFonts w:eastAsia="Times New Roman" w:cs="Times New Roman"/>
          <w:lang w:eastAsia="hr-HR"/>
        </w:rPr>
        <w:t xml:space="preserve">   </w:t>
      </w:r>
      <w:r w:rsidRPr="001C1FA3">
        <w:rPr>
          <w:rFonts w:eastAsia="Times New Roman" w:cs="Times New Roman"/>
          <w:lang w:eastAsia="hr-HR"/>
        </w:rPr>
        <w:t xml:space="preserve"> </w:t>
      </w:r>
      <w:r w:rsidR="00D52390" w:rsidRPr="001C1FA3">
        <w:rPr>
          <w:rFonts w:eastAsia="Times New Roman" w:cs="Times New Roman"/>
          <w:lang w:eastAsia="hr-HR"/>
        </w:rPr>
        <w:t xml:space="preserve">U Osijeku, dana _________ </w:t>
      </w:r>
      <w:r w:rsidR="005B5E76" w:rsidRPr="001C1FA3">
        <w:rPr>
          <w:rFonts w:eastAsia="Times New Roman" w:cs="Times New Roman"/>
          <w:lang w:eastAsia="hr-HR"/>
        </w:rPr>
        <w:t>20</w:t>
      </w:r>
      <w:r w:rsidR="00BA7C98">
        <w:rPr>
          <w:rFonts w:eastAsia="Times New Roman" w:cs="Times New Roman"/>
          <w:lang w:eastAsia="hr-HR"/>
        </w:rPr>
        <w:t>20</w:t>
      </w:r>
      <w:r w:rsidR="00D52390" w:rsidRPr="001C1FA3">
        <w:rPr>
          <w:rFonts w:eastAsia="Times New Roman" w:cs="Times New Roman"/>
          <w:lang w:eastAsia="hr-HR"/>
        </w:rPr>
        <w:t>. g.</w:t>
      </w:r>
    </w:p>
    <w:p w:rsidR="00D52390" w:rsidRPr="001C1FA3" w:rsidRDefault="00D52390" w:rsidP="00E57446">
      <w:pPr>
        <w:spacing w:after="0" w:line="276" w:lineRule="auto"/>
        <w:jc w:val="both"/>
        <w:rPr>
          <w:rFonts w:eastAsia="Times New Roman" w:cs="Times New Roman"/>
        </w:rPr>
      </w:pPr>
    </w:p>
    <w:p w:rsidR="00471D50" w:rsidRPr="001C1FA3" w:rsidRDefault="00D52390" w:rsidP="00E57446">
      <w:pPr>
        <w:spacing w:after="0" w:line="276" w:lineRule="auto"/>
        <w:jc w:val="both"/>
        <w:rPr>
          <w:rFonts w:eastAsia="Times New Roman" w:cs="Times New Roman"/>
        </w:rPr>
      </w:pPr>
      <w:r w:rsidRPr="001C1FA3">
        <w:rPr>
          <w:rFonts w:eastAsia="Times New Roman" w:cs="Times New Roman"/>
        </w:rPr>
        <w:tab/>
      </w: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Default="00471D50"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Pr="001C1FA3" w:rsidRDefault="00E57446"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Default="00471D50" w:rsidP="00E57446">
      <w:pPr>
        <w:spacing w:after="0" w:line="276" w:lineRule="auto"/>
        <w:jc w:val="both"/>
        <w:rPr>
          <w:rFonts w:eastAsia="Times New Roman" w:cs="Times New Roman"/>
        </w:rPr>
      </w:pPr>
    </w:p>
    <w:p w:rsidR="00593B06" w:rsidRDefault="00593B06" w:rsidP="00E57446">
      <w:pPr>
        <w:spacing w:after="0" w:line="276" w:lineRule="auto"/>
        <w:jc w:val="both"/>
        <w:rPr>
          <w:rFonts w:eastAsia="Times New Roman" w:cs="Times New Roman"/>
        </w:rPr>
      </w:pPr>
    </w:p>
    <w:p w:rsidR="00593B06" w:rsidRDefault="00593B06" w:rsidP="00E57446">
      <w:pPr>
        <w:spacing w:after="0" w:line="276" w:lineRule="auto"/>
        <w:jc w:val="both"/>
        <w:rPr>
          <w:rFonts w:eastAsia="Times New Roman" w:cs="Times New Roman"/>
        </w:rPr>
      </w:pPr>
    </w:p>
    <w:p w:rsidR="00593B06" w:rsidRDefault="00593B06" w:rsidP="00E57446">
      <w:pPr>
        <w:spacing w:after="0" w:line="276" w:lineRule="auto"/>
        <w:jc w:val="both"/>
        <w:rPr>
          <w:rFonts w:eastAsia="Times New Roman" w:cs="Times New Roman"/>
        </w:rPr>
      </w:pPr>
    </w:p>
    <w:p w:rsidR="00593B06" w:rsidRPr="001C1FA3" w:rsidRDefault="00593B06" w:rsidP="00E57446">
      <w:pPr>
        <w:spacing w:after="0" w:line="276" w:lineRule="auto"/>
        <w:jc w:val="both"/>
        <w:rPr>
          <w:rFonts w:eastAsia="Times New Roman" w:cs="Times New Roman"/>
        </w:rPr>
      </w:pPr>
    </w:p>
    <w:p w:rsidR="00471D50" w:rsidRDefault="00471D50" w:rsidP="00E57446">
      <w:pPr>
        <w:spacing w:after="0" w:line="276" w:lineRule="auto"/>
        <w:jc w:val="both"/>
        <w:rPr>
          <w:rFonts w:eastAsia="Times New Roman" w:cs="Times New Roman"/>
        </w:rPr>
      </w:pPr>
    </w:p>
    <w:p w:rsidR="00B21B3A" w:rsidRDefault="00B21B3A" w:rsidP="00E57446">
      <w:pPr>
        <w:spacing w:after="0" w:line="276" w:lineRule="auto"/>
        <w:jc w:val="both"/>
        <w:rPr>
          <w:rFonts w:eastAsia="Times New Roman" w:cs="Times New Roman"/>
        </w:rPr>
      </w:pPr>
    </w:p>
    <w:p w:rsidR="00B21B3A" w:rsidRPr="001C1FA3" w:rsidRDefault="00B21B3A"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5227D9" w:rsidRPr="001C1FA3" w:rsidRDefault="005227D9" w:rsidP="00E57446">
      <w:pPr>
        <w:spacing w:after="0" w:line="276" w:lineRule="auto"/>
        <w:jc w:val="both"/>
        <w:rPr>
          <w:rFonts w:eastAsia="Times New Roman" w:cs="Times New Roman"/>
        </w:rPr>
      </w:pPr>
    </w:p>
    <w:p w:rsidR="00BA7C98" w:rsidRPr="00583086" w:rsidRDefault="00BA7C98" w:rsidP="00E57446">
      <w:pPr>
        <w:spacing w:after="0"/>
        <w:jc w:val="both"/>
        <w:rPr>
          <w:rFonts w:cs="Times New Roman"/>
        </w:rPr>
      </w:pPr>
      <w:r w:rsidRPr="00583086">
        <w:rPr>
          <w:rFonts w:cs="Times New Roman"/>
        </w:rPr>
        <w:t xml:space="preserve">Poziv za dostavu ponude i troškovnik predmeta nabave objavljeni su sukladno odredbama Pravilnika o provedbi nabave robe, usluga i radova na koju se ne primjenjuje Zakon o javnoj nabavi, </w:t>
      </w:r>
      <w:proofErr w:type="spellStart"/>
      <w:r w:rsidRPr="00583086">
        <w:rPr>
          <w:rFonts w:cs="Times New Roman"/>
        </w:rPr>
        <w:t>Urbroj</w:t>
      </w:r>
      <w:proofErr w:type="spellEnd"/>
      <w:r w:rsidRPr="00583086">
        <w:rPr>
          <w:rFonts w:cs="Times New Roman"/>
        </w:rP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sidRPr="00583086">
          <w:rPr>
            <w:rStyle w:val="Hiperveza"/>
            <w:rFonts w:cs="Times New Roman"/>
          </w:rPr>
          <w:t>www.kbco.hr</w:t>
        </w:r>
      </w:hyperlink>
      <w:r w:rsidRPr="00583086">
        <w:rPr>
          <w:rFonts w:cs="Times New Roman"/>
        </w:rPr>
        <w:t>.</w:t>
      </w:r>
    </w:p>
    <w:p w:rsidR="00BA7C98" w:rsidRDefault="00D52390" w:rsidP="00E57446">
      <w:pPr>
        <w:spacing w:after="0" w:line="276" w:lineRule="auto"/>
        <w:jc w:val="both"/>
        <w:rPr>
          <w:rFonts w:eastAsia="Times New Roman" w:cs="Times New Roman"/>
        </w:rPr>
      </w:pPr>
      <w:r w:rsidRPr="001C1FA3">
        <w:rPr>
          <w:rFonts w:eastAsia="Times New Roman" w:cs="Times New Roman"/>
        </w:rPr>
        <w:tab/>
      </w:r>
    </w:p>
    <w:p w:rsidR="00D52390" w:rsidRPr="001C1FA3" w:rsidRDefault="00D52390" w:rsidP="00E57446">
      <w:pPr>
        <w:spacing w:after="0" w:line="276" w:lineRule="auto"/>
        <w:jc w:val="both"/>
        <w:rPr>
          <w:rFonts w:eastAsia="Times New Roman" w:cs="Times New Roman"/>
        </w:rPr>
      </w:pPr>
      <w:r w:rsidRPr="001C1FA3">
        <w:rPr>
          <w:rFonts w:eastAsia="Times New Roman" w:cs="Times New Roman"/>
        </w:rPr>
        <w:t>S poštovanjem,</w:t>
      </w: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b/>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b/>
        </w:rPr>
        <w:t xml:space="preserve">          </w:t>
      </w:r>
      <w:r w:rsidRPr="001C1FA3">
        <w:rPr>
          <w:rFonts w:eastAsia="Times New Roman" w:cs="Times New Roman"/>
          <w:b/>
        </w:rPr>
        <w:tab/>
        <w:t xml:space="preserve">      Ravnatelj</w:t>
      </w:r>
    </w:p>
    <w:p w:rsidR="00D52390" w:rsidRPr="001C1FA3" w:rsidRDefault="00D52390" w:rsidP="00E57446">
      <w:pPr>
        <w:spacing w:after="0" w:line="276" w:lineRule="auto"/>
        <w:jc w:val="both"/>
        <w:rPr>
          <w:rFonts w:eastAsia="Times New Roman" w:cs="Times New Roman"/>
        </w:rPr>
      </w:pPr>
      <w:r w:rsidRPr="001C1FA3">
        <w:rPr>
          <w:rFonts w:eastAsia="Times New Roman" w:cs="Times New Roman"/>
          <w:b/>
        </w:rPr>
        <w:tab/>
      </w:r>
      <w:r w:rsidRPr="001C1FA3">
        <w:rPr>
          <w:rFonts w:eastAsia="Times New Roman" w:cs="Times New Roman"/>
          <w:b/>
        </w:rPr>
        <w:tab/>
      </w:r>
      <w:r w:rsidRPr="001C1FA3">
        <w:rPr>
          <w:rFonts w:eastAsia="Times New Roman" w:cs="Times New Roman"/>
          <w:b/>
        </w:rPr>
        <w:tab/>
      </w:r>
      <w:r w:rsidRPr="001C1FA3">
        <w:rPr>
          <w:rFonts w:eastAsia="Times New Roman" w:cs="Times New Roman"/>
          <w:b/>
        </w:rPr>
        <w:tab/>
      </w:r>
      <w:r w:rsidRPr="001C1FA3">
        <w:rPr>
          <w:rFonts w:eastAsia="Times New Roman" w:cs="Times New Roman"/>
          <w:b/>
        </w:rPr>
        <w:tab/>
      </w:r>
      <w:r w:rsidRPr="001C1FA3">
        <w:rPr>
          <w:rFonts w:eastAsia="Times New Roman" w:cs="Times New Roman"/>
          <w:b/>
        </w:rPr>
        <w:tab/>
        <w:t xml:space="preserve">              Kliničkog bolničkog centra Osijek</w:t>
      </w:r>
      <w:r w:rsidRPr="001C1FA3">
        <w:rPr>
          <w:rFonts w:eastAsia="Times New Roman" w:cs="Times New Roman"/>
        </w:rPr>
        <w:t>:</w:t>
      </w:r>
    </w:p>
    <w:p w:rsidR="00D52390" w:rsidRPr="001C1FA3" w:rsidRDefault="00D52390" w:rsidP="00E57446">
      <w:pPr>
        <w:spacing w:after="0" w:line="276"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 xml:space="preserve">                 Doc.dr.sc. Željko Zubčić, </w:t>
      </w:r>
      <w:proofErr w:type="spellStart"/>
      <w:r w:rsidRPr="001C1FA3">
        <w:rPr>
          <w:rFonts w:eastAsia="Times New Roman" w:cs="Times New Roman"/>
        </w:rPr>
        <w:t>dr.med</w:t>
      </w:r>
      <w:proofErr w:type="spellEnd"/>
      <w:r w:rsidRPr="001C1FA3">
        <w:rPr>
          <w:rFonts w:eastAsia="Times New Roman" w:cs="Times New Roman"/>
        </w:rPr>
        <w:t>.</w:t>
      </w: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rPr>
      </w:pPr>
    </w:p>
    <w:bookmarkEnd w:id="180"/>
    <w:bookmarkEnd w:id="181"/>
    <w:bookmarkEnd w:id="182"/>
    <w:bookmarkEnd w:id="183"/>
    <w:p w:rsidR="00D52390" w:rsidRPr="001C1FA3" w:rsidRDefault="00D52390" w:rsidP="00E57446">
      <w:pPr>
        <w:spacing w:after="0" w:line="276" w:lineRule="auto"/>
        <w:jc w:val="both"/>
        <w:rPr>
          <w:rFonts w:eastAsia="Times New Roman" w:cs="Times New Roman"/>
        </w:rPr>
      </w:pPr>
    </w:p>
    <w:p w:rsidR="00F430E8" w:rsidRPr="001C1FA3" w:rsidRDefault="00F430E8" w:rsidP="00E57446">
      <w:pPr>
        <w:spacing w:after="0"/>
      </w:pPr>
    </w:p>
    <w:sectPr w:rsidR="00F430E8" w:rsidRPr="001C1FA3" w:rsidSect="00105AB6">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C4F" w:rsidRDefault="00124C4F" w:rsidP="00750860">
      <w:pPr>
        <w:spacing w:after="0" w:line="240" w:lineRule="auto"/>
      </w:pPr>
      <w:r>
        <w:separator/>
      </w:r>
    </w:p>
  </w:endnote>
  <w:endnote w:type="continuationSeparator" w:id="0">
    <w:p w:rsidR="00124C4F" w:rsidRDefault="00124C4F" w:rsidP="007508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C4F" w:rsidRDefault="00124C4F" w:rsidP="00105AB6">
    <w:pPr>
      <w:pStyle w:val="Podnoje"/>
      <w:pBdr>
        <w:top w:val="thinThickSmallGap" w:sz="24" w:space="1" w:color="622423"/>
      </w:pBdr>
      <w:tabs>
        <w:tab w:val="clear" w:pos="4536"/>
      </w:tabs>
      <w:rPr>
        <w:rFonts w:ascii="Cambria" w:hAnsi="Cambria"/>
      </w:rPr>
    </w:pPr>
    <w:r>
      <w:rPr>
        <w:rFonts w:ascii="Cambria" w:hAnsi="Cambria"/>
      </w:rPr>
      <w:t>JN-20/86.</w:t>
    </w:r>
    <w:r>
      <w:rPr>
        <w:rFonts w:ascii="Cambria" w:hAnsi="Cambria"/>
      </w:rPr>
      <w:tab/>
      <w:t xml:space="preserve">Stranica </w:t>
    </w:r>
    <w:r w:rsidR="009F74CF" w:rsidRPr="009F74CF">
      <w:fldChar w:fldCharType="begin"/>
    </w:r>
    <w:r>
      <w:instrText xml:space="preserve"> PAGE   \* MERGEFORMAT </w:instrText>
    </w:r>
    <w:r w:rsidR="009F74CF" w:rsidRPr="009F74CF">
      <w:fldChar w:fldCharType="separate"/>
    </w:r>
    <w:r w:rsidR="00593B06" w:rsidRPr="00593B06">
      <w:rPr>
        <w:rFonts w:ascii="Cambria" w:hAnsi="Cambria"/>
        <w:noProof/>
      </w:rPr>
      <w:t>18</w:t>
    </w:r>
    <w:r w:rsidR="009F74CF">
      <w:rPr>
        <w:rFonts w:ascii="Cambria" w:hAnsi="Cambria"/>
        <w:noProof/>
      </w:rPr>
      <w:fldChar w:fldCharType="end"/>
    </w:r>
  </w:p>
  <w:p w:rsidR="00124C4F" w:rsidRDefault="00124C4F">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C4F" w:rsidRDefault="00124C4F" w:rsidP="00750860">
      <w:pPr>
        <w:spacing w:after="0" w:line="240" w:lineRule="auto"/>
      </w:pPr>
      <w:r>
        <w:separator/>
      </w:r>
    </w:p>
  </w:footnote>
  <w:footnote w:type="continuationSeparator" w:id="0">
    <w:p w:rsidR="00124C4F" w:rsidRDefault="00124C4F" w:rsidP="007508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C4F" w:rsidRPr="00E47EDD" w:rsidRDefault="00124C4F"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1">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8">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2">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3">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8">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9">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2">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3">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6">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7">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6"/>
  </w:num>
  <w:num w:numId="2">
    <w:abstractNumId w:val="5"/>
  </w:num>
  <w:num w:numId="3">
    <w:abstractNumId w:val="23"/>
  </w:num>
  <w:num w:numId="4">
    <w:abstractNumId w:val="38"/>
  </w:num>
  <w:num w:numId="5">
    <w:abstractNumId w:val="30"/>
  </w:num>
  <w:num w:numId="6">
    <w:abstractNumId w:val="28"/>
  </w:num>
  <w:num w:numId="7">
    <w:abstractNumId w:val="19"/>
  </w:num>
  <w:num w:numId="8">
    <w:abstractNumId w:val="1"/>
  </w:num>
  <w:num w:numId="9">
    <w:abstractNumId w:val="17"/>
  </w:num>
  <w:num w:numId="10">
    <w:abstractNumId w:val="35"/>
  </w:num>
  <w:num w:numId="11">
    <w:abstractNumId w:val="33"/>
  </w:num>
  <w:num w:numId="12">
    <w:abstractNumId w:val="24"/>
  </w:num>
  <w:num w:numId="13">
    <w:abstractNumId w:val="26"/>
    <w:lvlOverride w:ilvl="0">
      <w:startOverride w:val="1"/>
    </w:lvlOverride>
  </w:num>
  <w:num w:numId="14">
    <w:abstractNumId w:val="21"/>
    <w:lvlOverride w:ilvl="0">
      <w:startOverride w:val="1"/>
    </w:lvlOverride>
  </w:num>
  <w:num w:numId="15">
    <w:abstractNumId w:val="26"/>
  </w:num>
  <w:num w:numId="16">
    <w:abstractNumId w:val="21"/>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27"/>
  </w:num>
  <w:num w:numId="21">
    <w:abstractNumId w:val="25"/>
  </w:num>
  <w:num w:numId="22">
    <w:abstractNumId w:val="8"/>
  </w:num>
  <w:num w:numId="23">
    <w:abstractNumId w:val="18"/>
  </w:num>
  <w:num w:numId="24">
    <w:abstractNumId w:val="37"/>
  </w:num>
  <w:num w:numId="25">
    <w:abstractNumId w:val="0"/>
  </w:num>
  <w:num w:numId="26">
    <w:abstractNumId w:val="14"/>
  </w:num>
  <w:num w:numId="27">
    <w:abstractNumId w:val="15"/>
  </w:num>
  <w:num w:numId="28">
    <w:abstractNumId w:val="4"/>
  </w:num>
  <w:num w:numId="29">
    <w:abstractNumId w:val="29"/>
  </w:num>
  <w:num w:numId="30">
    <w:abstractNumId w:val="13"/>
  </w:num>
  <w:num w:numId="31">
    <w:abstractNumId w:val="6"/>
  </w:num>
  <w:num w:numId="32">
    <w:abstractNumId w:val="20"/>
  </w:num>
  <w:num w:numId="33">
    <w:abstractNumId w:val="3"/>
  </w:num>
  <w:num w:numId="34">
    <w:abstractNumId w:val="32"/>
  </w:num>
  <w:num w:numId="35">
    <w:abstractNumId w:val="11"/>
  </w:num>
  <w:num w:numId="36">
    <w:abstractNumId w:val="16"/>
  </w:num>
  <w:num w:numId="37">
    <w:abstractNumId w:val="22"/>
  </w:num>
  <w:num w:numId="38">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9"/>
  </w:num>
  <w:num w:numId="41">
    <w:abstractNumId w:val="12"/>
  </w:num>
  <w:num w:numId="4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52390"/>
    <w:rsid w:val="0000490C"/>
    <w:rsid w:val="00011F58"/>
    <w:rsid w:val="00041927"/>
    <w:rsid w:val="0004276A"/>
    <w:rsid w:val="00052E67"/>
    <w:rsid w:val="00086000"/>
    <w:rsid w:val="000B6509"/>
    <w:rsid w:val="000F56B9"/>
    <w:rsid w:val="00105AB6"/>
    <w:rsid w:val="001070C0"/>
    <w:rsid w:val="00124C4F"/>
    <w:rsid w:val="001B7C7B"/>
    <w:rsid w:val="001C1FA3"/>
    <w:rsid w:val="001D69D4"/>
    <w:rsid w:val="001E2E55"/>
    <w:rsid w:val="00210513"/>
    <w:rsid w:val="002418CD"/>
    <w:rsid w:val="0025239D"/>
    <w:rsid w:val="003003B9"/>
    <w:rsid w:val="00324A5B"/>
    <w:rsid w:val="003B53E6"/>
    <w:rsid w:val="003E5F07"/>
    <w:rsid w:val="00401142"/>
    <w:rsid w:val="00440AC3"/>
    <w:rsid w:val="00471D50"/>
    <w:rsid w:val="00482582"/>
    <w:rsid w:val="004D779B"/>
    <w:rsid w:val="005227D9"/>
    <w:rsid w:val="0055780E"/>
    <w:rsid w:val="00566921"/>
    <w:rsid w:val="00571653"/>
    <w:rsid w:val="00574CDE"/>
    <w:rsid w:val="00593B06"/>
    <w:rsid w:val="005B5E76"/>
    <w:rsid w:val="005D1BC0"/>
    <w:rsid w:val="00614248"/>
    <w:rsid w:val="00640D65"/>
    <w:rsid w:val="00650A97"/>
    <w:rsid w:val="00681D0E"/>
    <w:rsid w:val="006820A6"/>
    <w:rsid w:val="006F21E3"/>
    <w:rsid w:val="0072219E"/>
    <w:rsid w:val="00750860"/>
    <w:rsid w:val="00786154"/>
    <w:rsid w:val="007C06AB"/>
    <w:rsid w:val="007D76FA"/>
    <w:rsid w:val="00816BD8"/>
    <w:rsid w:val="008A1204"/>
    <w:rsid w:val="008C6F5A"/>
    <w:rsid w:val="008E4628"/>
    <w:rsid w:val="00910D46"/>
    <w:rsid w:val="00961602"/>
    <w:rsid w:val="00980FDE"/>
    <w:rsid w:val="0099101A"/>
    <w:rsid w:val="00992E64"/>
    <w:rsid w:val="00996AF9"/>
    <w:rsid w:val="009D15E3"/>
    <w:rsid w:val="009F74CF"/>
    <w:rsid w:val="00A31315"/>
    <w:rsid w:val="00A739D8"/>
    <w:rsid w:val="00AA0D9E"/>
    <w:rsid w:val="00AE1C4A"/>
    <w:rsid w:val="00B05ED7"/>
    <w:rsid w:val="00B21B3A"/>
    <w:rsid w:val="00B2501F"/>
    <w:rsid w:val="00B607CD"/>
    <w:rsid w:val="00B95293"/>
    <w:rsid w:val="00BA7C98"/>
    <w:rsid w:val="00C1481F"/>
    <w:rsid w:val="00C20641"/>
    <w:rsid w:val="00C2180C"/>
    <w:rsid w:val="00C57016"/>
    <w:rsid w:val="00C76A03"/>
    <w:rsid w:val="00CA2D10"/>
    <w:rsid w:val="00CD313F"/>
    <w:rsid w:val="00CE1E50"/>
    <w:rsid w:val="00D15368"/>
    <w:rsid w:val="00D52390"/>
    <w:rsid w:val="00D708C6"/>
    <w:rsid w:val="00D855FC"/>
    <w:rsid w:val="00DD6D01"/>
    <w:rsid w:val="00DD6D4B"/>
    <w:rsid w:val="00E3521E"/>
    <w:rsid w:val="00E4114F"/>
    <w:rsid w:val="00E4468D"/>
    <w:rsid w:val="00E5578E"/>
    <w:rsid w:val="00E57446"/>
    <w:rsid w:val="00E92A68"/>
    <w:rsid w:val="00ED0784"/>
    <w:rsid w:val="00ED7836"/>
    <w:rsid w:val="00ED79BD"/>
    <w:rsid w:val="00EF6F43"/>
    <w:rsid w:val="00F37FBA"/>
    <w:rsid w:val="00F408C7"/>
    <w:rsid w:val="00F430E8"/>
    <w:rsid w:val="00F508A3"/>
    <w:rsid w:val="00F72F6C"/>
    <w:rsid w:val="00F7598B"/>
    <w:rsid w:val="00FF6877"/>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Simple 3"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vak.stela@kb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77E1E9-66FE-4EAD-ACAF-2E30318A9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18</Pages>
  <Words>4999</Words>
  <Characters>28500</Characters>
  <Application>Microsoft Office Word</Application>
  <DocSecurity>0</DocSecurity>
  <Lines>237</Lines>
  <Paragraphs>66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psi_stela</cp:lastModifiedBy>
  <cp:revision>80</cp:revision>
  <cp:lastPrinted>2020-06-17T09:11:00Z</cp:lastPrinted>
  <dcterms:created xsi:type="dcterms:W3CDTF">2019-02-06T14:17:00Z</dcterms:created>
  <dcterms:modified xsi:type="dcterms:W3CDTF">2020-06-17T09:12:00Z</dcterms:modified>
</cp:coreProperties>
</file>