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 xml:space="preserve">OBAVIJEST ČLANOVIMA </w:t>
      </w:r>
    </w:p>
    <w:p w:rsidR="00A70B53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>2. PODRUČNOG VIJEĆA ING. MEDICINSKE RADIOLOGIJE:</w:t>
      </w: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>ODRŽAVANJE PONOVLJENIH PREDAVANJA</w:t>
      </w: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>8. veljače 2020. godine</w:t>
      </w: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 xml:space="preserve">U KBC-u Osijek, u predavaonici na II katu Klinike za kirurgiju održat će se set ponovljenih predavanja u organizaciji 2. Područnog vijeća, </w:t>
      </w:r>
      <w:r w:rsidRPr="0093055D">
        <w:rPr>
          <w:rFonts w:ascii="Times New Roman" w:hAnsi="Times New Roman" w:cs="Times New Roman"/>
          <w:b/>
          <w:sz w:val="32"/>
          <w:szCs w:val="32"/>
        </w:rPr>
        <w:t>08.02.2020.godine s početkom u 11h</w:t>
      </w:r>
      <w:r w:rsidRPr="0093055D">
        <w:rPr>
          <w:rFonts w:ascii="Times New Roman" w:hAnsi="Times New Roman" w:cs="Times New Roman"/>
          <w:sz w:val="32"/>
          <w:szCs w:val="32"/>
        </w:rPr>
        <w:t>.</w:t>
      </w:r>
    </w:p>
    <w:p w:rsidR="0093055D" w:rsidRPr="0093055D" w:rsidRDefault="0093055D" w:rsidP="0093055D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 xml:space="preserve">Sukladno odluci Povjerenstva za edukaciju i trajno usavršavanje set ponovljenih predavanja bodovati će se 9 bodova za aktivno, 7 bodova za pasivno sudjelovanje. </w:t>
      </w:r>
    </w:p>
    <w:p w:rsidR="0093055D" w:rsidRPr="0093055D" w:rsidRDefault="0093055D" w:rsidP="0093055D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 xml:space="preserve">Po završetku predavanja uručiti će se priznanje kolegi Petru </w:t>
      </w:r>
      <w:proofErr w:type="spellStart"/>
      <w:r w:rsidRPr="0093055D">
        <w:rPr>
          <w:rFonts w:ascii="Times New Roman" w:hAnsi="Times New Roman" w:cs="Times New Roman"/>
          <w:sz w:val="32"/>
          <w:szCs w:val="32"/>
        </w:rPr>
        <w:t>Strugačevcu</w:t>
      </w:r>
      <w:proofErr w:type="spellEnd"/>
      <w:r w:rsidRPr="0093055D">
        <w:rPr>
          <w:rFonts w:ascii="Times New Roman" w:hAnsi="Times New Roman" w:cs="Times New Roman"/>
          <w:sz w:val="32"/>
          <w:szCs w:val="32"/>
        </w:rPr>
        <w:t xml:space="preserve"> za poseban doprinos struci. </w:t>
      </w:r>
    </w:p>
    <w:p w:rsidR="0093055D" w:rsidRPr="0093055D" w:rsidRDefault="0093055D" w:rsidP="0093055D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:rsidR="0093055D" w:rsidRPr="0093055D" w:rsidRDefault="0093055D" w:rsidP="0093055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93055D">
        <w:rPr>
          <w:rFonts w:ascii="Times New Roman" w:hAnsi="Times New Roman" w:cs="Times New Roman"/>
          <w:sz w:val="32"/>
          <w:szCs w:val="32"/>
        </w:rPr>
        <w:t>M</w:t>
      </w:r>
      <w:r w:rsidR="00B8422E">
        <w:rPr>
          <w:rFonts w:ascii="Times New Roman" w:hAnsi="Times New Roman" w:cs="Times New Roman"/>
          <w:sz w:val="32"/>
          <w:szCs w:val="32"/>
        </w:rPr>
        <w:t>olimo potvrditi dolazak kolegi</w:t>
      </w:r>
      <w:bookmarkStart w:id="0" w:name="_GoBack"/>
      <w:bookmarkEnd w:id="0"/>
      <w:r w:rsidRPr="0093055D">
        <w:rPr>
          <w:rFonts w:ascii="Times New Roman" w:hAnsi="Times New Roman" w:cs="Times New Roman"/>
          <w:sz w:val="32"/>
          <w:szCs w:val="32"/>
        </w:rPr>
        <w:t xml:space="preserve"> delegatu 2. PV-a, Goranu Periću na kontakt broj 099 595 97 91</w:t>
      </w:r>
    </w:p>
    <w:sectPr w:rsidR="0093055D" w:rsidRPr="0093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5D"/>
    <w:rsid w:val="0093055D"/>
    <w:rsid w:val="00A70B53"/>
    <w:rsid w:val="00B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C2F05-7C6D-4D63-A658-55E1807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055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Pešerović Manuela</dc:creator>
  <cp:keywords/>
  <dc:description/>
  <cp:lastModifiedBy>Pešerović Manuela</cp:lastModifiedBy>
  <cp:revision>1</cp:revision>
  <cp:lastPrinted>2020-02-05T09:59:00Z</cp:lastPrinted>
  <dcterms:created xsi:type="dcterms:W3CDTF">2020-02-05T09:36:00Z</dcterms:created>
  <dcterms:modified xsi:type="dcterms:W3CDTF">2020-02-05T10:00:00Z</dcterms:modified>
</cp:coreProperties>
</file>