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C85B5F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Flegar, dipl.oec.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85B5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68680" cy="940265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190819_145006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429" cy="94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Department of Supply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 of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, B.Sc (Econ.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Phone: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C85B5F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3" name="Double Bracke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5 w 3561716"/>
                            <a:gd name="T3" fmla="*/ 866458 h 1732916"/>
                            <a:gd name="T4" fmla="*/ 1780858 w 3561716"/>
                            <a:gd name="T5" fmla="*/ 1732915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68438" id="Double Bracket 1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4,866458;1780858,1732914;0,866458" o:connectangles="270,0,90,180" textboxrect="84594,84594,3477122,1648322"/>
              </v:shape>
            </w:pict>
          </mc:Fallback>
        </mc:AlternateConten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C85B5F" w:rsidRDefault="00331868" w:rsidP="00C85B5F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</w:t>
      </w:r>
    </w:p>
    <w:p w:rsidR="00986437" w:rsidRPr="006A1043" w:rsidRDefault="00331868" w:rsidP="00C85B5F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GOSPODARSKIM</w:t>
      </w:r>
      <w:r w:rsidR="00C85B5F">
        <w:rPr>
          <w:rFonts w:ascii="Times New Roman" w:hAnsi="Times New Roman"/>
          <w:b/>
        </w:rPr>
        <w:t xml:space="preserve"> </w:t>
      </w:r>
      <w:r w:rsidRPr="006A1043">
        <w:rPr>
          <w:rFonts w:ascii="Times New Roman" w:hAnsi="Times New Roman"/>
          <w:b/>
        </w:rPr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r w:rsidR="00803F6F">
        <w:rPr>
          <w:rFonts w:ascii="Times New Roman" w:hAnsi="Times New Roman"/>
        </w:rPr>
        <w:t>14327</w:t>
      </w:r>
      <w:r w:rsidR="00DA3618">
        <w:rPr>
          <w:rFonts w:ascii="Times New Roman" w:hAnsi="Times New Roman"/>
        </w:rPr>
        <w:t>/</w:t>
      </w:r>
      <w:r w:rsidR="00C85B5F">
        <w:rPr>
          <w:rFonts w:ascii="Times New Roman" w:hAnsi="Times New Roman"/>
        </w:rPr>
        <w:t>21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803F6F">
        <w:rPr>
          <w:rFonts w:ascii="Times New Roman" w:hAnsi="Times New Roman"/>
        </w:rPr>
        <w:t>20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803F6F">
        <w:rPr>
          <w:rFonts w:ascii="Times New Roman" w:hAnsi="Times New Roman"/>
        </w:rPr>
        <w:t>listopad</w:t>
      </w:r>
      <w:r w:rsidR="0038718E">
        <w:rPr>
          <w:rFonts w:ascii="Times New Roman" w:hAnsi="Times New Roman"/>
        </w:rPr>
        <w:t>a</w:t>
      </w:r>
      <w:r w:rsidR="00DA3618">
        <w:rPr>
          <w:rFonts w:ascii="Times New Roman" w:hAnsi="Times New Roman"/>
        </w:rPr>
        <w:t xml:space="preserve"> 20</w:t>
      </w:r>
      <w:r w:rsidR="00C85B5F">
        <w:rPr>
          <w:rFonts w:ascii="Times New Roman" w:hAnsi="Times New Roman"/>
        </w:rPr>
        <w:t>21</w:t>
      </w:r>
      <w:r w:rsidR="00DA3618">
        <w:rPr>
          <w:rFonts w:ascii="Times New Roman" w:hAnsi="Times New Roman"/>
        </w:rPr>
        <w:t>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 w:rsidP="0038718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803F6F" w:rsidRPr="00803F6F">
              <w:rPr>
                <w:rFonts w:ascii="Times New Roman" w:hAnsi="Times New Roman"/>
                <w:b/>
              </w:rPr>
              <w:t>UGRADBENI I POTROŠNI MATERIJALI ZA OFTALMOLOGIJU</w:t>
            </w:r>
            <w:r w:rsidR="006A2A47">
              <w:rPr>
                <w:rFonts w:ascii="Times New Roman" w:hAnsi="Times New Roman"/>
                <w:b/>
                <w:i/>
              </w:rPr>
              <w:t>,</w:t>
            </w:r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C85B5F">
              <w:rPr>
                <w:rFonts w:ascii="Times New Roman" w:hAnsi="Times New Roman"/>
              </w:rPr>
              <w:t>21</w:t>
            </w:r>
            <w:r w:rsidR="00DA3618">
              <w:rPr>
                <w:rFonts w:ascii="Times New Roman" w:hAnsi="Times New Roman"/>
              </w:rPr>
              <w:t>/</w:t>
            </w:r>
            <w:r w:rsidR="00803F6F">
              <w:rPr>
                <w:rFonts w:ascii="Times New Roman" w:hAnsi="Times New Roman"/>
              </w:rPr>
              <w:t>16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943F00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803F6F" w:rsidRPr="00803F6F">
        <w:rPr>
          <w:rFonts w:ascii="Times New Roman" w:hAnsi="Times New Roman"/>
        </w:rPr>
        <w:t>UGRADBEN</w:t>
      </w:r>
      <w:r w:rsidR="00803F6F">
        <w:rPr>
          <w:rFonts w:ascii="Times New Roman" w:hAnsi="Times New Roman"/>
        </w:rPr>
        <w:t>OG</w:t>
      </w:r>
      <w:r w:rsidR="00803F6F" w:rsidRPr="00803F6F">
        <w:rPr>
          <w:rFonts w:ascii="Times New Roman" w:hAnsi="Times New Roman"/>
        </w:rPr>
        <w:t xml:space="preserve"> I POTROŠN</w:t>
      </w:r>
      <w:r w:rsidR="00803F6F">
        <w:rPr>
          <w:rFonts w:ascii="Times New Roman" w:hAnsi="Times New Roman"/>
        </w:rPr>
        <w:t>OG</w:t>
      </w:r>
      <w:r w:rsidR="00803F6F" w:rsidRPr="00803F6F">
        <w:rPr>
          <w:rFonts w:ascii="Times New Roman" w:hAnsi="Times New Roman"/>
        </w:rPr>
        <w:t xml:space="preserve"> MATERIJAL</w:t>
      </w:r>
      <w:r w:rsidR="00803F6F">
        <w:rPr>
          <w:rFonts w:ascii="Times New Roman" w:hAnsi="Times New Roman"/>
        </w:rPr>
        <w:t>A</w:t>
      </w:r>
      <w:r w:rsidR="00803F6F" w:rsidRPr="00803F6F">
        <w:rPr>
          <w:rFonts w:ascii="Times New Roman" w:hAnsi="Times New Roman"/>
        </w:rPr>
        <w:t xml:space="preserve"> ZA OFTALMOLOGIJU </w:t>
      </w:r>
      <w:r w:rsidR="002A3C1B" w:rsidRPr="00943F00">
        <w:rPr>
          <w:rFonts w:ascii="Times New Roman" w:hAnsi="Times New Roman"/>
        </w:rPr>
        <w:t>za potrebe KBC-a Osijek</w:t>
      </w:r>
      <w:r w:rsidR="006A2A47" w:rsidRPr="00943F00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803F6F" w:rsidRPr="00803F6F">
        <w:rPr>
          <w:rFonts w:ascii="Times New Roman" w:eastAsia="Times New Roman" w:hAnsi="Times New Roman"/>
          <w:lang w:eastAsia="hr-HR"/>
        </w:rPr>
        <w:t xml:space="preserve">UGRADBENI I POTROŠNI MATERIJALI ZA OFTALMOLOGIJU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C85B5F">
        <w:rPr>
          <w:rFonts w:ascii="Times New Roman" w:hAnsi="Times New Roman"/>
          <w:bCs/>
        </w:rPr>
        <w:t>21</w:t>
      </w:r>
      <w:r w:rsidR="004C4D18">
        <w:rPr>
          <w:rFonts w:ascii="Times New Roman" w:hAnsi="Times New Roman"/>
          <w:bCs/>
        </w:rPr>
        <w:t>/</w:t>
      </w:r>
      <w:r w:rsidR="00803F6F">
        <w:rPr>
          <w:rFonts w:ascii="Times New Roman" w:hAnsi="Times New Roman"/>
          <w:bCs/>
        </w:rPr>
        <w:t>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</w:t>
      </w:r>
      <w:r w:rsidR="00DA3618">
        <w:rPr>
          <w:rFonts w:ascii="Times New Roman" w:hAnsi="Times New Roman"/>
          <w:bCs/>
        </w:rPr>
        <w:lastRenderedPageBreak/>
        <w:t xml:space="preserve">RH </w:t>
      </w:r>
      <w:r w:rsidRPr="00331868">
        <w:rPr>
          <w:rFonts w:ascii="Times New Roman" w:hAnsi="Times New Roman"/>
          <w:bCs/>
        </w:rPr>
        <w:t xml:space="preserve">te 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331868" w:rsidP="00DA36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A3618" w:rsidRPr="00DA3618">
        <w:rPr>
          <w:rFonts w:ascii="Times New Roman" w:hAnsi="Times New Roman"/>
        </w:rPr>
        <w:t>Temeljem članka 198. stavka 3. ZJN 2016. i odredbama članka 8. i 9. Pravilnika</w:t>
      </w:r>
      <w:r w:rsidR="00DA3618">
        <w:rPr>
          <w:rFonts w:ascii="Times New Roman" w:hAnsi="Times New Roman"/>
        </w:rPr>
        <w:t xml:space="preserve">, KBC Osijek </w:t>
      </w:r>
      <w:r w:rsidR="00DA3618" w:rsidRPr="00DA3618">
        <w:rPr>
          <w:rFonts w:ascii="Times New Roman" w:hAnsi="Times New Roman"/>
        </w:rPr>
        <w:t xml:space="preserve">objavljuje nacrt dokumentacije o nabavi te troškovnike za </w:t>
      </w:r>
      <w:r w:rsidR="00803F6F">
        <w:rPr>
          <w:rFonts w:ascii="Times New Roman" w:hAnsi="Times New Roman"/>
        </w:rPr>
        <w:t>4</w:t>
      </w:r>
      <w:r w:rsidR="0038718E">
        <w:rPr>
          <w:rFonts w:ascii="Times New Roman" w:hAnsi="Times New Roman"/>
        </w:rPr>
        <w:t>7</w:t>
      </w:r>
      <w:r w:rsidR="00DA3618">
        <w:rPr>
          <w:rFonts w:ascii="Times New Roman" w:hAnsi="Times New Roman"/>
        </w:rPr>
        <w:t xml:space="preserve"> (</w:t>
      </w:r>
      <w:r w:rsidR="00803F6F">
        <w:rPr>
          <w:rFonts w:ascii="Times New Roman" w:hAnsi="Times New Roman"/>
        </w:rPr>
        <w:t>četrdeset</w:t>
      </w:r>
      <w:r w:rsidR="0038718E">
        <w:rPr>
          <w:rFonts w:ascii="Times New Roman" w:hAnsi="Times New Roman"/>
        </w:rPr>
        <w:t>sedam</w:t>
      </w:r>
      <w:r w:rsidR="00DA3618">
        <w:rPr>
          <w:rFonts w:ascii="Times New Roman" w:hAnsi="Times New Roman"/>
        </w:rPr>
        <w:t>)</w:t>
      </w:r>
      <w:r w:rsidR="00DA3618" w:rsidRPr="00DA3618">
        <w:rPr>
          <w:rFonts w:ascii="Times New Roman" w:hAnsi="Times New Roman"/>
        </w:rPr>
        <w:t xml:space="preserve"> grup</w:t>
      </w:r>
      <w:r w:rsidR="0038718E">
        <w:rPr>
          <w:rFonts w:ascii="Times New Roman" w:hAnsi="Times New Roman"/>
        </w:rPr>
        <w:t>a</w:t>
      </w:r>
      <w:r w:rsidR="00DA3618" w:rsidRPr="00DA3618">
        <w:rPr>
          <w:rFonts w:ascii="Times New Roman" w:hAnsi="Times New Roman"/>
        </w:rPr>
        <w:t xml:space="preserve"> predmeta nabave (tehnička specifikacija) s opisom predmeta nabave i predviđenim (okvirnim) </w:t>
      </w:r>
      <w:r w:rsidR="00C85B5F">
        <w:rPr>
          <w:rFonts w:ascii="Times New Roman" w:hAnsi="Times New Roman"/>
        </w:rPr>
        <w:t>jedno</w:t>
      </w:r>
      <w:r w:rsidR="00DA3618" w:rsidRPr="00DA3618">
        <w:rPr>
          <w:rFonts w:ascii="Times New Roman" w:hAnsi="Times New Roman"/>
        </w:rPr>
        <w:t>godišnjim količinama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A3618">
      <w:pPr>
        <w:ind w:firstLine="708"/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803F6F">
        <w:rPr>
          <w:rFonts w:ascii="Times New Roman" w:hAnsi="Times New Roman"/>
          <w:b/>
          <w:u w:val="single"/>
        </w:rPr>
        <w:t>29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803F6F">
        <w:rPr>
          <w:rFonts w:ascii="Times New Roman" w:hAnsi="Times New Roman"/>
          <w:b/>
          <w:u w:val="single"/>
        </w:rPr>
        <w:t>listopada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C85B5F">
        <w:rPr>
          <w:rFonts w:ascii="Times New Roman" w:hAnsi="Times New Roman"/>
          <w:b/>
          <w:u w:val="single"/>
        </w:rPr>
        <w:t>21</w:t>
      </w:r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F57BE1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F57BE1">
        <w:rPr>
          <w:rFonts w:ascii="Times New Roman" w:hAnsi="Times New Roman"/>
        </w:rPr>
        <w:t xml:space="preserve">           </w:t>
      </w:r>
      <w:bookmarkStart w:id="0" w:name="_GoBack"/>
      <w:bookmarkEnd w:id="0"/>
      <w:r w:rsidRPr="00986437">
        <w:rPr>
          <w:rFonts w:ascii="Times New Roman" w:hAnsi="Times New Roman"/>
        </w:rPr>
        <w:t>Služb</w:t>
      </w:r>
      <w:r w:rsidR="00F57BE1">
        <w:rPr>
          <w:rFonts w:ascii="Times New Roman" w:hAnsi="Times New Roman"/>
        </w:rPr>
        <w:t>a</w:t>
      </w:r>
      <w:r w:rsidRPr="00986437">
        <w:rPr>
          <w:rFonts w:ascii="Times New Roman" w:hAnsi="Times New Roman"/>
        </w:rPr>
        <w:t xml:space="preserve"> za poslove nabave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F57BE1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6A1043" w:rsidRDefault="00750623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803F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68D6"/>
    <w:rsid w:val="0038718E"/>
    <w:rsid w:val="003961BC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45884"/>
    <w:rsid w:val="006A1043"/>
    <w:rsid w:val="006A1B34"/>
    <w:rsid w:val="006A2A47"/>
    <w:rsid w:val="00737094"/>
    <w:rsid w:val="00750623"/>
    <w:rsid w:val="007A42E4"/>
    <w:rsid w:val="007C7A1B"/>
    <w:rsid w:val="00803F6F"/>
    <w:rsid w:val="00847006"/>
    <w:rsid w:val="008544CA"/>
    <w:rsid w:val="008577F1"/>
    <w:rsid w:val="0086564B"/>
    <w:rsid w:val="00943F00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85B5F"/>
    <w:rsid w:val="00CD586D"/>
    <w:rsid w:val="00CD5B94"/>
    <w:rsid w:val="00D372D5"/>
    <w:rsid w:val="00DA3618"/>
    <w:rsid w:val="00DC0494"/>
    <w:rsid w:val="00E31617"/>
    <w:rsid w:val="00E44373"/>
    <w:rsid w:val="00E55E21"/>
    <w:rsid w:val="00E64B3F"/>
    <w:rsid w:val="00E877B3"/>
    <w:rsid w:val="00F106CF"/>
    <w:rsid w:val="00F43022"/>
    <w:rsid w:val="00F57BE1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5FCA"/>
  <w15:docId w15:val="{0F4BE941-A8AC-4DBE-9891-D47F202D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00F0727-5A2B-4115-817D-54A68BD2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Lesko Goran</cp:lastModifiedBy>
  <cp:revision>2</cp:revision>
  <cp:lastPrinted>2021-10-20T11:34:00Z</cp:lastPrinted>
  <dcterms:created xsi:type="dcterms:W3CDTF">2021-10-20T11:36:00Z</dcterms:created>
  <dcterms:modified xsi:type="dcterms:W3CDTF">2021-10-20T11:36:00Z</dcterms:modified>
</cp:coreProperties>
</file>