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0" w:type="dxa"/>
        <w:jc w:val="center"/>
        <w:tblLook w:val="04A0" w:firstRow="1" w:lastRow="0" w:firstColumn="1" w:lastColumn="0" w:noHBand="0" w:noVBand="1"/>
      </w:tblPr>
      <w:tblGrid>
        <w:gridCol w:w="523"/>
        <w:gridCol w:w="3782"/>
        <w:gridCol w:w="5015"/>
      </w:tblGrid>
      <w:tr w:rsidR="00CD0C06" w:rsidRPr="00404649" w14:paraId="2ED527A6" w14:textId="77777777" w:rsidTr="00CD0C06">
        <w:trPr>
          <w:trHeight w:val="425"/>
          <w:jc w:val="center"/>
        </w:trPr>
        <w:tc>
          <w:tcPr>
            <w:tcW w:w="9320" w:type="dxa"/>
            <w:gridSpan w:val="3"/>
            <w:tcBorders>
              <w:bottom w:val="single" w:sz="4" w:space="0" w:color="auto"/>
            </w:tcBorders>
            <w:shd w:val="clear" w:color="auto" w:fill="FFFFFF" w:themeFill="background1"/>
            <w:noWrap/>
            <w:vAlign w:val="center"/>
          </w:tcPr>
          <w:p w14:paraId="1D0B2C17" w14:textId="15BE7FB2" w:rsidR="00CD0C06" w:rsidRPr="00404649" w:rsidRDefault="00CD0C06" w:rsidP="00CD0C06">
            <w:pPr>
              <w:rPr>
                <w:rFonts w:ascii="Times New Roman" w:hAnsi="Times New Roman" w:cs="Times New Roman"/>
                <w:b/>
                <w:bCs/>
              </w:rPr>
            </w:pPr>
            <w:bookmarkStart w:id="0" w:name="_GoBack"/>
            <w:bookmarkEnd w:id="0"/>
            <w:r w:rsidRPr="00404649">
              <w:rPr>
                <w:rFonts w:ascii="Times New Roman" w:hAnsi="Times New Roman" w:cs="Times New Roman"/>
                <w:b/>
                <w:bCs/>
              </w:rPr>
              <w:t xml:space="preserve">PRILOG 4. Obrasci za prikaz kriterija za odabir ekonomski najpovoljnije ponude </w:t>
            </w:r>
          </w:p>
          <w:p w14:paraId="48358F6E" w14:textId="3FC5868F" w:rsidR="00CD0C06" w:rsidRPr="00404649" w:rsidRDefault="00CD0C06" w:rsidP="00CD0C06">
            <w:pPr>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Naručitelj u nastavku daje Obrasce za prikaz kriterija za odabir ekonomski najpovoljnije ponude za svakog pojedinog stručnjaka sukladno odredbama točke 6.6.1.</w:t>
            </w:r>
            <w:r w:rsidR="00DD403D" w:rsidRPr="00404649">
              <w:rPr>
                <w:rFonts w:ascii="Times New Roman" w:eastAsia="Times New Roman" w:hAnsi="Times New Roman" w:cs="Times New Roman"/>
                <w:color w:val="000000"/>
                <w:lang w:eastAsia="hr-HR"/>
              </w:rPr>
              <w:t xml:space="preserve"> b)</w:t>
            </w:r>
            <w:r w:rsidRPr="00404649">
              <w:rPr>
                <w:rFonts w:ascii="Times New Roman" w:eastAsia="Times New Roman" w:hAnsi="Times New Roman" w:cs="Times New Roman"/>
                <w:color w:val="000000"/>
                <w:lang w:eastAsia="hr-HR"/>
              </w:rPr>
              <w:t xml:space="preserve"> Do</w:t>
            </w:r>
            <w:r w:rsidR="00DD403D" w:rsidRPr="00404649">
              <w:rPr>
                <w:rFonts w:ascii="Times New Roman" w:eastAsia="Times New Roman" w:hAnsi="Times New Roman" w:cs="Times New Roman"/>
                <w:color w:val="000000"/>
                <w:lang w:eastAsia="hr-HR"/>
              </w:rPr>
              <w:t>kumentacije o nabavi</w:t>
            </w:r>
            <w:r w:rsidR="00404649">
              <w:rPr>
                <w:rFonts w:ascii="Times New Roman" w:eastAsia="Times New Roman" w:hAnsi="Times New Roman" w:cs="Times New Roman"/>
                <w:color w:val="000000"/>
                <w:lang w:eastAsia="hr-HR"/>
              </w:rPr>
              <w:t>, koji nisu obvezujući</w:t>
            </w:r>
            <w:r w:rsidRPr="00404649">
              <w:rPr>
                <w:rFonts w:ascii="Times New Roman" w:eastAsia="Times New Roman" w:hAnsi="Times New Roman" w:cs="Times New Roman"/>
                <w:color w:val="000000"/>
                <w:lang w:eastAsia="hr-HR"/>
              </w:rPr>
              <w:t>.</w:t>
            </w:r>
          </w:p>
          <w:p w14:paraId="1A05F3E6" w14:textId="661CBE73" w:rsidR="00DD403D" w:rsidRPr="00404649" w:rsidRDefault="00404649" w:rsidP="00CD0C06">
            <w:pPr>
              <w:jc w:val="both"/>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 xml:space="preserve">Za pojedinog </w:t>
            </w:r>
            <w:r w:rsidR="00DD403D" w:rsidRPr="00404649">
              <w:rPr>
                <w:rFonts w:ascii="Times New Roman" w:eastAsia="Times New Roman" w:hAnsi="Times New Roman" w:cs="Times New Roman"/>
                <w:color w:val="000000"/>
                <w:lang w:eastAsia="hr-HR"/>
              </w:rPr>
              <w:t>Stručnjak</w:t>
            </w:r>
            <w:r>
              <w:rPr>
                <w:rFonts w:ascii="Times New Roman" w:eastAsia="Times New Roman" w:hAnsi="Times New Roman" w:cs="Times New Roman"/>
                <w:color w:val="000000"/>
                <w:lang w:eastAsia="hr-HR"/>
              </w:rPr>
              <w:t>a u iste se</w:t>
            </w:r>
            <w:r w:rsidR="00DD403D" w:rsidRPr="00404649">
              <w:rPr>
                <w:rFonts w:ascii="Times New Roman" w:eastAsia="Times New Roman" w:hAnsi="Times New Roman" w:cs="Times New Roman"/>
                <w:color w:val="000000"/>
                <w:lang w:eastAsia="hr-HR"/>
              </w:rPr>
              <w:t xml:space="preserve"> upisuje relevantno specifično iskustvo definirano točkom 6.6.1. b) koje se ocjenjuje kao kriterij odabira ekonomski najpovoljnije ponude. Naručitelj zadržava pravo kontaktirati kontakt osobu za provjeru točnosti podataka prikazanih u specifičnom iskustvu stručnjaka.</w:t>
            </w:r>
          </w:p>
          <w:p w14:paraId="244965DA" w14:textId="77777777" w:rsidR="00CD0C06" w:rsidRPr="00404649" w:rsidRDefault="00CD0C06" w:rsidP="00404649">
            <w:pPr>
              <w:jc w:val="both"/>
              <w:rPr>
                <w:rFonts w:ascii="Times New Roman" w:eastAsia="Times New Roman" w:hAnsi="Times New Roman" w:cs="Times New Roman"/>
                <w:b/>
                <w:bCs/>
                <w:color w:val="000000"/>
                <w:lang w:eastAsia="hr-HR"/>
              </w:rPr>
            </w:pPr>
          </w:p>
        </w:tc>
      </w:tr>
      <w:tr w:rsidR="00DF4C26" w:rsidRPr="00404649" w14:paraId="4A582A49" w14:textId="77777777" w:rsidTr="00CD0C06">
        <w:trPr>
          <w:trHeight w:val="425"/>
          <w:jc w:val="center"/>
        </w:trPr>
        <w:tc>
          <w:tcPr>
            <w:tcW w:w="932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09ACEEF7" w14:textId="77777777" w:rsidR="00DF4C26" w:rsidRPr="00404649" w:rsidRDefault="00DF4C26" w:rsidP="00DF4C26">
            <w:pPr>
              <w:spacing w:after="0" w:line="240" w:lineRule="auto"/>
              <w:jc w:val="center"/>
              <w:rPr>
                <w:rFonts w:ascii="Times New Roman" w:eastAsia="Times New Roman" w:hAnsi="Times New Roman" w:cs="Times New Roman"/>
                <w:b/>
                <w:bCs/>
                <w:color w:val="000000"/>
                <w:lang w:eastAsia="hr-HR"/>
              </w:rPr>
            </w:pPr>
            <w:r w:rsidRPr="00404649">
              <w:rPr>
                <w:rFonts w:ascii="Times New Roman" w:eastAsia="Times New Roman" w:hAnsi="Times New Roman" w:cs="Times New Roman"/>
                <w:b/>
                <w:bCs/>
                <w:color w:val="000000"/>
                <w:lang w:eastAsia="hr-HR"/>
              </w:rPr>
              <w:t>Ključni stručnjak 1: Voditelj tima projektanata i glavni projektant</w:t>
            </w:r>
          </w:p>
        </w:tc>
      </w:tr>
      <w:tr w:rsidR="00DF4C26" w:rsidRPr="00404649" w14:paraId="45410AC0" w14:textId="77777777" w:rsidTr="00E57F96">
        <w:trPr>
          <w:trHeight w:val="387"/>
          <w:jc w:val="center"/>
        </w:trPr>
        <w:tc>
          <w:tcPr>
            <w:tcW w:w="9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B00F8"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Ime i prezime stručnjaka koji se imenuje na poziciju KS1:</w:t>
            </w:r>
          </w:p>
        </w:tc>
      </w:tr>
      <w:tr w:rsidR="00DF4C26" w:rsidRPr="00404649" w14:paraId="0320BA95" w14:textId="77777777" w:rsidTr="00CD0C06">
        <w:trPr>
          <w:trHeight w:val="1369"/>
          <w:jc w:val="center"/>
        </w:trPr>
        <w:tc>
          <w:tcPr>
            <w:tcW w:w="932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B464DBA" w14:textId="77777777" w:rsidR="00DF4C26" w:rsidRPr="00404649" w:rsidRDefault="00DF4C26" w:rsidP="00CD0C06">
            <w:pPr>
              <w:spacing w:after="0" w:line="240" w:lineRule="auto"/>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Kriterij 1.1: Broj završenih glavnih projekata za izgradnju  nove  građevine namijenjene obavljanju djelatnosti u području društvenih djelatnosti (odgoja, obrazovanja, prosvjete, znanosti, kulture, sporta, zdravstva i socijalne skrbi) i/ili poslovne zgrade uredske namjene i/ili trgovačkog centra i/ili hotela, na čijoj je izradi stručnjak sudjelovao kao glavni projektant, minimalne građevinske (bruto )  površine zgrade 40.000 m2.</w:t>
            </w:r>
          </w:p>
        </w:tc>
      </w:tr>
      <w:tr w:rsidR="00DF4C26" w:rsidRPr="00404649" w14:paraId="055C60F1" w14:textId="77777777" w:rsidTr="00E57F96">
        <w:trPr>
          <w:trHeight w:val="630"/>
          <w:jc w:val="center"/>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A289B9"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0B8A3C6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13BFCC1"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6BD4A4B3"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43FFB57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3E0C39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0BC1DEC"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1348A3A"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57BF492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6067681D"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A120AC8"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3E6CCAC"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77A7986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738D9BC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1A9CFEC7"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5E6705F5"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184694B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66C2F23C"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5FD3E0E1"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4F6E8E6"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315C694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13F005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28FCCAA5"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3C5BB82" w14:textId="77777777" w:rsidTr="00E57F96">
        <w:trPr>
          <w:trHeight w:val="630"/>
          <w:jc w:val="center"/>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516193"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401909B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1B9665A2"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56685C3"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03B76B4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2E9A6E5D"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5889FC7"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49F6192B"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1926560B"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6EBFB36B"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B52FE64"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154FF82"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01307478"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3AF0DE0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581D855"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41269316"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54DAF4C5"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6EECFB89"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147AAC09"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43E5C46C"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7FE58735"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238102C1"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27535B64"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0890FA2" w14:textId="77777777" w:rsidTr="00E57F96">
        <w:trPr>
          <w:trHeight w:val="630"/>
          <w:jc w:val="center"/>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AD4CC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3.</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7368786A"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09E064D6"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6DB4FA4B"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25295B9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3EAABFD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378E6B3E"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3D716DE"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52F3081B"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508ACD3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7EEEBC0"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085CCBC"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0D950EB4"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2A61D0E1"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05971824"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4B378C8D"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780C0FDA"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01C909F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188F442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857AA1B"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2D17E70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090696F1"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5CD95325"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4508235" w14:textId="77777777" w:rsidTr="00E57F96">
        <w:trPr>
          <w:trHeight w:val="630"/>
          <w:jc w:val="center"/>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25845A"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4.</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85379E4"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577E9C8"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F98AE0A"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4FA0225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D51490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26B75F2"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C993089"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0F598968"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78F9111A"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061206BD"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9A66657"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1BE7FA99"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2D8578C1"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4764E4A"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41E11A6A"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7FB1026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4B516E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723DA49D"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04D952E"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73BF264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072B6BFA"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27D9F9B6"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9E54D97" w14:textId="77777777" w:rsidTr="00E57F96">
        <w:trPr>
          <w:trHeight w:val="630"/>
          <w:jc w:val="center"/>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60EC49"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5.</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00559FFD"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6FE75CF0"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E7F05E3"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0CDE590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909F36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1DCA8C8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55D8A45"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6A11E1A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4B0ABE2D"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62E9D82"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D4A0761"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208E779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48FE0A9"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6EAA7B53"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37949F1E"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3C09E131"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6210DD2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3C021962"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6B0B259"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5BA9058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7E47199C"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08AE6DA3"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6E5FAD30" w14:textId="77777777" w:rsidTr="00E57F96">
        <w:trPr>
          <w:trHeight w:val="630"/>
          <w:jc w:val="center"/>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B6D9A5"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6.</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78C87C8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3E5F7030"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3A46F12"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6783FCC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D853F5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0BDB359D"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64E33264"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0645F7BC"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453D93E1"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665EFB7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203D73D"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7B111EC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5AD7EE6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8E19AFE"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4C9A6847"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18653E9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7F1FE5D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05C0B2DC"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38C411F5" w14:textId="77777777" w:rsidTr="00E57F96">
        <w:trPr>
          <w:trHeight w:val="630"/>
          <w:jc w:val="center"/>
        </w:trPr>
        <w:tc>
          <w:tcPr>
            <w:tcW w:w="523" w:type="dxa"/>
            <w:vMerge/>
            <w:tcBorders>
              <w:top w:val="nil"/>
              <w:left w:val="single" w:sz="4" w:space="0" w:color="auto"/>
              <w:bottom w:val="single" w:sz="4" w:space="0" w:color="auto"/>
              <w:right w:val="single" w:sz="4" w:space="0" w:color="auto"/>
            </w:tcBorders>
            <w:vAlign w:val="center"/>
            <w:hideMark/>
          </w:tcPr>
          <w:p w14:paraId="5A9F5B2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2E782469"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521989B0"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58EF20A8" w14:textId="77777777" w:rsidR="002128CF" w:rsidRPr="00404649" w:rsidRDefault="002128CF" w:rsidP="00DF4C26">
      <w:pPr>
        <w:spacing w:after="0" w:line="240" w:lineRule="auto"/>
        <w:rPr>
          <w:rFonts w:ascii="Times New Roman" w:eastAsia="Times New Roman" w:hAnsi="Times New Roman" w:cs="Times New Roman"/>
          <w:color w:val="000000"/>
          <w:lang w:eastAsia="hr-HR"/>
        </w:rPr>
        <w:sectPr w:rsidR="002128CF" w:rsidRPr="0040464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pPr>
    </w:p>
    <w:tbl>
      <w:tblPr>
        <w:tblW w:w="9320" w:type="dxa"/>
        <w:tblLook w:val="04A0" w:firstRow="1" w:lastRow="0" w:firstColumn="1" w:lastColumn="0" w:noHBand="0" w:noVBand="1"/>
      </w:tblPr>
      <w:tblGrid>
        <w:gridCol w:w="523"/>
        <w:gridCol w:w="3782"/>
        <w:gridCol w:w="5015"/>
      </w:tblGrid>
      <w:tr w:rsidR="00CD0C06" w:rsidRPr="00404649" w14:paraId="3E6B3E69" w14:textId="77777777" w:rsidTr="00CD0C06">
        <w:trPr>
          <w:trHeight w:val="566"/>
        </w:trPr>
        <w:tc>
          <w:tcPr>
            <w:tcW w:w="932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0EE3B71" w14:textId="7877634C"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b/>
                <w:bCs/>
                <w:color w:val="000000"/>
                <w:lang w:eastAsia="hr-HR"/>
              </w:rPr>
              <w:lastRenderedPageBreak/>
              <w:t>Ključni stručnjak 1: Voditelj tima projektanata i glavni projektant</w:t>
            </w:r>
          </w:p>
        </w:tc>
      </w:tr>
      <w:tr w:rsidR="00CD0C06" w:rsidRPr="00404649" w14:paraId="0DC805DB" w14:textId="77777777" w:rsidTr="00CD0C06">
        <w:trPr>
          <w:trHeight w:val="409"/>
        </w:trPr>
        <w:tc>
          <w:tcPr>
            <w:tcW w:w="932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44CEE" w14:textId="50F6BD84" w:rsidR="00CD0C06" w:rsidRPr="00404649" w:rsidRDefault="00CD0C06" w:rsidP="00CD0C06">
            <w:pPr>
              <w:spacing w:after="0" w:line="240" w:lineRule="auto"/>
              <w:rPr>
                <w:rFonts w:ascii="Times New Roman" w:eastAsia="Times New Roman" w:hAnsi="Times New Roman" w:cs="Times New Roman"/>
                <w:b/>
                <w:bCs/>
                <w:color w:val="000000"/>
                <w:lang w:eastAsia="hr-HR"/>
              </w:rPr>
            </w:pPr>
            <w:r w:rsidRPr="00404649">
              <w:rPr>
                <w:rFonts w:ascii="Times New Roman" w:eastAsia="Times New Roman" w:hAnsi="Times New Roman" w:cs="Times New Roman"/>
                <w:color w:val="000000"/>
                <w:lang w:eastAsia="hr-HR"/>
              </w:rPr>
              <w:t>Ime i prezime stručnjaka koji se imenuje na poziciju KS1:</w:t>
            </w:r>
          </w:p>
        </w:tc>
      </w:tr>
      <w:tr w:rsidR="00CD0C06" w:rsidRPr="00404649" w14:paraId="5AB36621" w14:textId="77777777" w:rsidTr="00CD0C06">
        <w:trPr>
          <w:trHeight w:val="850"/>
        </w:trPr>
        <w:tc>
          <w:tcPr>
            <w:tcW w:w="932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4F1C8DB" w14:textId="3CF332C2" w:rsidR="00CD0C06" w:rsidRPr="00404649" w:rsidRDefault="00CD0C06" w:rsidP="00CD0C06">
            <w:pPr>
              <w:spacing w:after="0" w:line="240" w:lineRule="auto"/>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xml:space="preserve">Kriterij 1.2: Kumulativni  broj projektiranih metara kvadratnih (m2) u okviru  završenih glavnih projekata izgradnje novih zgrada </w:t>
            </w:r>
            <w:proofErr w:type="spellStart"/>
            <w:r w:rsidRPr="00404649">
              <w:rPr>
                <w:rFonts w:ascii="Times New Roman" w:eastAsia="Times New Roman" w:hAnsi="Times New Roman" w:cs="Times New Roman"/>
                <w:color w:val="000000"/>
                <w:lang w:eastAsia="hr-HR"/>
              </w:rPr>
              <w:t>zdravstveneih</w:t>
            </w:r>
            <w:proofErr w:type="spellEnd"/>
            <w:r w:rsidRPr="00404649">
              <w:rPr>
                <w:rFonts w:ascii="Times New Roman" w:eastAsia="Times New Roman" w:hAnsi="Times New Roman" w:cs="Times New Roman"/>
                <w:color w:val="000000"/>
                <w:lang w:eastAsia="hr-HR"/>
              </w:rPr>
              <w:t xml:space="preserve"> ustanova čija je građevinska bruto površina pojedine zgrade jednaka ili veća od 5.000 m2 na čijoj je izradi stručnjak sudjelovao kao glavni projektant.</w:t>
            </w:r>
          </w:p>
        </w:tc>
      </w:tr>
      <w:tr w:rsidR="00CD0C06" w:rsidRPr="00404649" w14:paraId="7C1BC138"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61E165"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5910BEA0"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26DDF48"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5BF16B1F"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4FD0691E"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095D93C5"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65FAA74F"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55238D1D"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57A773E7"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4E16577C"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A26FF78"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3A867C2A"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4FE9684D"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485338D9"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3BB8C5BB"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7AB5EA6E"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545619F1"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062E25B8"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3369BE4A"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2E4A0600"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2FEF7E17"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11C50336"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4E18F3B3"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2A9E503D"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D4FE05"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4E2205B8"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0A424002"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224FAE1E"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67900E4"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3B23DE4E"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6A142801"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3D791DDD"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65D7831F"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7CE2E61"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BD60B37"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6AAD82D4"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6A7B7BCD"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E49637B"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007A30C4"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79A6F8D5"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D80DEA1"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73E97CBC"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5F63259E"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0F391263"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5A50CCD"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77E8CD0A"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390EFE28"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4807B838"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8308E1"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3.</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0CF859F6"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E9FEB04"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08914664"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6B3305EC"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1F7716D0"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36B2E894"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2F962EDB"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48462EE3"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47819C05"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24B58B0"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29D933C6"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2F905603"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4F406B62"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5647493"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4687F876"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0CA3FCE3"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0A294EA9"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6DBB53BA"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CD0C06" w:rsidRPr="00404649" w14:paraId="49DAD0DE"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6953A44D"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8D30B38" w14:textId="77777777"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636236BD" w14:textId="77777777"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5A6AF462" w14:textId="77777777" w:rsidR="002128CF" w:rsidRPr="00404649" w:rsidRDefault="002128CF" w:rsidP="00DF4C26">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320" w:type="dxa"/>
        <w:tblLook w:val="04A0" w:firstRow="1" w:lastRow="0" w:firstColumn="1" w:lastColumn="0" w:noHBand="0" w:noVBand="1"/>
      </w:tblPr>
      <w:tblGrid>
        <w:gridCol w:w="523"/>
        <w:gridCol w:w="3782"/>
        <w:gridCol w:w="5015"/>
      </w:tblGrid>
      <w:tr w:rsidR="00DF4C26" w:rsidRPr="00404649" w14:paraId="36D4A390"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8BB72D" w14:textId="68C4A140"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4.</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0CFF3415"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357DD156"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8D86BBD"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693A48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391C9BE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1994B45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C4CC51D"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21AA199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5A466F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F0DB7B0"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1075CC0"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832ABC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6AF49448"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3E987B1"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DE9902D"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427E2E95"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7DCDD54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5C7C0C1D"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F5E5BEE"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244CC77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308C23A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0B3F8858"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3623F0F3"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F989A3"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5.</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5D21F35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A80B16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9F2C955"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BDF7D69"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67DAE488"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37E28D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50B1B855"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62227EF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606CE52D"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CA0D254"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51515907"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4CF96A39"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76CE24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73181E7"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5FE4831D"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38D140C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EAEE6F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26DF4EF3"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3D5ECE9"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5C86CA4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3A0AB7F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48417FF0"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DDF6D5C"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EE6E81"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6.</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261205C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1C73B47A"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274DE09"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F732F6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20ED3E4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87A2F49"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6BF49D33"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2876C2E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6F20FF1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FE84038"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F3086FC"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223FAD35"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7FE4918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EAF1E76"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366673A"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23B73D9A"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7C2FE6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1EA7B8BA"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1789FAC"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2A92E3A1"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60335CD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2D7EB87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0AD436C0" w14:textId="77777777" w:rsidR="002128CF" w:rsidRPr="00404649" w:rsidRDefault="002128CF" w:rsidP="00DF4C26">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320" w:type="dxa"/>
        <w:tblLook w:val="04A0" w:firstRow="1" w:lastRow="0" w:firstColumn="1" w:lastColumn="0" w:noHBand="0" w:noVBand="1"/>
      </w:tblPr>
      <w:tblGrid>
        <w:gridCol w:w="523"/>
        <w:gridCol w:w="3782"/>
        <w:gridCol w:w="5015"/>
      </w:tblGrid>
      <w:tr w:rsidR="00DF4C26" w:rsidRPr="00404649" w14:paraId="5AB6D952"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928AE3" w14:textId="542E2F2A"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7.</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7FE6F49D"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A43162E"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36C40682"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33BC0D3C"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50548698"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5BC6037"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556C0377"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93A6B9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713F3D5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2208A72"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584BFDE"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2BCDD415"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24DFA08"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47DB48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DF12ACA"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00C1936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1D406B5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4B621CA1"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92B7BB4"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78033E8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2F82B54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44707453"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1C44198"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358348"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8.</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3FA214C"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DDC26AA"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6AEA9EDF"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6115252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0340421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3331CF4"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2A6D7796"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45DDC6E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68234E9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D8A3705"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7D3D8AE"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449174E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B3DCF35"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D42D436"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88B8C4F"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52C8CD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6923D0DF"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1E10E0C4"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CF388D3"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6C9262A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6DF8419"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07DB8E6C"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3B7FF5B1"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D4B3FB"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9.</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7C09A04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185622C1"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7EEF14C9"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37016E41"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4CEF7D1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1A9FC902"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4C4B4AD5"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34FD52AA"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7559101B"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4CBDF88"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5C0CDF11"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7F82B2E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54164CD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68EB6EF"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A3A72F8"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74D66CE8"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611D0966"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31FE777B"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FEAAC8D"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7F5939E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1D105540"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16A34069"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1A929B79" w14:textId="77777777" w:rsidR="002128CF" w:rsidRPr="00404649" w:rsidRDefault="002128CF" w:rsidP="00DF4C26">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320" w:type="dxa"/>
        <w:tblLook w:val="04A0" w:firstRow="1" w:lastRow="0" w:firstColumn="1" w:lastColumn="0" w:noHBand="0" w:noVBand="1"/>
      </w:tblPr>
      <w:tblGrid>
        <w:gridCol w:w="523"/>
        <w:gridCol w:w="3782"/>
        <w:gridCol w:w="5015"/>
      </w:tblGrid>
      <w:tr w:rsidR="00DF4C26" w:rsidRPr="00404649" w14:paraId="27342A61" w14:textId="77777777" w:rsidTr="00DF4C26">
        <w:trPr>
          <w:trHeight w:val="630"/>
        </w:trPr>
        <w:tc>
          <w:tcPr>
            <w:tcW w:w="52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EA5DBD" w14:textId="0A452B16"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10.</w:t>
            </w: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121ADE3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BCB0965"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5D3791B5"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74A980B"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23B79871"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555FF49A"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5595B6E"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37DDBDD2"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50C7FECD"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386CC53"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5E832609"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5015452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noWrap/>
            <w:vAlign w:val="center"/>
            <w:hideMark/>
          </w:tcPr>
          <w:p w14:paraId="5B0BD4B8"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6FEC7CF8"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0C0E4828"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68570F7E"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6EFA4803"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12A982DE"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DF4C26" w:rsidRPr="00404649" w14:paraId="1ECD7176" w14:textId="77777777" w:rsidTr="00DF4C26">
        <w:trPr>
          <w:trHeight w:val="630"/>
        </w:trPr>
        <w:tc>
          <w:tcPr>
            <w:tcW w:w="523" w:type="dxa"/>
            <w:vMerge/>
            <w:tcBorders>
              <w:top w:val="nil"/>
              <w:left w:val="single" w:sz="4" w:space="0" w:color="auto"/>
              <w:bottom w:val="single" w:sz="4" w:space="0" w:color="auto"/>
              <w:right w:val="single" w:sz="4" w:space="0" w:color="auto"/>
            </w:tcBorders>
            <w:vAlign w:val="center"/>
            <w:hideMark/>
          </w:tcPr>
          <w:p w14:paraId="1AF2E147"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p>
        </w:tc>
        <w:tc>
          <w:tcPr>
            <w:tcW w:w="3782" w:type="dxa"/>
            <w:tcBorders>
              <w:top w:val="single" w:sz="4" w:space="0" w:color="auto"/>
              <w:left w:val="nil"/>
              <w:bottom w:val="single" w:sz="4" w:space="0" w:color="auto"/>
              <w:right w:val="single" w:sz="4" w:space="0" w:color="auto"/>
            </w:tcBorders>
            <w:shd w:val="clear" w:color="auto" w:fill="auto"/>
            <w:vAlign w:val="center"/>
            <w:hideMark/>
          </w:tcPr>
          <w:p w14:paraId="72B923DA" w14:textId="77777777" w:rsidR="00DF4C26" w:rsidRPr="00404649" w:rsidRDefault="00DF4C26" w:rsidP="00DF4C2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15" w:type="dxa"/>
            <w:tcBorders>
              <w:top w:val="single" w:sz="4" w:space="0" w:color="auto"/>
              <w:left w:val="nil"/>
              <w:bottom w:val="single" w:sz="4" w:space="0" w:color="auto"/>
              <w:right w:val="single" w:sz="4" w:space="0" w:color="auto"/>
            </w:tcBorders>
            <w:shd w:val="clear" w:color="auto" w:fill="auto"/>
            <w:vAlign w:val="center"/>
            <w:hideMark/>
          </w:tcPr>
          <w:p w14:paraId="43A151D7" w14:textId="77777777" w:rsidR="00DF4C26" w:rsidRPr="00404649" w:rsidRDefault="00DF4C26" w:rsidP="00DF4C2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0C60ACB0" w14:textId="4A8672DD" w:rsidR="00237783" w:rsidRPr="00404649" w:rsidRDefault="00237783">
      <w:pPr>
        <w:rPr>
          <w:rFonts w:ascii="Times New Roman" w:hAnsi="Times New Roman" w:cs="Times New Roman"/>
        </w:rPr>
      </w:pPr>
    </w:p>
    <w:p w14:paraId="22F16E90" w14:textId="232B61D5" w:rsidR="00DF4C26" w:rsidRPr="00404649" w:rsidRDefault="00DF4C26">
      <w:pPr>
        <w:rPr>
          <w:rFonts w:ascii="Times New Roman" w:hAnsi="Times New Roman" w:cs="Times New Roman"/>
        </w:rPr>
      </w:pPr>
    </w:p>
    <w:p w14:paraId="5254E1D9" w14:textId="1D6927E3" w:rsidR="00DF4C26" w:rsidRPr="00404649" w:rsidRDefault="00DF4C26">
      <w:pPr>
        <w:rPr>
          <w:rFonts w:ascii="Times New Roman" w:hAnsi="Times New Roman" w:cs="Times New Roman"/>
        </w:rPr>
      </w:pPr>
    </w:p>
    <w:p w14:paraId="662BF213" w14:textId="3EF2AF19" w:rsidR="00DF4C26" w:rsidRPr="00404649" w:rsidRDefault="00DF4C26">
      <w:pPr>
        <w:rPr>
          <w:rFonts w:ascii="Times New Roman" w:hAnsi="Times New Roman" w:cs="Times New Roman"/>
        </w:rPr>
      </w:pPr>
    </w:p>
    <w:p w14:paraId="7F343702" w14:textId="05633871" w:rsidR="00DF4C26" w:rsidRPr="00404649" w:rsidRDefault="00DF4C26">
      <w:pPr>
        <w:rPr>
          <w:rFonts w:ascii="Times New Roman" w:hAnsi="Times New Roman" w:cs="Times New Roman"/>
        </w:rPr>
      </w:pPr>
    </w:p>
    <w:p w14:paraId="4A790577" w14:textId="1FD38BD6" w:rsidR="002128CF" w:rsidRPr="00404649" w:rsidRDefault="002128CF">
      <w:pPr>
        <w:rPr>
          <w:rFonts w:ascii="Times New Roman" w:hAnsi="Times New Roman" w:cs="Times New Roman"/>
        </w:rPr>
      </w:pPr>
    </w:p>
    <w:p w14:paraId="11A84FE9" w14:textId="010E55D8" w:rsidR="002128CF" w:rsidRPr="00404649" w:rsidRDefault="002128CF">
      <w:pPr>
        <w:rPr>
          <w:rFonts w:ascii="Times New Roman" w:hAnsi="Times New Roman" w:cs="Times New Roman"/>
        </w:rPr>
      </w:pPr>
    </w:p>
    <w:p w14:paraId="1DFFFBCA" w14:textId="006B3055" w:rsidR="002128CF" w:rsidRPr="00404649" w:rsidRDefault="002128CF">
      <w:pPr>
        <w:rPr>
          <w:rFonts w:ascii="Times New Roman" w:hAnsi="Times New Roman" w:cs="Times New Roman"/>
        </w:rPr>
      </w:pPr>
    </w:p>
    <w:p w14:paraId="2B29D17C" w14:textId="7E563E66" w:rsidR="002128CF" w:rsidRPr="00404649" w:rsidRDefault="002128CF">
      <w:pPr>
        <w:rPr>
          <w:rFonts w:ascii="Times New Roman" w:hAnsi="Times New Roman" w:cs="Times New Roman"/>
        </w:rPr>
      </w:pPr>
    </w:p>
    <w:p w14:paraId="4DA4D387" w14:textId="4753C147" w:rsidR="002128CF" w:rsidRPr="00404649" w:rsidRDefault="002128CF">
      <w:pPr>
        <w:rPr>
          <w:rFonts w:ascii="Times New Roman" w:hAnsi="Times New Roman" w:cs="Times New Roman"/>
        </w:rPr>
      </w:pPr>
    </w:p>
    <w:p w14:paraId="732A9576" w14:textId="43B4B372" w:rsidR="002128CF" w:rsidRPr="00404649" w:rsidRDefault="002128CF">
      <w:pPr>
        <w:rPr>
          <w:rFonts w:ascii="Times New Roman" w:hAnsi="Times New Roman" w:cs="Times New Roman"/>
        </w:rPr>
      </w:pPr>
    </w:p>
    <w:p w14:paraId="065505B1" w14:textId="06C812A6" w:rsidR="002128CF" w:rsidRPr="00404649" w:rsidRDefault="002128CF">
      <w:pPr>
        <w:rPr>
          <w:rFonts w:ascii="Times New Roman" w:hAnsi="Times New Roman" w:cs="Times New Roman"/>
        </w:rPr>
      </w:pPr>
    </w:p>
    <w:p w14:paraId="44801863" w14:textId="01345CA5" w:rsidR="002128CF" w:rsidRPr="00404649" w:rsidRDefault="002128CF">
      <w:pPr>
        <w:rPr>
          <w:rFonts w:ascii="Times New Roman" w:hAnsi="Times New Roman" w:cs="Times New Roman"/>
        </w:rPr>
      </w:pPr>
    </w:p>
    <w:p w14:paraId="50D2CEC7" w14:textId="425381E9" w:rsidR="002128CF" w:rsidRPr="00404649" w:rsidRDefault="002128CF">
      <w:pPr>
        <w:rPr>
          <w:rFonts w:ascii="Times New Roman" w:hAnsi="Times New Roman" w:cs="Times New Roman"/>
        </w:rPr>
      </w:pPr>
    </w:p>
    <w:p w14:paraId="18AB8FE1" w14:textId="08BB621D" w:rsidR="002128CF" w:rsidRPr="00404649" w:rsidRDefault="002128CF">
      <w:pPr>
        <w:rPr>
          <w:rFonts w:ascii="Times New Roman" w:hAnsi="Times New Roman" w:cs="Times New Roman"/>
        </w:rPr>
      </w:pPr>
    </w:p>
    <w:p w14:paraId="17AFAEEE" w14:textId="49D6A35F" w:rsidR="002128CF" w:rsidRPr="00404649" w:rsidRDefault="002128CF">
      <w:pPr>
        <w:rPr>
          <w:rFonts w:ascii="Times New Roman" w:hAnsi="Times New Roman" w:cs="Times New Roman"/>
        </w:rPr>
      </w:pPr>
    </w:p>
    <w:p w14:paraId="4A465538" w14:textId="074019CB" w:rsidR="002128CF" w:rsidRPr="00404649" w:rsidRDefault="002128CF">
      <w:pPr>
        <w:rPr>
          <w:rFonts w:ascii="Times New Roman" w:hAnsi="Times New Roman" w:cs="Times New Roman"/>
        </w:rPr>
      </w:pPr>
    </w:p>
    <w:p w14:paraId="412A290F" w14:textId="0975F3A7" w:rsidR="002128CF" w:rsidRPr="00404649" w:rsidRDefault="002128CF">
      <w:pPr>
        <w:rPr>
          <w:rFonts w:ascii="Times New Roman" w:hAnsi="Times New Roman" w:cs="Times New Roman"/>
        </w:rPr>
      </w:pPr>
    </w:p>
    <w:p w14:paraId="0D1100EC" w14:textId="77777777" w:rsidR="002128CF" w:rsidRPr="00404649" w:rsidRDefault="002128CF">
      <w:pPr>
        <w:rPr>
          <w:rFonts w:ascii="Times New Roman" w:hAnsi="Times New Roman" w:cs="Times New Roman"/>
        </w:rPr>
      </w:pPr>
    </w:p>
    <w:p w14:paraId="5C017D23" w14:textId="402A94F6" w:rsidR="00DF4C26" w:rsidRPr="00404649" w:rsidRDefault="00DF4C26">
      <w:pPr>
        <w:rPr>
          <w:rFonts w:ascii="Times New Roman" w:hAnsi="Times New Roman" w:cs="Times New Roman"/>
        </w:rPr>
      </w:pPr>
    </w:p>
    <w:p w14:paraId="3CA174C3" w14:textId="19093D0D" w:rsidR="00DF4C26" w:rsidRPr="00404649" w:rsidRDefault="00DF4C26">
      <w:pPr>
        <w:rPr>
          <w:rFonts w:ascii="Times New Roman" w:hAnsi="Times New Roman" w:cs="Times New Roman"/>
        </w:rPr>
      </w:pPr>
    </w:p>
    <w:p w14:paraId="1277D7E5" w14:textId="1AA21A33" w:rsidR="00DF4C26" w:rsidRPr="00404649" w:rsidRDefault="00DF4C26">
      <w:pPr>
        <w:rPr>
          <w:rFonts w:ascii="Times New Roman" w:hAnsi="Times New Roman" w:cs="Times New Roman"/>
        </w:rPr>
      </w:pPr>
    </w:p>
    <w:tbl>
      <w:tblPr>
        <w:tblW w:w="9601" w:type="dxa"/>
        <w:tblLook w:val="04A0" w:firstRow="1" w:lastRow="0" w:firstColumn="1" w:lastColumn="0" w:noHBand="0" w:noVBand="1"/>
      </w:tblPr>
      <w:tblGrid>
        <w:gridCol w:w="526"/>
        <w:gridCol w:w="4039"/>
        <w:gridCol w:w="5036"/>
      </w:tblGrid>
      <w:tr w:rsidR="007060C7" w:rsidRPr="00404649" w14:paraId="77373CFE" w14:textId="77777777" w:rsidTr="00CD0C06">
        <w:trPr>
          <w:trHeight w:val="425"/>
        </w:trPr>
        <w:tc>
          <w:tcPr>
            <w:tcW w:w="9601"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0D7C5E38" w14:textId="77777777" w:rsidR="007060C7" w:rsidRPr="00404649" w:rsidRDefault="007060C7" w:rsidP="007060C7">
            <w:pPr>
              <w:spacing w:after="0" w:line="240" w:lineRule="auto"/>
              <w:jc w:val="center"/>
              <w:rPr>
                <w:rFonts w:ascii="Times New Roman" w:eastAsia="Times New Roman" w:hAnsi="Times New Roman" w:cs="Times New Roman"/>
                <w:b/>
                <w:bCs/>
                <w:color w:val="000000"/>
                <w:lang w:eastAsia="hr-HR"/>
              </w:rPr>
            </w:pPr>
            <w:r w:rsidRPr="00404649">
              <w:rPr>
                <w:rFonts w:ascii="Times New Roman" w:eastAsia="Times New Roman" w:hAnsi="Times New Roman" w:cs="Times New Roman"/>
                <w:b/>
                <w:bCs/>
                <w:color w:val="000000"/>
                <w:lang w:eastAsia="hr-HR"/>
              </w:rPr>
              <w:t>Ključni stručnjak 2: Projektant arhitektonske struke</w:t>
            </w:r>
          </w:p>
        </w:tc>
      </w:tr>
      <w:tr w:rsidR="007060C7" w:rsidRPr="00404649" w14:paraId="357F9409" w14:textId="77777777" w:rsidTr="00E57F96">
        <w:trPr>
          <w:trHeight w:val="387"/>
        </w:trPr>
        <w:tc>
          <w:tcPr>
            <w:tcW w:w="96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BD463"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Ime i prezime stručnjaka koji se imenuje na poziciju KS2:</w:t>
            </w:r>
          </w:p>
        </w:tc>
      </w:tr>
      <w:tr w:rsidR="007060C7" w:rsidRPr="00404649" w14:paraId="26EA6DFA" w14:textId="77777777" w:rsidTr="00CD0C06">
        <w:trPr>
          <w:trHeight w:val="1310"/>
        </w:trPr>
        <w:tc>
          <w:tcPr>
            <w:tcW w:w="9601" w:type="dxa"/>
            <w:gridSpan w:val="3"/>
            <w:tcBorders>
              <w:top w:val="single" w:sz="4" w:space="0" w:color="auto"/>
              <w:left w:val="single" w:sz="4" w:space="0" w:color="auto"/>
              <w:bottom w:val="nil"/>
              <w:right w:val="single" w:sz="4" w:space="0" w:color="auto"/>
            </w:tcBorders>
            <w:shd w:val="clear" w:color="auto" w:fill="DEEAF6" w:themeFill="accent5" w:themeFillTint="33"/>
            <w:hideMark/>
          </w:tcPr>
          <w:p w14:paraId="7A5EEE57" w14:textId="77777777" w:rsidR="007060C7" w:rsidRPr="00404649" w:rsidRDefault="007060C7" w:rsidP="00CD0C06">
            <w:pPr>
              <w:spacing w:after="0" w:line="240" w:lineRule="auto"/>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Kriterij 2.1: Broj završenih glavnih projekata za izgradnju  nove građevine namijenjene obavljanju djelatnosti u području društvenih djelatnosti (odgoja, obrazovanja, prosvjete, znanosti, kulture, sporta, zdravstva i socijalne skrbi) i/ili  poslovne zgrade uredske namjene i/ili trgovačkog centra i/ili hotela na čijoj je izradi stručnjak sudjelovao kao projektant arhitektonske struke minimalne građevinske (bruto)  površine zgrade 40.000 m2.</w:t>
            </w:r>
          </w:p>
        </w:tc>
      </w:tr>
      <w:tr w:rsidR="007060C7" w:rsidRPr="00404649" w14:paraId="62570613" w14:textId="77777777" w:rsidTr="007060C7">
        <w:trPr>
          <w:trHeight w:val="630"/>
        </w:trPr>
        <w:tc>
          <w:tcPr>
            <w:tcW w:w="5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9D8BB"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54C274B"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58C4C47"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804D6A5"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3F90EF4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638519B"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99F86D8"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50E4A25"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1CAB716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82A40C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802F8C5"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1D3F5384"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403F7091"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CCE3FB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F6F55E6"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A533F87"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2173A54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C9862B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D100316"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780F4E0"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46B9046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2EA752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79E1B10"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5D50F1A"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3F1AD4"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4F50E9B"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83E371D"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ECC18FF"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69B141CB"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035F16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07B8C8F"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B2AA77A"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6E7E0A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8A3383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8B0A15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D9B5371"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6E67CC7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F1C90B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5E92E20"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9634143"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4ADD23B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0B0F61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FDD571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38B660E"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FCB5F62"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8172DB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C41634D"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AE15403"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D6DBD7"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3.</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EBC75C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EFF8014"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3519585"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160BB4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6FD5183"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F2CC36A"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8148ECD"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BE1EB4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50AF19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FE2BA5F"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CEF1558"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7B7227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7B220D3"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7A20037"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8E9C5B9"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B12C93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ABEA471"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1EB74BF5"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04BBD1F"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B53549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6E15E4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EEB9F52"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ECF13C1"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A307CE"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4.</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D6F56D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36402E0"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166CCA0"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935BEC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DE4FF8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52BEE6D"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8E20D87"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4FC4E7D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000365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332A49E"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B0821FA"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32DBC7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CA546C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B9916B0"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C0618C8"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20C249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6E4E4F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62F9F7C"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721F34E"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40F1AE7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2BEBDC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A8478FA"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676B612"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7F9AB4"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5.</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65EBB0B"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B3A4BB1"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7417634"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3339241"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C7E868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CFCBF3D"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E899533"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5608A12"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39DC4E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698C9FD"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6568573"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6F2D986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33C56D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CDC9BEB"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D90B32D"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04A6904"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1AB88E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1CB1016F"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4AAF7E8"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4336937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FC55A4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125729D"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3036C28"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F55752"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6.</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823CF0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0CA7BFE"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A0914EC"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5590CC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44CFF3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8E8E795"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FE00B3E"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9747AC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495E97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62B8D7F"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1D743F50"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211C15A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D77702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A1547E6"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EC07A50"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0FADA42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3800A1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21019F4"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A4CD2BB"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29210C4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3E0E8F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16573304"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6ECE8640" w14:textId="77777777" w:rsidR="002128CF" w:rsidRPr="00404649" w:rsidRDefault="002128CF" w:rsidP="007060C7">
      <w:pPr>
        <w:spacing w:after="0" w:line="240" w:lineRule="auto"/>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CD0C06" w:rsidRPr="00404649" w14:paraId="15AD7FD6" w14:textId="77777777" w:rsidTr="00CD0C06">
        <w:trPr>
          <w:trHeight w:val="567"/>
        </w:trPr>
        <w:tc>
          <w:tcPr>
            <w:tcW w:w="9601"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71CC490" w14:textId="6065D6AD"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b/>
                <w:bCs/>
                <w:color w:val="000000"/>
                <w:lang w:eastAsia="hr-HR"/>
              </w:rPr>
              <w:lastRenderedPageBreak/>
              <w:t>Ključni stručnjak 2: Projektant arhitektonske struke</w:t>
            </w:r>
          </w:p>
        </w:tc>
      </w:tr>
      <w:tr w:rsidR="00CD0C06" w:rsidRPr="00404649" w14:paraId="482D11E9" w14:textId="77777777" w:rsidTr="00CD0C06">
        <w:trPr>
          <w:trHeight w:val="547"/>
        </w:trPr>
        <w:tc>
          <w:tcPr>
            <w:tcW w:w="96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055224" w14:textId="3DE9A5BB"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Ime i prezime stručnjaka koji se imenuje na poziciju KS2:</w:t>
            </w:r>
          </w:p>
        </w:tc>
      </w:tr>
      <w:tr w:rsidR="007060C7" w:rsidRPr="00404649" w14:paraId="24C90A7E" w14:textId="77777777" w:rsidTr="00CD0C06">
        <w:trPr>
          <w:trHeight w:val="860"/>
        </w:trPr>
        <w:tc>
          <w:tcPr>
            <w:tcW w:w="9601"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03D2533" w14:textId="40E3974D" w:rsidR="007060C7" w:rsidRPr="00404649" w:rsidRDefault="007060C7" w:rsidP="00CD0C06">
            <w:pPr>
              <w:spacing w:after="0" w:line="240" w:lineRule="auto"/>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Kriterij 2.2</w:t>
            </w:r>
            <w:r w:rsidR="00CD0C06" w:rsidRPr="00404649">
              <w:rPr>
                <w:rFonts w:ascii="Times New Roman" w:eastAsia="Times New Roman" w:hAnsi="Times New Roman" w:cs="Times New Roman"/>
                <w:color w:val="000000"/>
                <w:lang w:eastAsia="hr-HR"/>
              </w:rPr>
              <w:t>.</w:t>
            </w:r>
            <w:r w:rsidRPr="00404649">
              <w:rPr>
                <w:rFonts w:ascii="Times New Roman" w:eastAsia="Times New Roman" w:hAnsi="Times New Roman" w:cs="Times New Roman"/>
                <w:color w:val="000000"/>
                <w:lang w:eastAsia="hr-HR"/>
              </w:rPr>
              <w:t>: Kumulativni broj projektiranih metara kvadratnih (m2) u okviru  završenih glavnih projekata izgradnje novih zgrada zdravstvenih ustanova čija je građevinska (bruto) površina pojedine zgrade jednaka ili veća od 5.000 m2 na čijoj je izradi stručnjak sudjelovao kao projektant arhitektonske struke.</w:t>
            </w:r>
          </w:p>
        </w:tc>
      </w:tr>
      <w:tr w:rsidR="007060C7" w:rsidRPr="00404649" w14:paraId="4ADF182A" w14:textId="77777777" w:rsidTr="00CD0C06">
        <w:trPr>
          <w:trHeight w:val="630"/>
        </w:trPr>
        <w:tc>
          <w:tcPr>
            <w:tcW w:w="5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44C01"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D04A01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57EC1D6"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4B01FF7"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BAEF2E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1A9541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80CF8C3"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E3ADAFC"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3C7196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8255F2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CBF3400"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1720EC5"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42EFE07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7833D2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0CDC7AD"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0CAFC25"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0FAD43A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5093E5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EA8E7A1"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D685808" w14:textId="77777777" w:rsidTr="007060C7">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4637E1C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8DD239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6AB870B"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A4F5D3A"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061D1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0971B0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FF4B84E"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A4C0A16"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1B8728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C0F8E6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BD7A11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17F3C13"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422BA4D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F5FA473"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334892C"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5D315F0"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0930454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BDE53E4"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B451F6B"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60A4316"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6DFD740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F59E4B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6A86A7F"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B7DF08D"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2BC5843"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E93082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9ACF69F"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E9D731B"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82334D"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3.</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2F7085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A078C4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0B8B36A"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955C18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9EF29E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72710B4"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8A056C5"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8C7C43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2C07D73"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D999972"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19D7C5C9"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A2DB1C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60A4D4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4436DCB"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FE8EA06"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05CB7CF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A8624D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740116A"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EA531AD"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566ABD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EDB31C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A11242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3DE99AE0" w14:textId="77777777" w:rsidR="002128CF" w:rsidRPr="00404649" w:rsidRDefault="002128CF" w:rsidP="007060C7">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7060C7" w:rsidRPr="00404649" w14:paraId="569DC894"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6FB290" w14:textId="040138B8"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4.</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221E35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91ADD05"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3CA0D50"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E24C5B4"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3C198D4"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510E266"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D19F157"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96DA0F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DC5C51B"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7276350"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1A11B0DE"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74C8B6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E8D689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1F2C8E4"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B4A2FF7"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3BAE68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42B8804"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50DBE4C"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A2ABC94"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81F0614"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938DDB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159FAFDF"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5B5035C"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9146F1"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5.</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45B68D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1D1B90E"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5D2960F"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C4EBFE1"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424044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4C6485B"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0FEE56A"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AD3B6D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719ED1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8AA1BF3"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A7A9952"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4DB3C67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4D16421"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FFAFAF6"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C6026B5"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C588C4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C0A16B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A168102"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13711F24"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FB9C6B2"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5086572"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1E288488"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80F1989"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4515C"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6.</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77239D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4220463"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0C52A66"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2653993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02A149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964F2D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074DF60D"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6F8746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4967C1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C23750B"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49FF246"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4E4F60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EBFA2A4"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8CF5295"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6F2981F"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71E409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EA0E6E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DC70408"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4CF0EF6"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3C2C8C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29D939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234207D"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54AB5E49" w14:textId="77777777" w:rsidR="002128CF" w:rsidRPr="00404649" w:rsidRDefault="002128CF" w:rsidP="007060C7">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7060C7" w:rsidRPr="00404649" w14:paraId="574E9ED3"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7DCC03" w14:textId="45E74769"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7.</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308550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1B1A68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4FFDE46"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E2FE24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E09F2D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EB65C4E"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30C05CE"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06FEF74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E611C1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E7F41CB"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18A5CCA"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F47697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1A57B22"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47181B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57666A9"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4168F4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083146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FB247B8"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C6DB439"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A4D554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3CE9189"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6B22CCF"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5F15EB9"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A7E34C"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8.</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EC7A65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C4609C3"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3BF4AA3"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27CBB3C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CBD9C1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119BEF4"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5BE30AA"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0C9F51AB"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70CC9BD"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0A42F7A"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BF199E7"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7C5DBF53"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381BDA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3548150"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5C6BF1FC"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6EAA037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B53D03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96680E7"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1007DAAC"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42F491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514749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CCA82C7"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37E26FF"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5CABD0"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9.</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6380E4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F895B3E"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BC242A2"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49AAFDCC"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FD74A02"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13F12D5"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71492D6C"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5682FEB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A739A35"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FEFE5A1"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1823DC64"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1F608392"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4A42AE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90F39A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62486E7"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32CAB38F"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5573683"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1DD316F5"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20CBEEB"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025813D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7FE5410"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2EB9054"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7AB8ABD9" w14:textId="77777777" w:rsidR="002128CF" w:rsidRPr="00404649" w:rsidRDefault="002128CF" w:rsidP="007060C7">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7060C7" w:rsidRPr="00404649" w14:paraId="3F0140FC" w14:textId="77777777" w:rsidTr="007060C7">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053B2E" w14:textId="135D3B4D"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10.</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9BC0636"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D472FCA"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60E8F9EC"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2E26CCE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18F8D1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B2476A9"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2C794872"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64C8CC5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6541E3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418F4EE"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21E19DD"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43DD0C2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2287D6E"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6609417"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49B02C1F"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47D2EF27"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22D8A08"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81506BC"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7060C7" w:rsidRPr="00404649" w14:paraId="3B531E0A" w14:textId="77777777" w:rsidTr="007060C7">
        <w:trPr>
          <w:trHeight w:val="630"/>
        </w:trPr>
        <w:tc>
          <w:tcPr>
            <w:tcW w:w="526" w:type="dxa"/>
            <w:vMerge/>
            <w:tcBorders>
              <w:top w:val="nil"/>
              <w:left w:val="single" w:sz="4" w:space="0" w:color="auto"/>
              <w:bottom w:val="single" w:sz="4" w:space="0" w:color="auto"/>
              <w:right w:val="single" w:sz="4" w:space="0" w:color="auto"/>
            </w:tcBorders>
            <w:vAlign w:val="center"/>
            <w:hideMark/>
          </w:tcPr>
          <w:p w14:paraId="0699793B"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8CC895A" w14:textId="77777777" w:rsidR="007060C7" w:rsidRPr="00404649" w:rsidRDefault="007060C7" w:rsidP="007060C7">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69BE0F05" w14:textId="77777777" w:rsidR="007060C7" w:rsidRPr="00404649" w:rsidRDefault="007060C7" w:rsidP="007060C7">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57D3DE3C" w14:textId="7EB43CB2" w:rsidR="00DF4C26" w:rsidRPr="00404649" w:rsidRDefault="00DF4C26">
      <w:pPr>
        <w:rPr>
          <w:rFonts w:ascii="Times New Roman" w:hAnsi="Times New Roman" w:cs="Times New Roman"/>
        </w:rPr>
      </w:pPr>
    </w:p>
    <w:p w14:paraId="63897B69" w14:textId="2C506A00" w:rsidR="007060C7" w:rsidRPr="00404649" w:rsidRDefault="007060C7">
      <w:pPr>
        <w:rPr>
          <w:rFonts w:ascii="Times New Roman" w:hAnsi="Times New Roman" w:cs="Times New Roman"/>
        </w:rPr>
      </w:pPr>
    </w:p>
    <w:p w14:paraId="23FF4955" w14:textId="13AD18B9" w:rsidR="007060C7" w:rsidRPr="00404649" w:rsidRDefault="007060C7">
      <w:pPr>
        <w:rPr>
          <w:rFonts w:ascii="Times New Roman" w:hAnsi="Times New Roman" w:cs="Times New Roman"/>
        </w:rPr>
      </w:pPr>
    </w:p>
    <w:p w14:paraId="729A38B0" w14:textId="217D9CB8" w:rsidR="007060C7" w:rsidRPr="00404649" w:rsidRDefault="007060C7">
      <w:pPr>
        <w:rPr>
          <w:rFonts w:ascii="Times New Roman" w:hAnsi="Times New Roman" w:cs="Times New Roman"/>
        </w:rPr>
      </w:pPr>
    </w:p>
    <w:p w14:paraId="6AF1FE28" w14:textId="60B03107" w:rsidR="007060C7" w:rsidRPr="00404649" w:rsidRDefault="007060C7">
      <w:pPr>
        <w:rPr>
          <w:rFonts w:ascii="Times New Roman" w:hAnsi="Times New Roman" w:cs="Times New Roman"/>
        </w:rPr>
      </w:pPr>
    </w:p>
    <w:p w14:paraId="6255B3FB" w14:textId="19A58A7D" w:rsidR="007060C7" w:rsidRPr="00404649" w:rsidRDefault="007060C7">
      <w:pPr>
        <w:rPr>
          <w:rFonts w:ascii="Times New Roman" w:hAnsi="Times New Roman" w:cs="Times New Roman"/>
        </w:rPr>
      </w:pPr>
    </w:p>
    <w:p w14:paraId="7EBE8B30" w14:textId="6EEEAFF7" w:rsidR="002128CF" w:rsidRPr="00404649" w:rsidRDefault="002128CF">
      <w:pPr>
        <w:rPr>
          <w:rFonts w:ascii="Times New Roman" w:hAnsi="Times New Roman" w:cs="Times New Roman"/>
        </w:rPr>
      </w:pPr>
    </w:p>
    <w:p w14:paraId="55E17690" w14:textId="458E5871" w:rsidR="002128CF" w:rsidRPr="00404649" w:rsidRDefault="002128CF">
      <w:pPr>
        <w:rPr>
          <w:rFonts w:ascii="Times New Roman" w:hAnsi="Times New Roman" w:cs="Times New Roman"/>
        </w:rPr>
      </w:pPr>
    </w:p>
    <w:p w14:paraId="00E3B0A2" w14:textId="39FBF890" w:rsidR="002128CF" w:rsidRPr="00404649" w:rsidRDefault="002128CF">
      <w:pPr>
        <w:rPr>
          <w:rFonts w:ascii="Times New Roman" w:hAnsi="Times New Roman" w:cs="Times New Roman"/>
        </w:rPr>
      </w:pPr>
    </w:p>
    <w:p w14:paraId="127B919F" w14:textId="298E2F85" w:rsidR="002128CF" w:rsidRPr="00404649" w:rsidRDefault="002128CF">
      <w:pPr>
        <w:rPr>
          <w:rFonts w:ascii="Times New Roman" w:hAnsi="Times New Roman" w:cs="Times New Roman"/>
        </w:rPr>
      </w:pPr>
    </w:p>
    <w:p w14:paraId="4EC1C1FB" w14:textId="7A3B8AA7" w:rsidR="002128CF" w:rsidRPr="00404649" w:rsidRDefault="002128CF">
      <w:pPr>
        <w:rPr>
          <w:rFonts w:ascii="Times New Roman" w:hAnsi="Times New Roman" w:cs="Times New Roman"/>
        </w:rPr>
      </w:pPr>
    </w:p>
    <w:p w14:paraId="59432C04" w14:textId="00FC7F55" w:rsidR="002128CF" w:rsidRPr="00404649" w:rsidRDefault="002128CF">
      <w:pPr>
        <w:rPr>
          <w:rFonts w:ascii="Times New Roman" w:hAnsi="Times New Roman" w:cs="Times New Roman"/>
        </w:rPr>
      </w:pPr>
    </w:p>
    <w:p w14:paraId="71AD863D" w14:textId="2903D25E" w:rsidR="002128CF" w:rsidRPr="00404649" w:rsidRDefault="002128CF">
      <w:pPr>
        <w:rPr>
          <w:rFonts w:ascii="Times New Roman" w:hAnsi="Times New Roman" w:cs="Times New Roman"/>
        </w:rPr>
      </w:pPr>
    </w:p>
    <w:p w14:paraId="12AA1713" w14:textId="2243ECDA" w:rsidR="002128CF" w:rsidRPr="00404649" w:rsidRDefault="002128CF">
      <w:pPr>
        <w:rPr>
          <w:rFonts w:ascii="Times New Roman" w:hAnsi="Times New Roman" w:cs="Times New Roman"/>
        </w:rPr>
      </w:pPr>
    </w:p>
    <w:p w14:paraId="22E21C79" w14:textId="576B070D" w:rsidR="002128CF" w:rsidRPr="00404649" w:rsidRDefault="002128CF">
      <w:pPr>
        <w:rPr>
          <w:rFonts w:ascii="Times New Roman" w:hAnsi="Times New Roman" w:cs="Times New Roman"/>
        </w:rPr>
      </w:pPr>
    </w:p>
    <w:p w14:paraId="3FFA674C" w14:textId="0459A5D4" w:rsidR="002128CF" w:rsidRPr="00404649" w:rsidRDefault="002128CF">
      <w:pPr>
        <w:rPr>
          <w:rFonts w:ascii="Times New Roman" w:hAnsi="Times New Roman" w:cs="Times New Roman"/>
        </w:rPr>
      </w:pPr>
    </w:p>
    <w:p w14:paraId="7E3B79F9" w14:textId="4AC33BFE" w:rsidR="002128CF" w:rsidRPr="00404649" w:rsidRDefault="002128CF">
      <w:pPr>
        <w:rPr>
          <w:rFonts w:ascii="Times New Roman" w:hAnsi="Times New Roman" w:cs="Times New Roman"/>
        </w:rPr>
      </w:pPr>
    </w:p>
    <w:p w14:paraId="3EE166E6" w14:textId="68356769" w:rsidR="002128CF" w:rsidRPr="00404649" w:rsidRDefault="002128CF">
      <w:pPr>
        <w:rPr>
          <w:rFonts w:ascii="Times New Roman" w:hAnsi="Times New Roman" w:cs="Times New Roman"/>
        </w:rPr>
      </w:pPr>
    </w:p>
    <w:p w14:paraId="63CD0986" w14:textId="4BF3467A" w:rsidR="002128CF" w:rsidRPr="00404649" w:rsidRDefault="002128CF">
      <w:pPr>
        <w:rPr>
          <w:rFonts w:ascii="Times New Roman" w:hAnsi="Times New Roman" w:cs="Times New Roman"/>
        </w:rPr>
      </w:pPr>
    </w:p>
    <w:p w14:paraId="4EE38645" w14:textId="77777777" w:rsidR="002128CF" w:rsidRPr="00404649" w:rsidRDefault="002128CF">
      <w:pPr>
        <w:rPr>
          <w:rFonts w:ascii="Times New Roman" w:hAnsi="Times New Roman" w:cs="Times New Roman"/>
        </w:rPr>
      </w:pPr>
    </w:p>
    <w:p w14:paraId="02DF0DF3" w14:textId="4226CE23" w:rsidR="007060C7" w:rsidRPr="00404649" w:rsidRDefault="007060C7">
      <w:pPr>
        <w:rPr>
          <w:rFonts w:ascii="Times New Roman" w:hAnsi="Times New Roman" w:cs="Times New Roman"/>
        </w:rPr>
      </w:pPr>
    </w:p>
    <w:p w14:paraId="65BEEAA8" w14:textId="683D2CFC" w:rsidR="007060C7" w:rsidRPr="00404649" w:rsidRDefault="007060C7">
      <w:pPr>
        <w:rPr>
          <w:rFonts w:ascii="Times New Roman" w:hAnsi="Times New Roman" w:cs="Times New Roman"/>
        </w:rPr>
      </w:pPr>
    </w:p>
    <w:tbl>
      <w:tblPr>
        <w:tblW w:w="9601" w:type="dxa"/>
        <w:tblLook w:val="04A0" w:firstRow="1" w:lastRow="0" w:firstColumn="1" w:lastColumn="0" w:noHBand="0" w:noVBand="1"/>
      </w:tblPr>
      <w:tblGrid>
        <w:gridCol w:w="775"/>
        <w:gridCol w:w="3898"/>
        <w:gridCol w:w="4928"/>
      </w:tblGrid>
      <w:tr w:rsidR="00BE727D" w:rsidRPr="00404649" w14:paraId="3D3A3F31" w14:textId="77777777" w:rsidTr="00CD0C06">
        <w:trPr>
          <w:trHeight w:val="425"/>
        </w:trPr>
        <w:tc>
          <w:tcPr>
            <w:tcW w:w="9601"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02421C09" w14:textId="77777777" w:rsidR="00BE727D" w:rsidRPr="00404649" w:rsidRDefault="00BE727D" w:rsidP="00BE727D">
            <w:pPr>
              <w:spacing w:after="0" w:line="240" w:lineRule="auto"/>
              <w:jc w:val="center"/>
              <w:rPr>
                <w:rFonts w:ascii="Times New Roman" w:eastAsia="Times New Roman" w:hAnsi="Times New Roman" w:cs="Times New Roman"/>
                <w:b/>
                <w:bCs/>
                <w:color w:val="000000"/>
                <w:lang w:eastAsia="hr-HR"/>
              </w:rPr>
            </w:pPr>
            <w:r w:rsidRPr="00404649">
              <w:rPr>
                <w:rFonts w:ascii="Times New Roman" w:eastAsia="Times New Roman" w:hAnsi="Times New Roman" w:cs="Times New Roman"/>
                <w:b/>
                <w:bCs/>
                <w:color w:val="000000"/>
                <w:lang w:eastAsia="hr-HR"/>
              </w:rPr>
              <w:t>Ključni stručnjak 3: Projektant građevinske struke</w:t>
            </w:r>
          </w:p>
        </w:tc>
      </w:tr>
      <w:tr w:rsidR="00BE727D" w:rsidRPr="00404649" w14:paraId="0198C771" w14:textId="77777777" w:rsidTr="00E57F96">
        <w:trPr>
          <w:trHeight w:val="403"/>
        </w:trPr>
        <w:tc>
          <w:tcPr>
            <w:tcW w:w="96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6FDEF"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Ime i prezime stručnjaka koji se imenuje na poziciju KS3:</w:t>
            </w:r>
          </w:p>
        </w:tc>
      </w:tr>
      <w:tr w:rsidR="00BE727D" w:rsidRPr="00404649" w14:paraId="6190918A" w14:textId="77777777" w:rsidTr="00CD0C06">
        <w:trPr>
          <w:trHeight w:val="630"/>
        </w:trPr>
        <w:tc>
          <w:tcPr>
            <w:tcW w:w="9601"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D27F937"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xml:space="preserve">Kriterij 3: Broj završenih glavnih projekata građevinske konstrukcije za izgradnju nove </w:t>
            </w:r>
            <w:proofErr w:type="spellStart"/>
            <w:r w:rsidRPr="00404649">
              <w:rPr>
                <w:rFonts w:ascii="Times New Roman" w:eastAsia="Times New Roman" w:hAnsi="Times New Roman" w:cs="Times New Roman"/>
                <w:color w:val="000000"/>
                <w:lang w:eastAsia="hr-HR"/>
              </w:rPr>
              <w:t>višeetažne</w:t>
            </w:r>
            <w:proofErr w:type="spellEnd"/>
            <w:r w:rsidRPr="00404649">
              <w:rPr>
                <w:rFonts w:ascii="Times New Roman" w:eastAsia="Times New Roman" w:hAnsi="Times New Roman" w:cs="Times New Roman"/>
                <w:color w:val="000000"/>
                <w:lang w:eastAsia="hr-HR"/>
              </w:rPr>
              <w:t xml:space="preserve"> zgrade minimalne građevinske (bruto) površine zgrade 40.000 m2.</w:t>
            </w:r>
          </w:p>
        </w:tc>
      </w:tr>
      <w:tr w:rsidR="00BE727D" w:rsidRPr="00404649" w14:paraId="3D70CA7E" w14:textId="77777777" w:rsidTr="00BE727D">
        <w:trPr>
          <w:trHeight w:val="630"/>
        </w:trPr>
        <w:tc>
          <w:tcPr>
            <w:tcW w:w="7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2C4948"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7804031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4CF711C0"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788488A4"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2B151226"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6266157E"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01536CE0"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544C685C"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0F7AEF6C"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7A3FBA3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Broj etaža: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79D75107"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38A8AF3A"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124C842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1C76101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78538F2D"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2422E960"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3A5723E7"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3C093AF9"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49282511"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3FB69271" w14:textId="77777777" w:rsidTr="00BE727D">
        <w:trPr>
          <w:trHeight w:val="630"/>
        </w:trPr>
        <w:tc>
          <w:tcPr>
            <w:tcW w:w="7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5FC670"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774CAA39"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532B505B"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214C21C7"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5A1CDBA8"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2023975F"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1072DB1A"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678BE993"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00B8A50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469F3623"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Broj etaža: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64ECB295"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3E0A1BE2"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7D8C985F"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15BE6AE7"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4517D318"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05B5C9E3"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24DC709D"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37D903C3"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1B7229AE"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1EEC5318" w14:textId="77777777" w:rsidTr="00BE727D">
        <w:trPr>
          <w:trHeight w:val="630"/>
        </w:trPr>
        <w:tc>
          <w:tcPr>
            <w:tcW w:w="7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0EBC7E"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3.</w:t>
            </w: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1261FC00"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540D57C0"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2895FEA3"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6B3C7A3C"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0A2A4AAF"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137FCADB"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78338D47"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1D568D35"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1C73E380"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Broj etaža: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24EB76A6"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40F9B529"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6CBFC7DD"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146358DB"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42548EDE"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65968611"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46A7CFEB"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2EE04509"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6CC53BDD"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3917D338" w14:textId="77777777" w:rsidTr="00BE727D">
        <w:trPr>
          <w:trHeight w:val="630"/>
        </w:trPr>
        <w:tc>
          <w:tcPr>
            <w:tcW w:w="7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A232E2"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4.</w:t>
            </w: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1B86F9D8"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242BA2F8"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40A35A21"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620EDDFD"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6F671A29"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61637C45"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7D227A02"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55C56F8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1253F86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Broj etaža: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3A6CDB36"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3245E77C"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2EAFA54D"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2365372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7D013472"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64E46398"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3ECE5371"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0C63F643"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71EB2481"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4A6F231F" w14:textId="77777777" w:rsidTr="00BE727D">
        <w:trPr>
          <w:trHeight w:val="630"/>
        </w:trPr>
        <w:tc>
          <w:tcPr>
            <w:tcW w:w="7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CDAC71"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5.</w:t>
            </w: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755D25F1"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118585EA"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5A82DA17"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24A3302F"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237C3F56"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70968BEC"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497B96D1"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68F579D9"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2C505D57"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Broj etaža: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22198E7A"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5177C7F7"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2555A81E"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621F58B8"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679B722B"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2C01BA2D"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7B3F4198"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44C44F8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3A2B58FD"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0D172BC7" w14:textId="77777777" w:rsidTr="00BE727D">
        <w:trPr>
          <w:trHeight w:val="630"/>
        </w:trPr>
        <w:tc>
          <w:tcPr>
            <w:tcW w:w="7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502923"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6.</w:t>
            </w: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734706EB"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06E15219"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1E4DD5CB"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4CF72897"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40DD04A5"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7A07F4F8"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557ABFD9"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2B0F7E6D"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0C71DF7C"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Broj etaža: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07976141"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5ECF1300"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611EBB60"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73074004"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782FDA1A"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1A028E8D"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4918D512"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58B2E6DC"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624F5F29"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0182B949" w14:textId="77777777" w:rsidTr="00BE727D">
        <w:trPr>
          <w:trHeight w:val="630"/>
        </w:trPr>
        <w:tc>
          <w:tcPr>
            <w:tcW w:w="77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2364DA"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7.</w:t>
            </w: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3BE0F0CA"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3F8236F2"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0D37B73D"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0F0AD10E"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2D02CE05"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5FA6632E"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58780783" w14:textId="77777777" w:rsidTr="00BE727D">
        <w:trPr>
          <w:trHeight w:val="630"/>
        </w:trPr>
        <w:tc>
          <w:tcPr>
            <w:tcW w:w="775" w:type="dxa"/>
            <w:vMerge/>
            <w:tcBorders>
              <w:top w:val="nil"/>
              <w:left w:val="single" w:sz="4" w:space="0" w:color="auto"/>
              <w:bottom w:val="single" w:sz="4" w:space="0" w:color="auto"/>
              <w:right w:val="single" w:sz="4" w:space="0" w:color="auto"/>
            </w:tcBorders>
            <w:vAlign w:val="center"/>
            <w:hideMark/>
          </w:tcPr>
          <w:p w14:paraId="2D7D60F3"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noWrap/>
            <w:vAlign w:val="center"/>
            <w:hideMark/>
          </w:tcPr>
          <w:p w14:paraId="3DFD1030"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Broj etaža: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3062C6F9"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2EEA4617"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0FC50A41"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1527150A"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175EE7AB"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BE727D" w:rsidRPr="00404649" w14:paraId="3B37F961" w14:textId="77777777" w:rsidTr="00BE727D">
        <w:trPr>
          <w:trHeight w:val="600"/>
        </w:trPr>
        <w:tc>
          <w:tcPr>
            <w:tcW w:w="775" w:type="dxa"/>
            <w:vMerge/>
            <w:tcBorders>
              <w:top w:val="nil"/>
              <w:left w:val="single" w:sz="4" w:space="0" w:color="auto"/>
              <w:bottom w:val="single" w:sz="4" w:space="0" w:color="auto"/>
              <w:right w:val="single" w:sz="4" w:space="0" w:color="auto"/>
            </w:tcBorders>
            <w:vAlign w:val="center"/>
            <w:hideMark/>
          </w:tcPr>
          <w:p w14:paraId="6C8FB852"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p>
        </w:tc>
        <w:tc>
          <w:tcPr>
            <w:tcW w:w="3898" w:type="dxa"/>
            <w:tcBorders>
              <w:top w:val="single" w:sz="4" w:space="0" w:color="auto"/>
              <w:left w:val="nil"/>
              <w:bottom w:val="single" w:sz="4" w:space="0" w:color="auto"/>
              <w:right w:val="single" w:sz="4" w:space="0" w:color="auto"/>
            </w:tcBorders>
            <w:shd w:val="clear" w:color="auto" w:fill="auto"/>
            <w:vAlign w:val="center"/>
            <w:hideMark/>
          </w:tcPr>
          <w:p w14:paraId="609F0511" w14:textId="77777777" w:rsidR="00BE727D" w:rsidRPr="00404649" w:rsidRDefault="00BE727D" w:rsidP="00BE727D">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4928" w:type="dxa"/>
            <w:tcBorders>
              <w:top w:val="single" w:sz="4" w:space="0" w:color="auto"/>
              <w:left w:val="nil"/>
              <w:bottom w:val="single" w:sz="4" w:space="0" w:color="auto"/>
              <w:right w:val="single" w:sz="4" w:space="0" w:color="auto"/>
            </w:tcBorders>
            <w:shd w:val="clear" w:color="auto" w:fill="auto"/>
            <w:noWrap/>
            <w:vAlign w:val="bottom"/>
            <w:hideMark/>
          </w:tcPr>
          <w:p w14:paraId="4F9250F0" w14:textId="77777777" w:rsidR="00BE727D" w:rsidRPr="00404649" w:rsidRDefault="00BE727D" w:rsidP="00BE727D">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0DF3A65A" w14:textId="29D06A31" w:rsidR="007060C7" w:rsidRPr="00404649" w:rsidRDefault="007060C7">
      <w:pPr>
        <w:rPr>
          <w:rFonts w:ascii="Times New Roman" w:hAnsi="Times New Roman" w:cs="Times New Roman"/>
        </w:rPr>
      </w:pPr>
    </w:p>
    <w:p w14:paraId="3B86A8A0" w14:textId="37FFDF43" w:rsidR="003D49A6" w:rsidRPr="00404649" w:rsidRDefault="003D49A6">
      <w:pPr>
        <w:rPr>
          <w:rFonts w:ascii="Times New Roman" w:hAnsi="Times New Roman" w:cs="Times New Roman"/>
        </w:rPr>
      </w:pPr>
    </w:p>
    <w:p w14:paraId="6E24DEB6" w14:textId="1780D000" w:rsidR="003D49A6" w:rsidRPr="00404649" w:rsidRDefault="003D49A6">
      <w:pPr>
        <w:rPr>
          <w:rFonts w:ascii="Times New Roman" w:hAnsi="Times New Roman" w:cs="Times New Roman"/>
        </w:rPr>
      </w:pPr>
    </w:p>
    <w:p w14:paraId="43B8486C" w14:textId="0FBF2876" w:rsidR="003D49A6" w:rsidRPr="00404649" w:rsidRDefault="003D49A6">
      <w:pPr>
        <w:rPr>
          <w:rFonts w:ascii="Times New Roman" w:hAnsi="Times New Roman" w:cs="Times New Roman"/>
        </w:rPr>
      </w:pPr>
    </w:p>
    <w:p w14:paraId="337FE673" w14:textId="4CB88A5D" w:rsidR="003D49A6" w:rsidRPr="00404649" w:rsidRDefault="003D49A6">
      <w:pPr>
        <w:rPr>
          <w:rFonts w:ascii="Times New Roman" w:hAnsi="Times New Roman" w:cs="Times New Roman"/>
        </w:rPr>
      </w:pPr>
    </w:p>
    <w:p w14:paraId="5EA101A7" w14:textId="61C944C6" w:rsidR="003D49A6" w:rsidRPr="00404649" w:rsidRDefault="003D49A6">
      <w:pPr>
        <w:rPr>
          <w:rFonts w:ascii="Times New Roman" w:hAnsi="Times New Roman" w:cs="Times New Roman"/>
        </w:rPr>
      </w:pPr>
    </w:p>
    <w:p w14:paraId="0160495C" w14:textId="65EAF156" w:rsidR="003D49A6" w:rsidRPr="00404649" w:rsidRDefault="003D49A6">
      <w:pPr>
        <w:rPr>
          <w:rFonts w:ascii="Times New Roman" w:hAnsi="Times New Roman" w:cs="Times New Roman"/>
        </w:rPr>
      </w:pPr>
    </w:p>
    <w:p w14:paraId="013962D0" w14:textId="11907A17" w:rsidR="003D49A6" w:rsidRPr="00404649" w:rsidRDefault="003D49A6">
      <w:pPr>
        <w:rPr>
          <w:rFonts w:ascii="Times New Roman" w:hAnsi="Times New Roman" w:cs="Times New Roman"/>
        </w:rPr>
      </w:pPr>
    </w:p>
    <w:p w14:paraId="6EA8847E" w14:textId="51EFCDB2" w:rsidR="003D49A6" w:rsidRPr="00404649" w:rsidRDefault="003D49A6">
      <w:pPr>
        <w:rPr>
          <w:rFonts w:ascii="Times New Roman" w:hAnsi="Times New Roman" w:cs="Times New Roman"/>
        </w:rPr>
      </w:pPr>
    </w:p>
    <w:p w14:paraId="77B307E4" w14:textId="2A42BB0D" w:rsidR="003D49A6" w:rsidRPr="00404649" w:rsidRDefault="003D49A6">
      <w:pPr>
        <w:rPr>
          <w:rFonts w:ascii="Times New Roman" w:hAnsi="Times New Roman" w:cs="Times New Roman"/>
        </w:rPr>
      </w:pPr>
    </w:p>
    <w:tbl>
      <w:tblPr>
        <w:tblW w:w="9601" w:type="dxa"/>
        <w:tblLook w:val="04A0" w:firstRow="1" w:lastRow="0" w:firstColumn="1" w:lastColumn="0" w:noHBand="0" w:noVBand="1"/>
      </w:tblPr>
      <w:tblGrid>
        <w:gridCol w:w="526"/>
        <w:gridCol w:w="4039"/>
        <w:gridCol w:w="5036"/>
      </w:tblGrid>
      <w:tr w:rsidR="003D49A6" w:rsidRPr="00404649" w14:paraId="4250BCA7" w14:textId="77777777" w:rsidTr="00CD0C06">
        <w:trPr>
          <w:trHeight w:val="389"/>
        </w:trPr>
        <w:tc>
          <w:tcPr>
            <w:tcW w:w="9601"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2499FB77" w14:textId="77777777" w:rsidR="003D49A6" w:rsidRPr="00404649" w:rsidRDefault="003D49A6" w:rsidP="003D49A6">
            <w:pPr>
              <w:spacing w:after="0" w:line="240" w:lineRule="auto"/>
              <w:jc w:val="center"/>
              <w:rPr>
                <w:rFonts w:ascii="Times New Roman" w:eastAsia="Times New Roman" w:hAnsi="Times New Roman" w:cs="Times New Roman"/>
                <w:b/>
                <w:bCs/>
                <w:color w:val="000000"/>
                <w:lang w:eastAsia="hr-HR"/>
              </w:rPr>
            </w:pPr>
            <w:r w:rsidRPr="00404649">
              <w:rPr>
                <w:rFonts w:ascii="Times New Roman" w:eastAsia="Times New Roman" w:hAnsi="Times New Roman" w:cs="Times New Roman"/>
                <w:b/>
                <w:bCs/>
                <w:color w:val="000000"/>
                <w:lang w:eastAsia="hr-HR"/>
              </w:rPr>
              <w:lastRenderedPageBreak/>
              <w:t>Ključni stručnjak 4: Projektant strojarske struke</w:t>
            </w:r>
          </w:p>
        </w:tc>
      </w:tr>
      <w:tr w:rsidR="003D49A6" w:rsidRPr="00404649" w14:paraId="0607B7C6" w14:textId="77777777" w:rsidTr="00E57F96">
        <w:trPr>
          <w:trHeight w:val="422"/>
        </w:trPr>
        <w:tc>
          <w:tcPr>
            <w:tcW w:w="96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223E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Ime i prezime stručnjaka koji se imenuje na poziciju KS4:</w:t>
            </w:r>
          </w:p>
        </w:tc>
      </w:tr>
      <w:tr w:rsidR="003D49A6" w:rsidRPr="00404649" w14:paraId="3CBBA2D2" w14:textId="77777777" w:rsidTr="00CD0C06">
        <w:trPr>
          <w:trHeight w:val="1290"/>
        </w:trPr>
        <w:tc>
          <w:tcPr>
            <w:tcW w:w="9601" w:type="dxa"/>
            <w:gridSpan w:val="3"/>
            <w:tcBorders>
              <w:top w:val="single" w:sz="4" w:space="0" w:color="auto"/>
              <w:left w:val="single" w:sz="4" w:space="0" w:color="auto"/>
              <w:bottom w:val="nil"/>
              <w:right w:val="single" w:sz="4" w:space="0" w:color="auto"/>
            </w:tcBorders>
            <w:shd w:val="clear" w:color="auto" w:fill="DEEAF6" w:themeFill="accent5" w:themeFillTint="33"/>
            <w:hideMark/>
          </w:tcPr>
          <w:p w14:paraId="7121E784" w14:textId="77777777" w:rsidR="003D49A6" w:rsidRPr="00404649" w:rsidRDefault="003D49A6" w:rsidP="00CD0C06">
            <w:pPr>
              <w:spacing w:after="0" w:line="240" w:lineRule="auto"/>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Kriterij 4.1: Broj završenih glavnih projekata za izgradnju nove građevine namijenjene obavljanju djelatnosti u području društvenih djelatnosti (odgoja, obrazovanja, prosvjete, znanosti, kulture, sporta, zdravstva i socijalne skrbi) i/ili  poslovne zgrade uredske namjene i/ili trgovačkog centra i/ili hotela na čijoj je izradi stručnjak sudjelovao kao projektant strojarske struke minimalne građevinske (bruto) površine zgrade 40.000 m2.</w:t>
            </w:r>
          </w:p>
        </w:tc>
      </w:tr>
      <w:tr w:rsidR="003D49A6" w:rsidRPr="00404649" w14:paraId="51FB941D" w14:textId="77777777" w:rsidTr="003D49A6">
        <w:trPr>
          <w:trHeight w:val="630"/>
        </w:trPr>
        <w:tc>
          <w:tcPr>
            <w:tcW w:w="5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2337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35D72F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311191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C1C2D94" w14:textId="77777777" w:rsidTr="003D49A6">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3B6E0EC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83AA86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D5AB69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EF33836" w14:textId="77777777" w:rsidTr="003D49A6">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500D555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A90BF6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E0AC9F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1299CA8" w14:textId="77777777" w:rsidTr="003D49A6">
        <w:trPr>
          <w:trHeight w:val="62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63C058E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51F048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1FDD036"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4171592" w14:textId="77777777" w:rsidTr="003D49A6">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246BA86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12778C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251B84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CE61977" w14:textId="77777777" w:rsidTr="003D49A6">
        <w:trPr>
          <w:trHeight w:val="630"/>
        </w:trPr>
        <w:tc>
          <w:tcPr>
            <w:tcW w:w="526" w:type="dxa"/>
            <w:vMerge/>
            <w:tcBorders>
              <w:top w:val="single" w:sz="4" w:space="0" w:color="auto"/>
              <w:left w:val="single" w:sz="4" w:space="0" w:color="auto"/>
              <w:bottom w:val="single" w:sz="4" w:space="0" w:color="auto"/>
              <w:right w:val="single" w:sz="4" w:space="0" w:color="auto"/>
            </w:tcBorders>
            <w:vAlign w:val="center"/>
            <w:hideMark/>
          </w:tcPr>
          <w:p w14:paraId="44A3481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711BA8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E2E9A6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606D229"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6BBEF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A8A410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4ECA87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7682BE0"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EB96A4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A2FEC1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B81A37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57EC971"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267F39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8F898B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407421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5A1FE24"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6C02B52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EECE02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06108F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77F848F"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29F821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C4DC1F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E16B08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9242D2D"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20D477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27BF1E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7FB276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4ABDC866" w14:textId="77777777" w:rsidR="00E57F96" w:rsidRPr="00404649" w:rsidRDefault="00E57F96" w:rsidP="003D49A6">
      <w:pPr>
        <w:spacing w:after="0" w:line="240" w:lineRule="auto"/>
        <w:jc w:val="center"/>
        <w:rPr>
          <w:rFonts w:ascii="Times New Roman" w:eastAsia="Times New Roman" w:hAnsi="Times New Roman" w:cs="Times New Roman"/>
          <w:color w:val="000000"/>
          <w:lang w:eastAsia="hr-HR"/>
        </w:rPr>
        <w:sectPr w:rsidR="00E57F96"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3D49A6" w:rsidRPr="00404649" w14:paraId="7B7EAB39"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E61A8B" w14:textId="628CB30C"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3.</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59548C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B168F2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CC910D9"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57BA4A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368EA7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AF6E55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0CF7C0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898314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1A7E9A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1BAA81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6AF2025"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62D70F0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F68B70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F42F49E"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8DFA3E3"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677127F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B1750F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8895DC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43093B6"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69F1A5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0C1BA5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31693C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6AD2087"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9F731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4.</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E0F78F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29FC74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C581CC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AC588D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71EDFD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67D349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9FE52E6"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B553C3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FF4B53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9D9F7A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279C72A"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2CBF393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F02CFF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9F1208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C080F31"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4DA743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BA959A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AE0C59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55857A7"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C3B712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F71321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49BBAC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6D3EB6E"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277DD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5.</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B1317E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688528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3305DAF"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AFB864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E5ADE7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F14FCB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7271C2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186F4F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17175C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8BF8A3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31A86E2"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2270D84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E25947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2BCE14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9969508"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BB540C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382E05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EE6715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00A2718"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0E034D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458DDC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040C67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2385573B" w14:textId="77777777" w:rsidR="00E57F96" w:rsidRPr="00404649" w:rsidRDefault="00E57F96" w:rsidP="003D49A6">
      <w:pPr>
        <w:spacing w:after="0" w:line="240" w:lineRule="auto"/>
        <w:jc w:val="center"/>
        <w:rPr>
          <w:rFonts w:ascii="Times New Roman" w:eastAsia="Times New Roman" w:hAnsi="Times New Roman" w:cs="Times New Roman"/>
          <w:color w:val="000000"/>
          <w:lang w:eastAsia="hr-HR"/>
        </w:rPr>
        <w:sectPr w:rsidR="00E57F96"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3D49A6" w:rsidRPr="00404649" w14:paraId="26DA617A"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8AA8E0" w14:textId="6DBDC040"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6.</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27D551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D364AA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6CDF1FC"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2DA4E6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BFD968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A84E18F"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10613BD"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5C90B8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CCB9EE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A9C80C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7976E05"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312FF64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807D99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0340B0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3D441E7"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764A04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A66236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B681AAE"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0ACE0C6"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0F119B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C73DF9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4565FF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4737687F" w14:textId="77777777" w:rsidR="002128CF" w:rsidRPr="00404649" w:rsidRDefault="002128CF" w:rsidP="003D49A6">
      <w:pPr>
        <w:spacing w:after="0" w:line="240" w:lineRule="auto"/>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CD0C06" w:rsidRPr="00404649" w14:paraId="57F9AE11" w14:textId="77777777" w:rsidTr="00CD0C06">
        <w:trPr>
          <w:trHeight w:val="576"/>
        </w:trPr>
        <w:tc>
          <w:tcPr>
            <w:tcW w:w="9601"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8D394A1" w14:textId="0575D0A5"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b/>
                <w:bCs/>
                <w:color w:val="000000"/>
                <w:lang w:eastAsia="hr-HR"/>
              </w:rPr>
              <w:lastRenderedPageBreak/>
              <w:t>Ključni stručnjak 4: Projektant strojarske struke</w:t>
            </w:r>
          </w:p>
        </w:tc>
      </w:tr>
      <w:tr w:rsidR="00CD0C06" w:rsidRPr="00404649" w14:paraId="77DA71B7" w14:textId="77777777" w:rsidTr="00CD0C06">
        <w:trPr>
          <w:trHeight w:val="609"/>
        </w:trPr>
        <w:tc>
          <w:tcPr>
            <w:tcW w:w="9601" w:type="dxa"/>
            <w:gridSpan w:val="3"/>
            <w:tcBorders>
              <w:top w:val="nil"/>
              <w:left w:val="single" w:sz="4" w:space="0" w:color="auto"/>
              <w:bottom w:val="single" w:sz="4" w:space="0" w:color="auto"/>
              <w:right w:val="single" w:sz="4" w:space="0" w:color="auto"/>
            </w:tcBorders>
            <w:shd w:val="clear" w:color="000000" w:fill="D9D9D9"/>
            <w:vAlign w:val="center"/>
          </w:tcPr>
          <w:p w14:paraId="3564D209" w14:textId="13D20BE2"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Ime i prezime stručnjaka koji se imenuje na poziciju KS4:</w:t>
            </w:r>
          </w:p>
        </w:tc>
      </w:tr>
      <w:tr w:rsidR="003D49A6" w:rsidRPr="00404649" w14:paraId="2003E46F" w14:textId="77777777" w:rsidTr="00CD0C06">
        <w:trPr>
          <w:trHeight w:val="940"/>
        </w:trPr>
        <w:tc>
          <w:tcPr>
            <w:tcW w:w="9601" w:type="dxa"/>
            <w:gridSpan w:val="3"/>
            <w:tcBorders>
              <w:top w:val="nil"/>
              <w:left w:val="single" w:sz="4" w:space="0" w:color="auto"/>
              <w:bottom w:val="single" w:sz="4" w:space="0" w:color="auto"/>
              <w:right w:val="single" w:sz="4" w:space="0" w:color="auto"/>
            </w:tcBorders>
            <w:shd w:val="clear" w:color="auto" w:fill="DEEAF6" w:themeFill="accent5" w:themeFillTint="33"/>
            <w:hideMark/>
          </w:tcPr>
          <w:p w14:paraId="5337D56F" w14:textId="09A2D7A4" w:rsidR="003D49A6" w:rsidRPr="00404649" w:rsidRDefault="003D49A6" w:rsidP="00CD0C06">
            <w:pPr>
              <w:spacing w:after="0" w:line="240" w:lineRule="auto"/>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Kriterij 4.2: Kumulativni broj projektiranih metara kvadratnih (m2) u okviru  završenih glavnih projekata izgradnje novih zgrada zdravstvenih ustanova čija je građevinska (bruto) površina pojedine zgrade jednaka ili veća od 5.000 m2 na čijoj je izradi stručnjak sudjelovao kao projektant strojarske struke.</w:t>
            </w:r>
          </w:p>
        </w:tc>
      </w:tr>
      <w:tr w:rsidR="003D49A6" w:rsidRPr="00404649" w14:paraId="7EA95EDA"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5F396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029543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C91C116"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014EFB2"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2A8C6C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FDDDA2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D07675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DD5D24F"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E3C26C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4A8731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D5415D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98DE838"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EF2036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578828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B34F45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69A6F8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412A4E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A4D15C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A4A11D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41A36AC"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DB6019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A66B1A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0BB14D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BD8D8C1"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B0266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CBEDC9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1210C1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9666F83"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9004DE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BB85FC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B3FCB4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90C3881"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9D0ACB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57E9DD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579B47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B371708"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4E0847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4463CF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59CCB7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A5CEC5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B7B769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A81028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624ACB0F"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FC82000"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9E4BDE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755DBA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3D93B6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1E7CCC8"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80947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3.</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ECB70D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DB5C8DE"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25050BF"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4A7F03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9B76CD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CD7151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338780F"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E3676D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A7B076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CD8C63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D0E2735"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8628FB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8306F7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53212F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24FF100"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302ECC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243586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1CA4334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228DA47"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FDD6E6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CE16AB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EC7CDA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1DCE7277" w14:textId="77777777" w:rsidR="002128CF" w:rsidRPr="00404649" w:rsidRDefault="002128CF" w:rsidP="003D49A6">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3D49A6" w:rsidRPr="00404649" w14:paraId="11852F47"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4ABD7E" w14:textId="33B0B9A3"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4.</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254739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CE392D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1978A78"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D73833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37DDFA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EFAABA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5171F9C"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DA7F9E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02B0AB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E476C6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6DC9394"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3247C3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9BEFE7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F34C7A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5CC1743"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716984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8DC3A2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3AFAEA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C897205"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1A5099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36E55D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AE05E2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BC9EE3E"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E81C9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5.</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69CDAB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A806C5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50C9EF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CC5C52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A2909C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368583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668BD6F"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03BBFB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F37136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EF0C95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C1D0BF6"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B38395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6FBCB2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4AD017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77BEFB4"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160DA4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BA182B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E20B2E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F210188"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8A7B79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53BD91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40496F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85D4B84"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44C36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6.</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909302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088BA3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E9FDD97"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E26D7E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334984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3C3EE7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7DD1A3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604B09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CF7565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7B7239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F812C85"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84493D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9E783D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1BA349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BD61AF3"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995E11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5E8A94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9B33A7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4F37539"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FD4DFE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49F667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22B5F4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5FC757DC" w14:textId="77777777" w:rsidR="002128CF" w:rsidRPr="00404649" w:rsidRDefault="002128CF" w:rsidP="003D49A6">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3D49A6" w:rsidRPr="00404649" w14:paraId="52225B51"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E4CF5F" w14:textId="140A0751"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7.</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6F423D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F0EB42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96D44A7"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B1604C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6C1EB4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86D053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46E5E6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FEF8D4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40D1D5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62A6B9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5572744"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928EB3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1D372B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7E5C8D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5768B0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B8A2E0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F15741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513D8F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92CEA80"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FC0D14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329780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8EF236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F342D75"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2CF50F"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8.</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6C2220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09F6D6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0BB8F44"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FC0A7B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CEED28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10F3D9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8B84B3D"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66741EC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FCED5D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CEDC55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F7968B1"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12B123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C66A48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8C2426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6BEBE38"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FB225E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06482A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AF43C6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81A50A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6E94530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B41B72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31BAF2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9C40509"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95752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9.</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4BB57F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22B7F6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C329C8B"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00209F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944C4C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E3D2EA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5D9A983"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6CAC7A5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FDDCFD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B7B5786"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B885C23"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A48EDE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ADC166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8554D6F"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646DEB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943892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EF0655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76DB1B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A1E135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7DBFA2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D17E5C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8D6238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122588E6" w14:textId="77777777" w:rsidR="002128CF" w:rsidRPr="00404649" w:rsidRDefault="002128CF" w:rsidP="003D49A6">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3D49A6" w:rsidRPr="00404649" w14:paraId="4052463A"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D9B366" w14:textId="7D827DEB"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10.</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0C4170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DB3A87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89108B0"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F5D01F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E21A4A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BB70D9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D493B37"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F070F9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CED206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00079B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E30332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6D71847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6F4E9C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CB8876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52483A5"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A27D90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5BEBF3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1BB2FC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34627B8"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64DAF3B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EC4626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EFEE28E"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5D0EBA10" w14:textId="156E9849" w:rsidR="003D49A6" w:rsidRPr="00404649" w:rsidRDefault="003D49A6">
      <w:pPr>
        <w:rPr>
          <w:rFonts w:ascii="Times New Roman" w:hAnsi="Times New Roman" w:cs="Times New Roman"/>
        </w:rPr>
      </w:pPr>
    </w:p>
    <w:p w14:paraId="4ED4E536" w14:textId="586A2766" w:rsidR="003D49A6" w:rsidRPr="00404649" w:rsidRDefault="003D49A6">
      <w:pPr>
        <w:rPr>
          <w:rFonts w:ascii="Times New Roman" w:hAnsi="Times New Roman" w:cs="Times New Roman"/>
        </w:rPr>
      </w:pPr>
    </w:p>
    <w:p w14:paraId="7B766BA3" w14:textId="090C4886" w:rsidR="003D49A6" w:rsidRPr="00404649" w:rsidRDefault="003D49A6">
      <w:pPr>
        <w:rPr>
          <w:rFonts w:ascii="Times New Roman" w:hAnsi="Times New Roman" w:cs="Times New Roman"/>
        </w:rPr>
      </w:pPr>
    </w:p>
    <w:p w14:paraId="3746FD58" w14:textId="3971E971" w:rsidR="003D49A6" w:rsidRPr="00404649" w:rsidRDefault="003D49A6">
      <w:pPr>
        <w:rPr>
          <w:rFonts w:ascii="Times New Roman" w:hAnsi="Times New Roman" w:cs="Times New Roman"/>
        </w:rPr>
      </w:pPr>
    </w:p>
    <w:p w14:paraId="62157109" w14:textId="6B9E5011" w:rsidR="003D49A6" w:rsidRPr="00404649" w:rsidRDefault="003D49A6">
      <w:pPr>
        <w:rPr>
          <w:rFonts w:ascii="Times New Roman" w:hAnsi="Times New Roman" w:cs="Times New Roman"/>
        </w:rPr>
      </w:pPr>
    </w:p>
    <w:p w14:paraId="3372884C" w14:textId="4501A204" w:rsidR="003D49A6" w:rsidRPr="00404649" w:rsidRDefault="003D49A6">
      <w:pPr>
        <w:rPr>
          <w:rFonts w:ascii="Times New Roman" w:hAnsi="Times New Roman" w:cs="Times New Roman"/>
        </w:rPr>
      </w:pPr>
    </w:p>
    <w:p w14:paraId="6AB151B6" w14:textId="2F98A04A" w:rsidR="002128CF" w:rsidRPr="00404649" w:rsidRDefault="002128CF">
      <w:pPr>
        <w:rPr>
          <w:rFonts w:ascii="Times New Roman" w:hAnsi="Times New Roman" w:cs="Times New Roman"/>
        </w:rPr>
      </w:pPr>
    </w:p>
    <w:p w14:paraId="0D4A0350" w14:textId="6B6DD207" w:rsidR="002128CF" w:rsidRPr="00404649" w:rsidRDefault="002128CF">
      <w:pPr>
        <w:rPr>
          <w:rFonts w:ascii="Times New Roman" w:hAnsi="Times New Roman" w:cs="Times New Roman"/>
        </w:rPr>
      </w:pPr>
    </w:p>
    <w:p w14:paraId="6F1F38B2" w14:textId="1BCF0312" w:rsidR="002128CF" w:rsidRPr="00404649" w:rsidRDefault="002128CF">
      <w:pPr>
        <w:rPr>
          <w:rFonts w:ascii="Times New Roman" w:hAnsi="Times New Roman" w:cs="Times New Roman"/>
        </w:rPr>
      </w:pPr>
    </w:p>
    <w:p w14:paraId="6FB58D7F" w14:textId="230237AD" w:rsidR="002128CF" w:rsidRPr="00404649" w:rsidRDefault="002128CF">
      <w:pPr>
        <w:rPr>
          <w:rFonts w:ascii="Times New Roman" w:hAnsi="Times New Roman" w:cs="Times New Roman"/>
        </w:rPr>
      </w:pPr>
    </w:p>
    <w:p w14:paraId="271EA91D" w14:textId="5E4A7907" w:rsidR="002128CF" w:rsidRPr="00404649" w:rsidRDefault="002128CF">
      <w:pPr>
        <w:rPr>
          <w:rFonts w:ascii="Times New Roman" w:hAnsi="Times New Roman" w:cs="Times New Roman"/>
        </w:rPr>
      </w:pPr>
    </w:p>
    <w:p w14:paraId="6A11E3EC" w14:textId="4B61C188" w:rsidR="002128CF" w:rsidRPr="00404649" w:rsidRDefault="002128CF">
      <w:pPr>
        <w:rPr>
          <w:rFonts w:ascii="Times New Roman" w:hAnsi="Times New Roman" w:cs="Times New Roman"/>
        </w:rPr>
      </w:pPr>
    </w:p>
    <w:p w14:paraId="004A4E5C" w14:textId="3DACCBA1" w:rsidR="002128CF" w:rsidRPr="00404649" w:rsidRDefault="002128CF">
      <w:pPr>
        <w:rPr>
          <w:rFonts w:ascii="Times New Roman" w:hAnsi="Times New Roman" w:cs="Times New Roman"/>
        </w:rPr>
      </w:pPr>
    </w:p>
    <w:p w14:paraId="290CBFC6" w14:textId="6925E073" w:rsidR="002128CF" w:rsidRPr="00404649" w:rsidRDefault="002128CF">
      <w:pPr>
        <w:rPr>
          <w:rFonts w:ascii="Times New Roman" w:hAnsi="Times New Roman" w:cs="Times New Roman"/>
        </w:rPr>
      </w:pPr>
    </w:p>
    <w:p w14:paraId="6D208D97" w14:textId="14E4D6B0" w:rsidR="002128CF" w:rsidRPr="00404649" w:rsidRDefault="002128CF">
      <w:pPr>
        <w:rPr>
          <w:rFonts w:ascii="Times New Roman" w:hAnsi="Times New Roman" w:cs="Times New Roman"/>
        </w:rPr>
      </w:pPr>
    </w:p>
    <w:p w14:paraId="2A0CE918" w14:textId="4C56F850" w:rsidR="002128CF" w:rsidRPr="00404649" w:rsidRDefault="002128CF">
      <w:pPr>
        <w:rPr>
          <w:rFonts w:ascii="Times New Roman" w:hAnsi="Times New Roman" w:cs="Times New Roman"/>
        </w:rPr>
      </w:pPr>
    </w:p>
    <w:p w14:paraId="3F80F08D" w14:textId="509922BE" w:rsidR="002128CF" w:rsidRPr="00404649" w:rsidRDefault="002128CF">
      <w:pPr>
        <w:rPr>
          <w:rFonts w:ascii="Times New Roman" w:hAnsi="Times New Roman" w:cs="Times New Roman"/>
        </w:rPr>
      </w:pPr>
    </w:p>
    <w:p w14:paraId="1DD6C4D8" w14:textId="534A4292" w:rsidR="002128CF" w:rsidRPr="00404649" w:rsidRDefault="002128CF">
      <w:pPr>
        <w:rPr>
          <w:rFonts w:ascii="Times New Roman" w:hAnsi="Times New Roman" w:cs="Times New Roman"/>
        </w:rPr>
      </w:pPr>
    </w:p>
    <w:p w14:paraId="62E8CC67" w14:textId="17F684CE" w:rsidR="002128CF" w:rsidRPr="00404649" w:rsidRDefault="002128CF">
      <w:pPr>
        <w:rPr>
          <w:rFonts w:ascii="Times New Roman" w:hAnsi="Times New Roman" w:cs="Times New Roman"/>
        </w:rPr>
      </w:pPr>
    </w:p>
    <w:p w14:paraId="67519033" w14:textId="77777777" w:rsidR="002128CF" w:rsidRPr="00404649" w:rsidRDefault="002128CF">
      <w:pPr>
        <w:rPr>
          <w:rFonts w:ascii="Times New Roman" w:hAnsi="Times New Roman" w:cs="Times New Roman"/>
        </w:rPr>
      </w:pPr>
    </w:p>
    <w:p w14:paraId="77EFF734" w14:textId="4BEB850B" w:rsidR="003D49A6" w:rsidRPr="00404649" w:rsidRDefault="003D49A6">
      <w:pPr>
        <w:rPr>
          <w:rFonts w:ascii="Times New Roman" w:hAnsi="Times New Roman" w:cs="Times New Roman"/>
        </w:rPr>
      </w:pPr>
    </w:p>
    <w:p w14:paraId="255BDA47" w14:textId="4FD1A31E" w:rsidR="003D49A6" w:rsidRPr="00404649" w:rsidRDefault="003D49A6">
      <w:pPr>
        <w:rPr>
          <w:rFonts w:ascii="Times New Roman" w:hAnsi="Times New Roman" w:cs="Times New Roman"/>
        </w:rPr>
      </w:pPr>
    </w:p>
    <w:tbl>
      <w:tblPr>
        <w:tblW w:w="9601" w:type="dxa"/>
        <w:tblLook w:val="04A0" w:firstRow="1" w:lastRow="0" w:firstColumn="1" w:lastColumn="0" w:noHBand="0" w:noVBand="1"/>
      </w:tblPr>
      <w:tblGrid>
        <w:gridCol w:w="526"/>
        <w:gridCol w:w="4039"/>
        <w:gridCol w:w="5036"/>
      </w:tblGrid>
      <w:tr w:rsidR="003D49A6" w:rsidRPr="00404649" w14:paraId="6153BC74" w14:textId="77777777" w:rsidTr="00CD0C06">
        <w:trPr>
          <w:trHeight w:val="425"/>
        </w:trPr>
        <w:tc>
          <w:tcPr>
            <w:tcW w:w="9601"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42D7869B" w14:textId="77777777" w:rsidR="003D49A6" w:rsidRPr="00404649" w:rsidRDefault="003D49A6" w:rsidP="003D49A6">
            <w:pPr>
              <w:spacing w:after="0" w:line="240" w:lineRule="auto"/>
              <w:jc w:val="center"/>
              <w:rPr>
                <w:rFonts w:ascii="Times New Roman" w:eastAsia="Times New Roman" w:hAnsi="Times New Roman" w:cs="Times New Roman"/>
                <w:b/>
                <w:bCs/>
                <w:color w:val="000000"/>
                <w:lang w:eastAsia="hr-HR"/>
              </w:rPr>
            </w:pPr>
            <w:r w:rsidRPr="00404649">
              <w:rPr>
                <w:rFonts w:ascii="Times New Roman" w:eastAsia="Times New Roman" w:hAnsi="Times New Roman" w:cs="Times New Roman"/>
                <w:b/>
                <w:bCs/>
                <w:color w:val="000000"/>
                <w:lang w:eastAsia="hr-HR"/>
              </w:rPr>
              <w:t>Ključni stručnjak 5: Projektant elektrotehničke struke</w:t>
            </w:r>
          </w:p>
        </w:tc>
      </w:tr>
      <w:tr w:rsidR="003D49A6" w:rsidRPr="00404649" w14:paraId="72609B04" w14:textId="77777777" w:rsidTr="00E57F96">
        <w:trPr>
          <w:trHeight w:val="403"/>
        </w:trPr>
        <w:tc>
          <w:tcPr>
            <w:tcW w:w="96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1874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Ime i prezime stručnjaka koji se imenuje na poziciju KS5:</w:t>
            </w:r>
          </w:p>
        </w:tc>
      </w:tr>
      <w:tr w:rsidR="003D49A6" w:rsidRPr="00404649" w14:paraId="38D329AE" w14:textId="77777777" w:rsidTr="00CD0C06">
        <w:trPr>
          <w:trHeight w:val="1310"/>
        </w:trPr>
        <w:tc>
          <w:tcPr>
            <w:tcW w:w="9601"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F27E6EE" w14:textId="77777777" w:rsidR="003D49A6" w:rsidRPr="00404649" w:rsidRDefault="003D49A6" w:rsidP="00CD0C06">
            <w:pPr>
              <w:spacing w:after="0" w:line="240" w:lineRule="auto"/>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Kriterij 5.1: Broj završenih glavnih projekata za izgradnju nove građevine namijenjene obavljanju djelatnosti u području društvenih djelatnosti (odgoja, obrazovanja, prosvjete, znanosti, kulture, sporta, zdravstva i socijalne skrbi) i/ili poslovne zgrade uredske namjene i/ili trgovačkog centra i/ili hotela na čijoj je izradi stručnjak sudjelovao kao projektant elektrotehničke struke minimalne građevinske (bruto) površine zgrade 40.000 m2.</w:t>
            </w:r>
          </w:p>
        </w:tc>
      </w:tr>
      <w:tr w:rsidR="003D49A6" w:rsidRPr="00404649" w14:paraId="307605E4"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F2BD5F"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657B21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D57E84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E46FCB1"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ACCD47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EFFD4D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795F0E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879148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459166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8BD29E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BFCB35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904B159"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3816607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D8020C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7775BA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E888D6C"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414715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F4CA71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AB2F5B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0924C2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7A6475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10ADB8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894692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3C0BE95"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80C90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2AD600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04A76E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514554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45C303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FB2C93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8DEC41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47A3299"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681973B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379204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8D813BE"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493DC54"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7EF3D18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AB904F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701A13F"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3A3F7EB"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677878A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3BA6FE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26479D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F563B2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46AA3C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A18CB2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0435645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7AC952D"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287586"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3.</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D31898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075864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C361F36"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62E3BB4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594B47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4DCF88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8C461F4"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3585D3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FFCF7E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6BF023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4A70F3C"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10EE980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C4BC60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1F7A5F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3AE59BD"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800394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BA13EE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13F6873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D906482"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2B5A52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D8E1FB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0627E3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32D44A1"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6CC45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4.</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2B513D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7C7484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4E4EAF8"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AAEB71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BB2EF0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A89D60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186BE82"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D16DB8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0F07CB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4EC8A6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33954AE"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294724F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9620A3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12F00A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FECCF2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972946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BB3248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628D406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D1AD6DB"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AD461F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0BFF7A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F8DC71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620484E"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B156D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5.</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35C5FC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9D4071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6D4C7D7"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F82C17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6449FA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1AD0CE6"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EE8E44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5C037FB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D4745A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247FE06"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0D4A42A"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678B39A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330EC0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6DABEBF"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345ADD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28AAC5F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A7A2F9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7C805B9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9796997"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032B7ED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6AE584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97E330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3B7CDE5" w14:textId="77777777" w:rsidTr="003D49A6">
        <w:trPr>
          <w:trHeight w:val="63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D4A6F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6.</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61614C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828790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6DB694A"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4D62A78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CC2B28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446B00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789B952"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7A62FB9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259F90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0B2D45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94C9166" w14:textId="77777777" w:rsidTr="003D49A6">
        <w:trPr>
          <w:trHeight w:val="620"/>
        </w:trPr>
        <w:tc>
          <w:tcPr>
            <w:tcW w:w="526" w:type="dxa"/>
            <w:vMerge/>
            <w:tcBorders>
              <w:top w:val="nil"/>
              <w:left w:val="single" w:sz="4" w:space="0" w:color="auto"/>
              <w:bottom w:val="single" w:sz="4" w:space="0" w:color="auto"/>
              <w:right w:val="single" w:sz="4" w:space="0" w:color="auto"/>
            </w:tcBorders>
            <w:vAlign w:val="center"/>
            <w:hideMark/>
          </w:tcPr>
          <w:p w14:paraId="399747D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BAC072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19A58C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A1DAA35"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3972DE5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6C91CE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6C66AD9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820948E" w14:textId="77777777" w:rsidTr="003D49A6">
        <w:trPr>
          <w:trHeight w:val="630"/>
        </w:trPr>
        <w:tc>
          <w:tcPr>
            <w:tcW w:w="526" w:type="dxa"/>
            <w:vMerge/>
            <w:tcBorders>
              <w:top w:val="nil"/>
              <w:left w:val="single" w:sz="4" w:space="0" w:color="auto"/>
              <w:bottom w:val="single" w:sz="4" w:space="0" w:color="auto"/>
              <w:right w:val="single" w:sz="4" w:space="0" w:color="auto"/>
            </w:tcBorders>
            <w:vAlign w:val="center"/>
            <w:hideMark/>
          </w:tcPr>
          <w:p w14:paraId="1F1789F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513E8D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7D7AD4F"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46FEAB41" w14:textId="77777777" w:rsidR="002128CF" w:rsidRPr="00404649" w:rsidRDefault="002128CF" w:rsidP="003D49A6">
      <w:pPr>
        <w:spacing w:after="0" w:line="240" w:lineRule="auto"/>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CD0C06" w:rsidRPr="00404649" w14:paraId="4DB6132D" w14:textId="77777777" w:rsidTr="00CD0C06">
        <w:trPr>
          <w:trHeight w:val="567"/>
        </w:trPr>
        <w:tc>
          <w:tcPr>
            <w:tcW w:w="9601" w:type="dxa"/>
            <w:gridSpan w:val="3"/>
            <w:tcBorders>
              <w:top w:val="single" w:sz="4" w:space="0" w:color="auto"/>
              <w:left w:val="single" w:sz="4" w:space="0" w:color="auto"/>
              <w:bottom w:val="single" w:sz="4" w:space="0" w:color="auto"/>
              <w:right w:val="single" w:sz="4" w:space="0" w:color="000000"/>
            </w:tcBorders>
            <w:shd w:val="clear" w:color="auto" w:fill="DEEAF6" w:themeFill="accent5" w:themeFillTint="33"/>
            <w:vAlign w:val="center"/>
          </w:tcPr>
          <w:p w14:paraId="0E758683" w14:textId="0DCEEFB0" w:rsidR="00CD0C06" w:rsidRPr="00404649" w:rsidRDefault="00CD0C06" w:rsidP="00CD0C0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b/>
                <w:bCs/>
                <w:color w:val="000000"/>
                <w:lang w:eastAsia="hr-HR"/>
              </w:rPr>
              <w:lastRenderedPageBreak/>
              <w:t>Ključni stručnjak 5: Projektant elektrotehničke struke</w:t>
            </w:r>
          </w:p>
        </w:tc>
      </w:tr>
      <w:tr w:rsidR="00CD0C06" w:rsidRPr="00404649" w14:paraId="328DCA76" w14:textId="77777777" w:rsidTr="00CD0C06">
        <w:trPr>
          <w:trHeight w:val="547"/>
        </w:trPr>
        <w:tc>
          <w:tcPr>
            <w:tcW w:w="960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E036030" w14:textId="56CDF2DA" w:rsidR="00CD0C06" w:rsidRPr="00404649" w:rsidRDefault="00CD0C06" w:rsidP="00CD0C0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Ime i prezime stručnjaka koji se imenuje na poziciju KS5:</w:t>
            </w:r>
          </w:p>
        </w:tc>
      </w:tr>
      <w:tr w:rsidR="003D49A6" w:rsidRPr="00404649" w14:paraId="0F503A28" w14:textId="77777777" w:rsidTr="00CD0C06">
        <w:trPr>
          <w:trHeight w:val="940"/>
        </w:trPr>
        <w:tc>
          <w:tcPr>
            <w:tcW w:w="9601" w:type="dxa"/>
            <w:gridSpan w:val="3"/>
            <w:tcBorders>
              <w:top w:val="single" w:sz="4" w:space="0" w:color="auto"/>
              <w:left w:val="single" w:sz="4" w:space="0" w:color="auto"/>
              <w:bottom w:val="single" w:sz="4" w:space="0" w:color="auto"/>
              <w:right w:val="single" w:sz="4" w:space="0" w:color="000000"/>
            </w:tcBorders>
            <w:shd w:val="clear" w:color="auto" w:fill="DEEAF6" w:themeFill="accent5" w:themeFillTint="33"/>
            <w:hideMark/>
          </w:tcPr>
          <w:p w14:paraId="54EFD1CB" w14:textId="3F15EBAA" w:rsidR="003D49A6" w:rsidRPr="00404649" w:rsidRDefault="003D49A6" w:rsidP="00CD0C06">
            <w:pPr>
              <w:spacing w:after="0" w:line="240" w:lineRule="auto"/>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Kriterij 5.2: Kumulativni broj projektiranih metara kvadratnih (m2) u okviru  završenih glavnih projekata izgradnje novih zgrada zdravstvenih ustanova čija je građevinska (bruto) površina pojedine zgrade veća od 5.000 m2 na čijoj je izradi stručnjak sudjelovao kao projektant elektrotehničke struke.</w:t>
            </w:r>
          </w:p>
        </w:tc>
      </w:tr>
      <w:tr w:rsidR="003D49A6" w:rsidRPr="00404649" w14:paraId="305CED6E"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D3C91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ED6C99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1010D0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6FB8E16"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780D576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2DFA87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94FD71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96D4D07"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4B8697B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5772A6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7A1E8D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3F0BBF1"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6130DAB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A444C4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92FA59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D15DD37"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566F2D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97E868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5FBEF3E"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EA410EA"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6AD4499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D18120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F7961A7"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072117E"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29EB9F"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E41347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6867CE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DF1F85D"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2315E05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94D6EE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AA5992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04867BF"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6D1D74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B3CDAA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89CBE96"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DED788C"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64C0C98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30104C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9214F56"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964539E"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A3678B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6C0CC0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D5F3AE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0DF4029"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08E88CC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C6C45A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0B87EA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7A596F8"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D0B9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3.</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CA13C4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09322A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D51862C"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669D7F4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329E40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91D8A5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B52D292"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7B9519E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20F9D8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C1BA34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50DCCB2"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136522B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9F109F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F171F0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999DA43"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0D72A64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260BA1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3CF0FB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B914564"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2E57087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BECAC0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1913B0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23DC32B8" w14:textId="77777777" w:rsidR="002128CF" w:rsidRPr="00404649" w:rsidRDefault="002128CF" w:rsidP="00CD0C06">
      <w:pPr>
        <w:spacing w:after="0" w:line="240" w:lineRule="auto"/>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3D49A6" w:rsidRPr="00404649" w14:paraId="53BB741F"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1FF7B9" w14:textId="32FCB5EE"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4.</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386F71B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66A368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D52F3D8"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962AC3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9769E5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6A544F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BD4FD29"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2618FF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3DBEEA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75FA8A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850F4D1"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500CB1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A7CDA6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2D2494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3222B48"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74CCC43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E90B7C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0E7AE9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80D85B2"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20E31AC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38667C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16474ACE"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0DFA19F"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CED4B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5.</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EC3E65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C67B03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CA78BB4"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6E48055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C0287E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8241E3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0F8BE3D"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2A757E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8E4E94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0D61BE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30C3CEC"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1A6FDC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E62BBE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CCF982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53B1A28"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478A0B3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5DD22E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F90132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C1BBBA0"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37672E5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C69E08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4D8615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2F5F6F6"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F99B4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6.</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8C5D3F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860C1C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F15DBB9"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310FF9C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CEE534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DFD078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3D29860"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249B056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A2BE96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1A7221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910ED87"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712C8F8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58B73ED"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1EB405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0810EF3"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3975214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D8B1E8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D1DEFB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A6C33DE"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32275C3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B097EF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658095E"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7E2D3A71" w14:textId="77777777" w:rsidR="002128CF" w:rsidRPr="00404649" w:rsidRDefault="002128CF" w:rsidP="003D49A6">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3D49A6" w:rsidRPr="00404649" w14:paraId="2EB0BDCA"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0E8186" w14:textId="51928CB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7.</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7B8BBC2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ABE398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0F1EFF1"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4D6DC38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6F1EC8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A0BC78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B176F23"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C8EB3F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99BB6A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5BBA78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1EAA849"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2D0F844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7528D9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50E554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599BAAE"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3246DF6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3F50E9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B3D9C1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3515BA6"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459B720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7771BDE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618EEE1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295FEB39"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35C0FB"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8.</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039103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82FB5D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03F77D2"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FCFB5A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3E79DB7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3E4EC05"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470254FD"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7DE4A4B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479073E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0BBC046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36CF9CC"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3F8338C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28257C4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11DE87E"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E9FF748"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76B7E0A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07321C7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287AEB41"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E7E7076"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29DE306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4BF33EC0"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4DBB1E18"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EE88327"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AD2E5D"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9.</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5D89B4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71C99F1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34B1846"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18FC54B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234A0F3A"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B36E06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1B72893"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62EEF4E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0435C94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1E76E18A"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373AB3E0"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7A9C6724"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5D2DC4D1"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3FE45FC4"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15548D76"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621371C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F003A6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66CE59B6"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DE97762"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67C3A262"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739847C"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49C5EB0"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235A3A0D" w14:textId="77777777" w:rsidR="002128CF" w:rsidRPr="00404649" w:rsidRDefault="002128CF" w:rsidP="003D49A6">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01" w:type="dxa"/>
        <w:tblLook w:val="04A0" w:firstRow="1" w:lastRow="0" w:firstColumn="1" w:lastColumn="0" w:noHBand="0" w:noVBand="1"/>
      </w:tblPr>
      <w:tblGrid>
        <w:gridCol w:w="526"/>
        <w:gridCol w:w="4039"/>
        <w:gridCol w:w="5036"/>
      </w:tblGrid>
      <w:tr w:rsidR="003D49A6" w:rsidRPr="00404649" w14:paraId="0DAD9266" w14:textId="77777777" w:rsidTr="003D49A6">
        <w:trPr>
          <w:trHeight w:val="660"/>
        </w:trPr>
        <w:tc>
          <w:tcPr>
            <w:tcW w:w="5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959E3A" w14:textId="28280BD2"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10.</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16E3F6AF"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427B425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761DAAF7"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56D617C3"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6E5A835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216D3883"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4C895E5"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6B34BA77"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0E2676E"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68A6DF1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0F0A94FF"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7E2B62A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14:paraId="6174B985"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036" w:type="dxa"/>
            <w:tcBorders>
              <w:top w:val="single" w:sz="4" w:space="0" w:color="auto"/>
              <w:left w:val="nil"/>
              <w:bottom w:val="single" w:sz="4" w:space="0" w:color="auto"/>
              <w:right w:val="single" w:sz="4" w:space="0" w:color="auto"/>
            </w:tcBorders>
            <w:shd w:val="clear" w:color="auto" w:fill="auto"/>
            <w:noWrap/>
            <w:vAlign w:val="center"/>
            <w:hideMark/>
          </w:tcPr>
          <w:p w14:paraId="55FE1222"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6871E0D6"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2402AAAB"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155A2629"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3E76A3AC"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3D49A6" w:rsidRPr="00404649" w14:paraId="58925652" w14:textId="77777777" w:rsidTr="003D49A6">
        <w:trPr>
          <w:trHeight w:val="660"/>
        </w:trPr>
        <w:tc>
          <w:tcPr>
            <w:tcW w:w="526" w:type="dxa"/>
            <w:vMerge/>
            <w:tcBorders>
              <w:top w:val="nil"/>
              <w:left w:val="single" w:sz="4" w:space="0" w:color="auto"/>
              <w:bottom w:val="single" w:sz="4" w:space="0" w:color="auto"/>
              <w:right w:val="single" w:sz="4" w:space="0" w:color="auto"/>
            </w:tcBorders>
            <w:vAlign w:val="center"/>
            <w:hideMark/>
          </w:tcPr>
          <w:p w14:paraId="73CB6C66"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p>
        </w:tc>
        <w:tc>
          <w:tcPr>
            <w:tcW w:w="4039" w:type="dxa"/>
            <w:tcBorders>
              <w:top w:val="single" w:sz="4" w:space="0" w:color="auto"/>
              <w:left w:val="nil"/>
              <w:bottom w:val="single" w:sz="4" w:space="0" w:color="auto"/>
              <w:right w:val="single" w:sz="4" w:space="0" w:color="auto"/>
            </w:tcBorders>
            <w:shd w:val="clear" w:color="auto" w:fill="auto"/>
            <w:vAlign w:val="center"/>
            <w:hideMark/>
          </w:tcPr>
          <w:p w14:paraId="5E0A6C28" w14:textId="77777777" w:rsidR="003D49A6" w:rsidRPr="00404649" w:rsidRDefault="003D49A6" w:rsidP="003D49A6">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036" w:type="dxa"/>
            <w:tcBorders>
              <w:top w:val="single" w:sz="4" w:space="0" w:color="auto"/>
              <w:left w:val="nil"/>
              <w:bottom w:val="single" w:sz="4" w:space="0" w:color="auto"/>
              <w:right w:val="single" w:sz="4" w:space="0" w:color="auto"/>
            </w:tcBorders>
            <w:shd w:val="clear" w:color="auto" w:fill="auto"/>
            <w:vAlign w:val="center"/>
            <w:hideMark/>
          </w:tcPr>
          <w:p w14:paraId="50E411F9" w14:textId="77777777" w:rsidR="003D49A6" w:rsidRPr="00404649" w:rsidRDefault="003D49A6" w:rsidP="003D49A6">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386BA11F" w14:textId="4B26BC89" w:rsidR="003D49A6" w:rsidRPr="00404649" w:rsidRDefault="003D49A6">
      <w:pPr>
        <w:rPr>
          <w:rFonts w:ascii="Times New Roman" w:hAnsi="Times New Roman" w:cs="Times New Roman"/>
        </w:rPr>
      </w:pPr>
    </w:p>
    <w:p w14:paraId="281BA9B7" w14:textId="484A9212" w:rsidR="00FF2A41" w:rsidRPr="00404649" w:rsidRDefault="00FF2A41">
      <w:pPr>
        <w:rPr>
          <w:rFonts w:ascii="Times New Roman" w:hAnsi="Times New Roman" w:cs="Times New Roman"/>
        </w:rPr>
      </w:pPr>
    </w:p>
    <w:p w14:paraId="6FD2860B" w14:textId="5771D87E" w:rsidR="00FF2A41" w:rsidRPr="00404649" w:rsidRDefault="00FF2A41">
      <w:pPr>
        <w:rPr>
          <w:rFonts w:ascii="Times New Roman" w:hAnsi="Times New Roman" w:cs="Times New Roman"/>
        </w:rPr>
      </w:pPr>
    </w:p>
    <w:p w14:paraId="458B3676" w14:textId="08B51ACC" w:rsidR="002128CF" w:rsidRPr="00404649" w:rsidRDefault="002128CF">
      <w:pPr>
        <w:rPr>
          <w:rFonts w:ascii="Times New Roman" w:hAnsi="Times New Roman" w:cs="Times New Roman"/>
        </w:rPr>
      </w:pPr>
    </w:p>
    <w:p w14:paraId="26D1B3FE" w14:textId="55F2CD5F" w:rsidR="002128CF" w:rsidRPr="00404649" w:rsidRDefault="002128CF">
      <w:pPr>
        <w:rPr>
          <w:rFonts w:ascii="Times New Roman" w:hAnsi="Times New Roman" w:cs="Times New Roman"/>
        </w:rPr>
      </w:pPr>
    </w:p>
    <w:p w14:paraId="5EBD94E5" w14:textId="2A05F7CC" w:rsidR="002128CF" w:rsidRPr="00404649" w:rsidRDefault="002128CF">
      <w:pPr>
        <w:rPr>
          <w:rFonts w:ascii="Times New Roman" w:hAnsi="Times New Roman" w:cs="Times New Roman"/>
        </w:rPr>
      </w:pPr>
    </w:p>
    <w:p w14:paraId="42002872" w14:textId="1B1C875E" w:rsidR="002128CF" w:rsidRPr="00404649" w:rsidRDefault="002128CF">
      <w:pPr>
        <w:rPr>
          <w:rFonts w:ascii="Times New Roman" w:hAnsi="Times New Roman" w:cs="Times New Roman"/>
        </w:rPr>
      </w:pPr>
    </w:p>
    <w:p w14:paraId="3081CE7B" w14:textId="7EDB1A66" w:rsidR="002128CF" w:rsidRPr="00404649" w:rsidRDefault="002128CF">
      <w:pPr>
        <w:rPr>
          <w:rFonts w:ascii="Times New Roman" w:hAnsi="Times New Roman" w:cs="Times New Roman"/>
        </w:rPr>
      </w:pPr>
    </w:p>
    <w:p w14:paraId="3690B377" w14:textId="6841B22C" w:rsidR="002128CF" w:rsidRPr="00404649" w:rsidRDefault="002128CF">
      <w:pPr>
        <w:rPr>
          <w:rFonts w:ascii="Times New Roman" w:hAnsi="Times New Roman" w:cs="Times New Roman"/>
        </w:rPr>
      </w:pPr>
    </w:p>
    <w:p w14:paraId="3B5D28F0" w14:textId="7FF848B0" w:rsidR="002128CF" w:rsidRPr="00404649" w:rsidRDefault="002128CF">
      <w:pPr>
        <w:rPr>
          <w:rFonts w:ascii="Times New Roman" w:hAnsi="Times New Roman" w:cs="Times New Roman"/>
        </w:rPr>
      </w:pPr>
    </w:p>
    <w:p w14:paraId="73098F68" w14:textId="50CF7234" w:rsidR="002128CF" w:rsidRPr="00404649" w:rsidRDefault="002128CF">
      <w:pPr>
        <w:rPr>
          <w:rFonts w:ascii="Times New Roman" w:hAnsi="Times New Roman" w:cs="Times New Roman"/>
        </w:rPr>
      </w:pPr>
    </w:p>
    <w:p w14:paraId="415D249C" w14:textId="2D5247D8" w:rsidR="002128CF" w:rsidRPr="00404649" w:rsidRDefault="002128CF">
      <w:pPr>
        <w:rPr>
          <w:rFonts w:ascii="Times New Roman" w:hAnsi="Times New Roman" w:cs="Times New Roman"/>
        </w:rPr>
      </w:pPr>
    </w:p>
    <w:p w14:paraId="489AF4C6" w14:textId="7BAD1875" w:rsidR="002128CF" w:rsidRPr="00404649" w:rsidRDefault="002128CF">
      <w:pPr>
        <w:rPr>
          <w:rFonts w:ascii="Times New Roman" w:hAnsi="Times New Roman" w:cs="Times New Roman"/>
        </w:rPr>
      </w:pPr>
    </w:p>
    <w:p w14:paraId="3A903A1D" w14:textId="4A123CE2" w:rsidR="002128CF" w:rsidRPr="00404649" w:rsidRDefault="002128CF">
      <w:pPr>
        <w:rPr>
          <w:rFonts w:ascii="Times New Roman" w:hAnsi="Times New Roman" w:cs="Times New Roman"/>
        </w:rPr>
      </w:pPr>
    </w:p>
    <w:p w14:paraId="38B6757B" w14:textId="4AC5BF2F" w:rsidR="002128CF" w:rsidRPr="00404649" w:rsidRDefault="002128CF">
      <w:pPr>
        <w:rPr>
          <w:rFonts w:ascii="Times New Roman" w:hAnsi="Times New Roman" w:cs="Times New Roman"/>
        </w:rPr>
      </w:pPr>
    </w:p>
    <w:p w14:paraId="1F443D33" w14:textId="17ECA02D" w:rsidR="002128CF" w:rsidRPr="00404649" w:rsidRDefault="002128CF">
      <w:pPr>
        <w:rPr>
          <w:rFonts w:ascii="Times New Roman" w:hAnsi="Times New Roman" w:cs="Times New Roman"/>
        </w:rPr>
      </w:pPr>
    </w:p>
    <w:p w14:paraId="6BC99F3C" w14:textId="30EEA62D" w:rsidR="002128CF" w:rsidRPr="00404649" w:rsidRDefault="002128CF">
      <w:pPr>
        <w:rPr>
          <w:rFonts w:ascii="Times New Roman" w:hAnsi="Times New Roman" w:cs="Times New Roman"/>
        </w:rPr>
      </w:pPr>
    </w:p>
    <w:p w14:paraId="4E69DD0B" w14:textId="4E51E0E3" w:rsidR="002128CF" w:rsidRPr="00404649" w:rsidRDefault="002128CF">
      <w:pPr>
        <w:rPr>
          <w:rFonts w:ascii="Times New Roman" w:hAnsi="Times New Roman" w:cs="Times New Roman"/>
        </w:rPr>
      </w:pPr>
    </w:p>
    <w:p w14:paraId="362D41E7" w14:textId="014601CE" w:rsidR="002128CF" w:rsidRPr="00404649" w:rsidRDefault="002128CF">
      <w:pPr>
        <w:rPr>
          <w:rFonts w:ascii="Times New Roman" w:hAnsi="Times New Roman" w:cs="Times New Roman"/>
        </w:rPr>
      </w:pPr>
    </w:p>
    <w:p w14:paraId="75BFE8DD" w14:textId="5E556CDB" w:rsidR="002128CF" w:rsidRPr="00404649" w:rsidRDefault="002128CF">
      <w:pPr>
        <w:rPr>
          <w:rFonts w:ascii="Times New Roman" w:hAnsi="Times New Roman" w:cs="Times New Roman"/>
        </w:rPr>
      </w:pPr>
    </w:p>
    <w:p w14:paraId="565E4878" w14:textId="77777777" w:rsidR="002128CF" w:rsidRPr="00404649" w:rsidRDefault="002128CF">
      <w:pPr>
        <w:rPr>
          <w:rFonts w:ascii="Times New Roman" w:hAnsi="Times New Roman" w:cs="Times New Roman"/>
        </w:rPr>
      </w:pPr>
    </w:p>
    <w:p w14:paraId="4A9B0FDE" w14:textId="39BCA75E" w:rsidR="00FF2A41" w:rsidRPr="00404649" w:rsidRDefault="00FF2A41">
      <w:pPr>
        <w:rPr>
          <w:rFonts w:ascii="Times New Roman" w:hAnsi="Times New Roman" w:cs="Times New Roman"/>
        </w:rPr>
      </w:pPr>
    </w:p>
    <w:tbl>
      <w:tblPr>
        <w:tblW w:w="9638" w:type="dxa"/>
        <w:tblLook w:val="04A0" w:firstRow="1" w:lastRow="0" w:firstColumn="1" w:lastColumn="0" w:noHBand="0" w:noVBand="1"/>
      </w:tblPr>
      <w:tblGrid>
        <w:gridCol w:w="381"/>
        <w:gridCol w:w="4120"/>
        <w:gridCol w:w="5137"/>
      </w:tblGrid>
      <w:tr w:rsidR="00FF2A41" w:rsidRPr="00404649" w14:paraId="2F8BA53D" w14:textId="77777777" w:rsidTr="00CD0C06">
        <w:trPr>
          <w:trHeight w:val="425"/>
        </w:trPr>
        <w:tc>
          <w:tcPr>
            <w:tcW w:w="9638"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508C404D" w14:textId="77777777" w:rsidR="00FF2A41" w:rsidRPr="00404649" w:rsidRDefault="00FF2A41" w:rsidP="00FF2A41">
            <w:pPr>
              <w:spacing w:after="0" w:line="240" w:lineRule="auto"/>
              <w:jc w:val="center"/>
              <w:rPr>
                <w:rFonts w:ascii="Times New Roman" w:eastAsia="Times New Roman" w:hAnsi="Times New Roman" w:cs="Times New Roman"/>
                <w:b/>
                <w:bCs/>
                <w:color w:val="000000"/>
                <w:lang w:eastAsia="hr-HR"/>
              </w:rPr>
            </w:pPr>
            <w:r w:rsidRPr="00404649">
              <w:rPr>
                <w:rFonts w:ascii="Times New Roman" w:eastAsia="Times New Roman" w:hAnsi="Times New Roman" w:cs="Times New Roman"/>
                <w:b/>
                <w:bCs/>
                <w:color w:val="000000"/>
                <w:lang w:eastAsia="hr-HR"/>
              </w:rPr>
              <w:t>Ključni stručnjak 6: Stručnjak za medicinsku tehnologiju</w:t>
            </w:r>
          </w:p>
        </w:tc>
      </w:tr>
      <w:tr w:rsidR="00FF2A41" w:rsidRPr="00404649" w14:paraId="39D2971C" w14:textId="77777777" w:rsidTr="00E57F96">
        <w:trPr>
          <w:trHeight w:val="403"/>
        </w:trPr>
        <w:tc>
          <w:tcPr>
            <w:tcW w:w="96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ED1C8"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Ime i prezime stručnjaka koji se imenuje na poziciju KS6:</w:t>
            </w:r>
          </w:p>
        </w:tc>
      </w:tr>
      <w:tr w:rsidR="00FF2A41" w:rsidRPr="00404649" w14:paraId="002DB787" w14:textId="77777777" w:rsidTr="00CD0C06">
        <w:trPr>
          <w:trHeight w:val="940"/>
        </w:trPr>
        <w:tc>
          <w:tcPr>
            <w:tcW w:w="9638" w:type="dxa"/>
            <w:gridSpan w:val="3"/>
            <w:tcBorders>
              <w:top w:val="single" w:sz="4" w:space="0" w:color="auto"/>
              <w:left w:val="single" w:sz="4" w:space="0" w:color="auto"/>
              <w:bottom w:val="nil"/>
              <w:right w:val="single" w:sz="4" w:space="0" w:color="auto"/>
            </w:tcBorders>
            <w:shd w:val="clear" w:color="auto" w:fill="DEEAF6" w:themeFill="accent5" w:themeFillTint="33"/>
            <w:hideMark/>
          </w:tcPr>
          <w:p w14:paraId="5EFBE283" w14:textId="77777777" w:rsidR="00FF2A41" w:rsidRPr="00404649" w:rsidRDefault="00FF2A41" w:rsidP="00CD0C06">
            <w:pPr>
              <w:spacing w:after="0" w:line="240" w:lineRule="auto"/>
              <w:jc w:val="both"/>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Kriterij 6: Broj završenih glavnih projekata za izgradnju nove građevine zdravstvene ustanove na kojima je stručnjak sudjelovao kao stručnjak za medicinsku tehnologiju minimalne građevinske (bruto) površine zgrade 20.000,00 m2.</w:t>
            </w:r>
          </w:p>
        </w:tc>
      </w:tr>
      <w:tr w:rsidR="00FF2A41" w:rsidRPr="00404649" w14:paraId="1B713F91" w14:textId="77777777" w:rsidTr="002128CF">
        <w:trPr>
          <w:trHeight w:val="660"/>
        </w:trPr>
        <w:tc>
          <w:tcPr>
            <w:tcW w:w="3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653C9"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1.</w:t>
            </w: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43294A7F"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221BB165"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5FD72AA7" w14:textId="77777777" w:rsidTr="002128CF">
        <w:trPr>
          <w:trHeight w:val="660"/>
        </w:trPr>
        <w:tc>
          <w:tcPr>
            <w:tcW w:w="381" w:type="dxa"/>
            <w:vMerge/>
            <w:tcBorders>
              <w:top w:val="single" w:sz="4" w:space="0" w:color="auto"/>
              <w:left w:val="single" w:sz="4" w:space="0" w:color="auto"/>
              <w:bottom w:val="single" w:sz="4" w:space="0" w:color="auto"/>
              <w:right w:val="single" w:sz="4" w:space="0" w:color="auto"/>
            </w:tcBorders>
            <w:vAlign w:val="center"/>
            <w:hideMark/>
          </w:tcPr>
          <w:p w14:paraId="62A06947"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3EF3AD33"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2548404A"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26595FD9" w14:textId="77777777" w:rsidTr="002128CF">
        <w:trPr>
          <w:trHeight w:val="660"/>
        </w:trPr>
        <w:tc>
          <w:tcPr>
            <w:tcW w:w="381" w:type="dxa"/>
            <w:vMerge/>
            <w:tcBorders>
              <w:top w:val="single" w:sz="4" w:space="0" w:color="auto"/>
              <w:left w:val="single" w:sz="4" w:space="0" w:color="auto"/>
              <w:bottom w:val="single" w:sz="4" w:space="0" w:color="auto"/>
              <w:right w:val="single" w:sz="4" w:space="0" w:color="auto"/>
            </w:tcBorders>
            <w:vAlign w:val="center"/>
            <w:hideMark/>
          </w:tcPr>
          <w:p w14:paraId="5C8C255A"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0781E1FD"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1CC756CB"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6768CB25" w14:textId="77777777" w:rsidTr="002128CF">
        <w:trPr>
          <w:trHeight w:val="660"/>
        </w:trPr>
        <w:tc>
          <w:tcPr>
            <w:tcW w:w="381" w:type="dxa"/>
            <w:vMerge/>
            <w:tcBorders>
              <w:top w:val="single" w:sz="4" w:space="0" w:color="auto"/>
              <w:left w:val="single" w:sz="4" w:space="0" w:color="auto"/>
              <w:bottom w:val="single" w:sz="4" w:space="0" w:color="auto"/>
              <w:right w:val="single" w:sz="4" w:space="0" w:color="auto"/>
            </w:tcBorders>
            <w:vAlign w:val="center"/>
            <w:hideMark/>
          </w:tcPr>
          <w:p w14:paraId="4DBEC0DA"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29F94DCD"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5C2A8CCF"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176AE833" w14:textId="77777777" w:rsidTr="002128CF">
        <w:trPr>
          <w:trHeight w:val="660"/>
        </w:trPr>
        <w:tc>
          <w:tcPr>
            <w:tcW w:w="381" w:type="dxa"/>
            <w:vMerge/>
            <w:tcBorders>
              <w:top w:val="single" w:sz="4" w:space="0" w:color="auto"/>
              <w:left w:val="single" w:sz="4" w:space="0" w:color="auto"/>
              <w:bottom w:val="single" w:sz="4" w:space="0" w:color="auto"/>
              <w:right w:val="single" w:sz="4" w:space="0" w:color="auto"/>
            </w:tcBorders>
            <w:vAlign w:val="center"/>
            <w:hideMark/>
          </w:tcPr>
          <w:p w14:paraId="3A464480"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34BEB838"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13AE0E65"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0737D440" w14:textId="77777777" w:rsidTr="002128CF">
        <w:trPr>
          <w:trHeight w:val="660"/>
        </w:trPr>
        <w:tc>
          <w:tcPr>
            <w:tcW w:w="381" w:type="dxa"/>
            <w:vMerge/>
            <w:tcBorders>
              <w:top w:val="single" w:sz="4" w:space="0" w:color="auto"/>
              <w:left w:val="single" w:sz="4" w:space="0" w:color="auto"/>
              <w:bottom w:val="single" w:sz="4" w:space="0" w:color="auto"/>
              <w:right w:val="single" w:sz="4" w:space="0" w:color="auto"/>
            </w:tcBorders>
            <w:vAlign w:val="center"/>
            <w:hideMark/>
          </w:tcPr>
          <w:p w14:paraId="7B5AA625"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5FA4CD6E"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5069D5B1"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2445002F" w14:textId="77777777" w:rsidTr="002128CF">
        <w:trPr>
          <w:trHeight w:val="660"/>
        </w:trPr>
        <w:tc>
          <w:tcPr>
            <w:tcW w:w="3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D652C7"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2.</w:t>
            </w: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50324042"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32D80503"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491E8283"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0624D87B"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4E918C26"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40BA60C0"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0071095F"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3281B07C"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345C572B"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5588E975"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023FA8C5"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0B812927"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75147404"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2CB3A14C"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516BB8CC"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5F3A3DF8"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586839F9"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3184DEFF"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396972BD"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2C9D53FC"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2AABB746"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18A2D245"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2E694AE3" w14:textId="77777777" w:rsidTr="002128CF">
        <w:trPr>
          <w:trHeight w:val="660"/>
        </w:trPr>
        <w:tc>
          <w:tcPr>
            <w:tcW w:w="3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63960D"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3.</w:t>
            </w: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10803EF3"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22FBBC08"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7C2EF85D"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186AA0FD"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4DAEB811"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42D839D2"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4FB815D6"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30FB0823"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29740666"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63264F2B"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6AB30228"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642A9E30"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52038369"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6BD5232A"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45057D80"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7066BB21"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3025D1D5"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35EFA123"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32217C2E"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7EAC83C5"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3B480877"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55798649"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309F7DB4" w14:textId="77777777" w:rsidTr="002128CF">
        <w:trPr>
          <w:trHeight w:val="660"/>
        </w:trPr>
        <w:tc>
          <w:tcPr>
            <w:tcW w:w="3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A5CC7F"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4.</w:t>
            </w: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78A31187"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22E46FBD"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0FC69537"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71A62646"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0E173B00"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2C3F344F"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691EABAE"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505722A4"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39D8C83E"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4C86C41F"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1C80B365"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58AD2AEB"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06546B1E"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6F9E0708"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6F9479CA"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106EFC57"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0CD3567F"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22AA0527"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498800D6"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2E11254F"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62D102F7"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076BB193"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791F3B2A" w14:textId="77777777" w:rsidTr="002128CF">
        <w:trPr>
          <w:trHeight w:val="660"/>
        </w:trPr>
        <w:tc>
          <w:tcPr>
            <w:tcW w:w="3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94E092"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5.</w:t>
            </w: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4777F7D0"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606AB7EF"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61C15147"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3E2DB750"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7ADE580B"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3EE491FC"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5BBD4478"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5057FDBD"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5AAE198B"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6416DA30"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1A2BAA17"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06F8920E"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0907CA21"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0AE1F975"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554762AB"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1828EAC2"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74C2C301"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6EBFF5D8"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6F059528"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2EA1160F"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74D8126A"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20476BF7"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7FA77BCC" w14:textId="77777777" w:rsidTr="002128CF">
        <w:trPr>
          <w:trHeight w:val="660"/>
        </w:trPr>
        <w:tc>
          <w:tcPr>
            <w:tcW w:w="3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3802BD"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6.</w:t>
            </w: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33CDD305"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7A252FCB"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37361CAE"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57454774"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17D32135"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19ADAF98"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5FE05CD1"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31F71D79"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703271C3"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5A4338A1"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1C0D18F0"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3D55A015"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18EB1D86"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0ED853A2"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1D9716F3"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3D8273AC"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509C6812"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1B516B89"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3FFB10E5"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48583A40"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7BBF7825"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7B712DE8"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7FD9B88B" w14:textId="77777777" w:rsidR="002128CF" w:rsidRPr="00404649" w:rsidRDefault="002128CF" w:rsidP="00FF2A41">
      <w:pPr>
        <w:spacing w:after="0" w:line="240" w:lineRule="auto"/>
        <w:jc w:val="center"/>
        <w:rPr>
          <w:rFonts w:ascii="Times New Roman" w:eastAsia="Times New Roman" w:hAnsi="Times New Roman" w:cs="Times New Roman"/>
          <w:color w:val="000000"/>
          <w:lang w:eastAsia="hr-HR"/>
        </w:rPr>
        <w:sectPr w:rsidR="002128CF" w:rsidRPr="00404649">
          <w:pgSz w:w="11906" w:h="16838"/>
          <w:pgMar w:top="1417" w:right="1417" w:bottom="1417" w:left="1417" w:header="708" w:footer="708" w:gutter="0"/>
          <w:cols w:space="708"/>
          <w:docGrid w:linePitch="360"/>
        </w:sectPr>
      </w:pPr>
    </w:p>
    <w:tbl>
      <w:tblPr>
        <w:tblW w:w="9638" w:type="dxa"/>
        <w:tblLook w:val="04A0" w:firstRow="1" w:lastRow="0" w:firstColumn="1" w:lastColumn="0" w:noHBand="0" w:noVBand="1"/>
      </w:tblPr>
      <w:tblGrid>
        <w:gridCol w:w="381"/>
        <w:gridCol w:w="4120"/>
        <w:gridCol w:w="5137"/>
      </w:tblGrid>
      <w:tr w:rsidR="00FF2A41" w:rsidRPr="00404649" w14:paraId="1C733F25" w14:textId="77777777" w:rsidTr="002128CF">
        <w:trPr>
          <w:trHeight w:val="660"/>
        </w:trPr>
        <w:tc>
          <w:tcPr>
            <w:tcW w:w="3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C40586" w14:textId="4E53CC84"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lastRenderedPageBreak/>
              <w:t>7.</w:t>
            </w: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0414A17A"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Naziv projekta: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268376DA"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1E0DCE4D"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0C4A3FE4"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1781D251"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Izdan odgovarajući akt za građenje (DA/NE):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6A6E21A6"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1D7AABED"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12B01028"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07687A25"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Namjena građevine:</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4E2285FA"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76308A4B"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0622705A"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noWrap/>
            <w:vAlign w:val="center"/>
            <w:hideMark/>
          </w:tcPr>
          <w:p w14:paraId="723CEA95"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Uloga stručnjaka:</w:t>
            </w:r>
          </w:p>
        </w:tc>
        <w:tc>
          <w:tcPr>
            <w:tcW w:w="5137" w:type="dxa"/>
            <w:tcBorders>
              <w:top w:val="single" w:sz="4" w:space="0" w:color="auto"/>
              <w:left w:val="nil"/>
              <w:bottom w:val="single" w:sz="4" w:space="0" w:color="auto"/>
              <w:right w:val="single" w:sz="4" w:space="0" w:color="auto"/>
            </w:tcBorders>
            <w:shd w:val="clear" w:color="auto" w:fill="auto"/>
            <w:noWrap/>
            <w:vAlign w:val="center"/>
            <w:hideMark/>
          </w:tcPr>
          <w:p w14:paraId="260057AF"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2BA9D962"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3F366884"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255460CD"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Građevinska bruto površina građevine:</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311271F0"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r w:rsidR="00FF2A41" w:rsidRPr="00404649" w14:paraId="6FC33A88" w14:textId="77777777" w:rsidTr="002128CF">
        <w:trPr>
          <w:trHeight w:val="660"/>
        </w:trPr>
        <w:tc>
          <w:tcPr>
            <w:tcW w:w="381" w:type="dxa"/>
            <w:vMerge/>
            <w:tcBorders>
              <w:top w:val="nil"/>
              <w:left w:val="single" w:sz="4" w:space="0" w:color="auto"/>
              <w:bottom w:val="single" w:sz="4" w:space="0" w:color="auto"/>
              <w:right w:val="single" w:sz="4" w:space="0" w:color="auto"/>
            </w:tcBorders>
            <w:vAlign w:val="center"/>
            <w:hideMark/>
          </w:tcPr>
          <w:p w14:paraId="2E054C3C"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p>
        </w:tc>
        <w:tc>
          <w:tcPr>
            <w:tcW w:w="4120" w:type="dxa"/>
            <w:tcBorders>
              <w:top w:val="single" w:sz="4" w:space="0" w:color="auto"/>
              <w:left w:val="nil"/>
              <w:bottom w:val="single" w:sz="4" w:space="0" w:color="auto"/>
              <w:right w:val="single" w:sz="4" w:space="0" w:color="auto"/>
            </w:tcBorders>
            <w:shd w:val="clear" w:color="auto" w:fill="auto"/>
            <w:vAlign w:val="center"/>
            <w:hideMark/>
          </w:tcPr>
          <w:p w14:paraId="1C4A6627" w14:textId="77777777" w:rsidR="00FF2A41" w:rsidRPr="00404649" w:rsidRDefault="00FF2A41" w:rsidP="00FF2A41">
            <w:pPr>
              <w:spacing w:after="0" w:line="240" w:lineRule="auto"/>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Kontakt podaci za provjeru istinitosti navoda:</w:t>
            </w:r>
          </w:p>
        </w:tc>
        <w:tc>
          <w:tcPr>
            <w:tcW w:w="5137" w:type="dxa"/>
            <w:tcBorders>
              <w:top w:val="single" w:sz="4" w:space="0" w:color="auto"/>
              <w:left w:val="nil"/>
              <w:bottom w:val="single" w:sz="4" w:space="0" w:color="auto"/>
              <w:right w:val="single" w:sz="4" w:space="0" w:color="auto"/>
            </w:tcBorders>
            <w:shd w:val="clear" w:color="auto" w:fill="auto"/>
            <w:vAlign w:val="center"/>
            <w:hideMark/>
          </w:tcPr>
          <w:p w14:paraId="6D3D9D2A" w14:textId="77777777" w:rsidR="00FF2A41" w:rsidRPr="00404649" w:rsidRDefault="00FF2A41" w:rsidP="00FF2A41">
            <w:pPr>
              <w:spacing w:after="0" w:line="240" w:lineRule="auto"/>
              <w:jc w:val="center"/>
              <w:rPr>
                <w:rFonts w:ascii="Times New Roman" w:eastAsia="Times New Roman" w:hAnsi="Times New Roman" w:cs="Times New Roman"/>
                <w:color w:val="000000"/>
                <w:lang w:eastAsia="hr-HR"/>
              </w:rPr>
            </w:pPr>
            <w:r w:rsidRPr="00404649">
              <w:rPr>
                <w:rFonts w:ascii="Times New Roman" w:eastAsia="Times New Roman" w:hAnsi="Times New Roman" w:cs="Times New Roman"/>
                <w:color w:val="000000"/>
                <w:lang w:eastAsia="hr-HR"/>
              </w:rPr>
              <w:t> </w:t>
            </w:r>
          </w:p>
        </w:tc>
      </w:tr>
    </w:tbl>
    <w:p w14:paraId="51983640" w14:textId="77777777" w:rsidR="00FF2A41" w:rsidRPr="00404649" w:rsidRDefault="00FF2A41">
      <w:pPr>
        <w:rPr>
          <w:rFonts w:ascii="Times New Roman" w:hAnsi="Times New Roman" w:cs="Times New Roman"/>
        </w:rPr>
      </w:pPr>
    </w:p>
    <w:sectPr w:rsidR="00FF2A41" w:rsidRPr="004046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C1540" w14:textId="77777777" w:rsidR="00DD403D" w:rsidRDefault="00DD403D" w:rsidP="00DD403D">
      <w:pPr>
        <w:spacing w:after="0" w:line="240" w:lineRule="auto"/>
      </w:pPr>
      <w:r>
        <w:separator/>
      </w:r>
    </w:p>
  </w:endnote>
  <w:endnote w:type="continuationSeparator" w:id="0">
    <w:p w14:paraId="65931602" w14:textId="77777777" w:rsidR="00DD403D" w:rsidRDefault="00DD403D" w:rsidP="00DD4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1D891" w14:textId="77777777" w:rsidR="00404649" w:rsidRDefault="00404649">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1B227" w14:textId="77777777" w:rsidR="00404649" w:rsidRDefault="00404649">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42AFE" w14:textId="77777777" w:rsidR="00404649" w:rsidRDefault="00404649">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0B8C5" w14:textId="77777777" w:rsidR="00DD403D" w:rsidRDefault="00DD403D" w:rsidP="00DD403D">
      <w:pPr>
        <w:spacing w:after="0" w:line="240" w:lineRule="auto"/>
      </w:pPr>
      <w:r>
        <w:separator/>
      </w:r>
    </w:p>
  </w:footnote>
  <w:footnote w:type="continuationSeparator" w:id="0">
    <w:p w14:paraId="06287AF3" w14:textId="77777777" w:rsidR="00DD403D" w:rsidRDefault="00DD403D" w:rsidP="00DD40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4C1E" w14:textId="77777777" w:rsidR="00404649" w:rsidRDefault="00404649">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1FD19" w14:textId="77777777" w:rsidR="00404649" w:rsidRDefault="00404649">
    <w:pPr>
      <w:pStyle w:val="Zaglavlj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3FB4A" w14:textId="77777777" w:rsidR="00404649" w:rsidRDefault="00404649">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1AF"/>
    <w:rsid w:val="001443CC"/>
    <w:rsid w:val="002128CF"/>
    <w:rsid w:val="00237783"/>
    <w:rsid w:val="002524AC"/>
    <w:rsid w:val="002C4906"/>
    <w:rsid w:val="003D49A6"/>
    <w:rsid w:val="00402721"/>
    <w:rsid w:val="00404649"/>
    <w:rsid w:val="005039BE"/>
    <w:rsid w:val="007060C7"/>
    <w:rsid w:val="00BC3D96"/>
    <w:rsid w:val="00BE727D"/>
    <w:rsid w:val="00C51069"/>
    <w:rsid w:val="00CC31AF"/>
    <w:rsid w:val="00CD0C06"/>
    <w:rsid w:val="00DD403D"/>
    <w:rsid w:val="00DF4C26"/>
    <w:rsid w:val="00E24BA5"/>
    <w:rsid w:val="00E57F96"/>
    <w:rsid w:val="00EC22E9"/>
    <w:rsid w:val="00FF2A4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DCE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uiPriority w:val="99"/>
    <w:semiHidden/>
    <w:unhideWhenUsed/>
    <w:rsid w:val="00CD0C06"/>
    <w:rPr>
      <w:sz w:val="16"/>
      <w:szCs w:val="16"/>
    </w:rPr>
  </w:style>
  <w:style w:type="paragraph" w:styleId="Tekstkomentara">
    <w:name w:val="annotation text"/>
    <w:aliases w:val=" Char Char,Char Char"/>
    <w:basedOn w:val="Normal"/>
    <w:link w:val="TekstkomentaraChar"/>
    <w:uiPriority w:val="99"/>
    <w:unhideWhenUsed/>
    <w:qFormat/>
    <w:rsid w:val="00CD0C06"/>
    <w:pPr>
      <w:spacing w:before="120" w:after="120" w:line="240" w:lineRule="auto"/>
      <w:jc w:val="both"/>
    </w:pPr>
    <w:rPr>
      <w:rFonts w:ascii="Times New Roman" w:eastAsia="Times New Roman" w:hAnsi="Times New Roman" w:cs="Times New Roman"/>
      <w:sz w:val="20"/>
      <w:szCs w:val="20"/>
      <w:lang w:val="x-none" w:eastAsia="x-none"/>
    </w:rPr>
  </w:style>
  <w:style w:type="character" w:customStyle="1" w:styleId="TekstkomentaraChar">
    <w:name w:val="Tekst komentara Char"/>
    <w:aliases w:val=" Char Char Char,Char Char Char"/>
    <w:basedOn w:val="Zadanifontodlomka"/>
    <w:link w:val="Tekstkomentara"/>
    <w:uiPriority w:val="99"/>
    <w:qFormat/>
    <w:rsid w:val="00CD0C06"/>
    <w:rPr>
      <w:rFonts w:ascii="Times New Roman" w:eastAsia="Times New Roman" w:hAnsi="Times New Roman" w:cs="Times New Roman"/>
      <w:sz w:val="20"/>
      <w:szCs w:val="20"/>
      <w:lang w:val="x-none" w:eastAsia="x-none"/>
    </w:rPr>
  </w:style>
  <w:style w:type="paragraph" w:styleId="Zaglavlje">
    <w:name w:val="header"/>
    <w:basedOn w:val="Normal"/>
    <w:link w:val="ZaglavljeChar"/>
    <w:uiPriority w:val="99"/>
    <w:unhideWhenUsed/>
    <w:rsid w:val="00DD403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D403D"/>
  </w:style>
  <w:style w:type="paragraph" w:styleId="Podnoje">
    <w:name w:val="footer"/>
    <w:basedOn w:val="Normal"/>
    <w:link w:val="PodnojeChar"/>
    <w:uiPriority w:val="99"/>
    <w:unhideWhenUsed/>
    <w:rsid w:val="00DD403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D4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29496">
      <w:bodyDiv w:val="1"/>
      <w:marLeft w:val="0"/>
      <w:marRight w:val="0"/>
      <w:marTop w:val="0"/>
      <w:marBottom w:val="0"/>
      <w:divBdr>
        <w:top w:val="none" w:sz="0" w:space="0" w:color="auto"/>
        <w:left w:val="none" w:sz="0" w:space="0" w:color="auto"/>
        <w:bottom w:val="none" w:sz="0" w:space="0" w:color="auto"/>
        <w:right w:val="none" w:sz="0" w:space="0" w:color="auto"/>
      </w:divBdr>
    </w:div>
    <w:div w:id="40522485">
      <w:bodyDiv w:val="1"/>
      <w:marLeft w:val="0"/>
      <w:marRight w:val="0"/>
      <w:marTop w:val="0"/>
      <w:marBottom w:val="0"/>
      <w:divBdr>
        <w:top w:val="none" w:sz="0" w:space="0" w:color="auto"/>
        <w:left w:val="none" w:sz="0" w:space="0" w:color="auto"/>
        <w:bottom w:val="none" w:sz="0" w:space="0" w:color="auto"/>
        <w:right w:val="none" w:sz="0" w:space="0" w:color="auto"/>
      </w:divBdr>
    </w:div>
    <w:div w:id="194580821">
      <w:bodyDiv w:val="1"/>
      <w:marLeft w:val="0"/>
      <w:marRight w:val="0"/>
      <w:marTop w:val="0"/>
      <w:marBottom w:val="0"/>
      <w:divBdr>
        <w:top w:val="none" w:sz="0" w:space="0" w:color="auto"/>
        <w:left w:val="none" w:sz="0" w:space="0" w:color="auto"/>
        <w:bottom w:val="none" w:sz="0" w:space="0" w:color="auto"/>
        <w:right w:val="none" w:sz="0" w:space="0" w:color="auto"/>
      </w:divBdr>
    </w:div>
    <w:div w:id="214506882">
      <w:bodyDiv w:val="1"/>
      <w:marLeft w:val="0"/>
      <w:marRight w:val="0"/>
      <w:marTop w:val="0"/>
      <w:marBottom w:val="0"/>
      <w:divBdr>
        <w:top w:val="none" w:sz="0" w:space="0" w:color="auto"/>
        <w:left w:val="none" w:sz="0" w:space="0" w:color="auto"/>
        <w:bottom w:val="none" w:sz="0" w:space="0" w:color="auto"/>
        <w:right w:val="none" w:sz="0" w:space="0" w:color="auto"/>
      </w:divBdr>
    </w:div>
    <w:div w:id="417365061">
      <w:bodyDiv w:val="1"/>
      <w:marLeft w:val="0"/>
      <w:marRight w:val="0"/>
      <w:marTop w:val="0"/>
      <w:marBottom w:val="0"/>
      <w:divBdr>
        <w:top w:val="none" w:sz="0" w:space="0" w:color="auto"/>
        <w:left w:val="none" w:sz="0" w:space="0" w:color="auto"/>
        <w:bottom w:val="none" w:sz="0" w:space="0" w:color="auto"/>
        <w:right w:val="none" w:sz="0" w:space="0" w:color="auto"/>
      </w:divBdr>
    </w:div>
    <w:div w:id="529341668">
      <w:bodyDiv w:val="1"/>
      <w:marLeft w:val="0"/>
      <w:marRight w:val="0"/>
      <w:marTop w:val="0"/>
      <w:marBottom w:val="0"/>
      <w:divBdr>
        <w:top w:val="none" w:sz="0" w:space="0" w:color="auto"/>
        <w:left w:val="none" w:sz="0" w:space="0" w:color="auto"/>
        <w:bottom w:val="none" w:sz="0" w:space="0" w:color="auto"/>
        <w:right w:val="none" w:sz="0" w:space="0" w:color="auto"/>
      </w:divBdr>
    </w:div>
    <w:div w:id="566695011">
      <w:bodyDiv w:val="1"/>
      <w:marLeft w:val="0"/>
      <w:marRight w:val="0"/>
      <w:marTop w:val="0"/>
      <w:marBottom w:val="0"/>
      <w:divBdr>
        <w:top w:val="none" w:sz="0" w:space="0" w:color="auto"/>
        <w:left w:val="none" w:sz="0" w:space="0" w:color="auto"/>
        <w:bottom w:val="none" w:sz="0" w:space="0" w:color="auto"/>
        <w:right w:val="none" w:sz="0" w:space="0" w:color="auto"/>
      </w:divBdr>
    </w:div>
    <w:div w:id="638220985">
      <w:bodyDiv w:val="1"/>
      <w:marLeft w:val="0"/>
      <w:marRight w:val="0"/>
      <w:marTop w:val="0"/>
      <w:marBottom w:val="0"/>
      <w:divBdr>
        <w:top w:val="none" w:sz="0" w:space="0" w:color="auto"/>
        <w:left w:val="none" w:sz="0" w:space="0" w:color="auto"/>
        <w:bottom w:val="none" w:sz="0" w:space="0" w:color="auto"/>
        <w:right w:val="none" w:sz="0" w:space="0" w:color="auto"/>
      </w:divBdr>
    </w:div>
    <w:div w:id="694425785">
      <w:bodyDiv w:val="1"/>
      <w:marLeft w:val="0"/>
      <w:marRight w:val="0"/>
      <w:marTop w:val="0"/>
      <w:marBottom w:val="0"/>
      <w:divBdr>
        <w:top w:val="none" w:sz="0" w:space="0" w:color="auto"/>
        <w:left w:val="none" w:sz="0" w:space="0" w:color="auto"/>
        <w:bottom w:val="none" w:sz="0" w:space="0" w:color="auto"/>
        <w:right w:val="none" w:sz="0" w:space="0" w:color="auto"/>
      </w:divBdr>
    </w:div>
    <w:div w:id="937250720">
      <w:bodyDiv w:val="1"/>
      <w:marLeft w:val="0"/>
      <w:marRight w:val="0"/>
      <w:marTop w:val="0"/>
      <w:marBottom w:val="0"/>
      <w:divBdr>
        <w:top w:val="none" w:sz="0" w:space="0" w:color="auto"/>
        <w:left w:val="none" w:sz="0" w:space="0" w:color="auto"/>
        <w:bottom w:val="none" w:sz="0" w:space="0" w:color="auto"/>
        <w:right w:val="none" w:sz="0" w:space="0" w:color="auto"/>
      </w:divBdr>
    </w:div>
    <w:div w:id="954871468">
      <w:bodyDiv w:val="1"/>
      <w:marLeft w:val="0"/>
      <w:marRight w:val="0"/>
      <w:marTop w:val="0"/>
      <w:marBottom w:val="0"/>
      <w:divBdr>
        <w:top w:val="none" w:sz="0" w:space="0" w:color="auto"/>
        <w:left w:val="none" w:sz="0" w:space="0" w:color="auto"/>
        <w:bottom w:val="none" w:sz="0" w:space="0" w:color="auto"/>
        <w:right w:val="none" w:sz="0" w:space="0" w:color="auto"/>
      </w:divBdr>
    </w:div>
    <w:div w:id="1056780313">
      <w:bodyDiv w:val="1"/>
      <w:marLeft w:val="0"/>
      <w:marRight w:val="0"/>
      <w:marTop w:val="0"/>
      <w:marBottom w:val="0"/>
      <w:divBdr>
        <w:top w:val="none" w:sz="0" w:space="0" w:color="auto"/>
        <w:left w:val="none" w:sz="0" w:space="0" w:color="auto"/>
        <w:bottom w:val="none" w:sz="0" w:space="0" w:color="auto"/>
        <w:right w:val="none" w:sz="0" w:space="0" w:color="auto"/>
      </w:divBdr>
    </w:div>
    <w:div w:id="1134833273">
      <w:bodyDiv w:val="1"/>
      <w:marLeft w:val="0"/>
      <w:marRight w:val="0"/>
      <w:marTop w:val="0"/>
      <w:marBottom w:val="0"/>
      <w:divBdr>
        <w:top w:val="none" w:sz="0" w:space="0" w:color="auto"/>
        <w:left w:val="none" w:sz="0" w:space="0" w:color="auto"/>
        <w:bottom w:val="none" w:sz="0" w:space="0" w:color="auto"/>
        <w:right w:val="none" w:sz="0" w:space="0" w:color="auto"/>
      </w:divBdr>
    </w:div>
    <w:div w:id="1157263480">
      <w:bodyDiv w:val="1"/>
      <w:marLeft w:val="0"/>
      <w:marRight w:val="0"/>
      <w:marTop w:val="0"/>
      <w:marBottom w:val="0"/>
      <w:divBdr>
        <w:top w:val="none" w:sz="0" w:space="0" w:color="auto"/>
        <w:left w:val="none" w:sz="0" w:space="0" w:color="auto"/>
        <w:bottom w:val="none" w:sz="0" w:space="0" w:color="auto"/>
        <w:right w:val="none" w:sz="0" w:space="0" w:color="auto"/>
      </w:divBdr>
    </w:div>
    <w:div w:id="1423529350">
      <w:bodyDiv w:val="1"/>
      <w:marLeft w:val="0"/>
      <w:marRight w:val="0"/>
      <w:marTop w:val="0"/>
      <w:marBottom w:val="0"/>
      <w:divBdr>
        <w:top w:val="none" w:sz="0" w:space="0" w:color="auto"/>
        <w:left w:val="none" w:sz="0" w:space="0" w:color="auto"/>
        <w:bottom w:val="none" w:sz="0" w:space="0" w:color="auto"/>
        <w:right w:val="none" w:sz="0" w:space="0" w:color="auto"/>
      </w:divBdr>
    </w:div>
    <w:div w:id="1613517256">
      <w:bodyDiv w:val="1"/>
      <w:marLeft w:val="0"/>
      <w:marRight w:val="0"/>
      <w:marTop w:val="0"/>
      <w:marBottom w:val="0"/>
      <w:divBdr>
        <w:top w:val="none" w:sz="0" w:space="0" w:color="auto"/>
        <w:left w:val="none" w:sz="0" w:space="0" w:color="auto"/>
        <w:bottom w:val="none" w:sz="0" w:space="0" w:color="auto"/>
        <w:right w:val="none" w:sz="0" w:space="0" w:color="auto"/>
      </w:divBdr>
    </w:div>
    <w:div w:id="2023244748">
      <w:bodyDiv w:val="1"/>
      <w:marLeft w:val="0"/>
      <w:marRight w:val="0"/>
      <w:marTop w:val="0"/>
      <w:marBottom w:val="0"/>
      <w:divBdr>
        <w:top w:val="none" w:sz="0" w:space="0" w:color="auto"/>
        <w:left w:val="none" w:sz="0" w:space="0" w:color="auto"/>
        <w:bottom w:val="none" w:sz="0" w:space="0" w:color="auto"/>
        <w:right w:val="none" w:sz="0" w:space="0" w:color="auto"/>
      </w:divBdr>
    </w:div>
    <w:div w:id="2047169312">
      <w:bodyDiv w:val="1"/>
      <w:marLeft w:val="0"/>
      <w:marRight w:val="0"/>
      <w:marTop w:val="0"/>
      <w:marBottom w:val="0"/>
      <w:divBdr>
        <w:top w:val="none" w:sz="0" w:space="0" w:color="auto"/>
        <w:left w:val="none" w:sz="0" w:space="0" w:color="auto"/>
        <w:bottom w:val="none" w:sz="0" w:space="0" w:color="auto"/>
        <w:right w:val="none" w:sz="0" w:space="0" w:color="auto"/>
      </w:divBdr>
    </w:div>
    <w:div w:id="212954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3174</Words>
  <Characters>18094</Characters>
  <Application>Microsoft Office Word</Application>
  <DocSecurity>0</DocSecurity>
  <Lines>150</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2022-04-08T12:02:00Z</dcterms:created>
  <dcterms:modified xsi:type="dcterms:W3CDTF">2022-04-08T12:02:00Z</dcterms:modified>
</cp:coreProperties>
</file>