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[Ime i prezime]</w:t>
      </w:r>
    </w:p>
    <w:p>
      <w:pPr>
        <w:pStyle w:val="Normal"/>
        <w:spacing w:lineRule="auto" w:line="360" w:before="0" w:after="0"/>
        <w:rPr/>
      </w:pPr>
      <w:r>
        <w:rPr>
          <w:u w:val="single"/>
        </w:rPr>
        <w:t>ZAPOSLENIK  (USTANOVA) / STUDENT (FAKULTET, STUDIJ)</w:t>
      </w:r>
    </w:p>
    <w:p>
      <w:pPr>
        <w:pStyle w:val="Normal"/>
        <w:spacing w:lineRule="auto" w:line="360"/>
        <w:rPr>
          <w:sz w:val="24"/>
          <w:szCs w:val="24"/>
          <w:u w:val="single"/>
        </w:rPr>
      </w:pPr>
      <w:r>
        <w:rPr>
          <w:u w:val="single"/>
        </w:rPr>
        <w:t>[e-mail]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Obrazloženje istraživanja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Naziv istraživanja i kratak opis problema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Cilj istraživanja</w:t>
      </w:r>
    </w:p>
    <w:p>
      <w:pPr>
        <w:pStyle w:val="ListParagraph"/>
        <w:ind w:left="36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Ispitanici i metode istraživanja</w:t>
      </w:r>
    </w:p>
    <w:p>
      <w:pPr>
        <w:pStyle w:val="Normal"/>
        <w:spacing w:lineRule="auto" w:line="360" w:before="0" w:after="0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Podaci o trajanju i mjestu provođenja istraživanja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Povjerljivost i uvid u dokumentaciju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Moguće koristi i rizici od istraživanja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4"/>
        <w:szCs w:val="24"/>
        <w:lang w:val="hr-HR" w:eastAsia="zh-CN" w:bidi="hi-IN"/>
      </w:rPr>
    </w:rPrDefault>
    <w:pPrDefault>
      <w:pPr>
        <w:widowControl/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5220"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>
    <w:name w:val="Tekst balončića Char"/>
    <w:basedOn w:val="DefaultParagraphFont"/>
    <w:qFormat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b35220"/>
    <w:pPr>
      <w:spacing w:lineRule="auto" w:line="360" w:before="0" w:after="0"/>
      <w:ind w:left="720" w:hanging="0"/>
      <w:contextualSpacing/>
      <w:jc w:val="both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LibreOffice/5.1.2.2$Windows_x86 LibreOffice_project/d3bf12ecb743fc0d20e0be0c58ca359301eb705f</Application>
  <Pages>1</Pages>
  <Words>48</Words>
  <Characters>293</Characters>
  <CharactersWithSpaces>326</CharactersWithSpaces>
  <Paragraphs>10</Paragraphs>
  <Company>Klinička bolnica Osijek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2017-05-01T09:33:00Z</dcterms:created>
  <dc:creator>nuk_zdravko</dc:creator>
  <dc:description/>
  <dc:language>hr-HR</dc:language>
  <cp:lastModifiedBy/>
  <dcterms:modified xsi:type="dcterms:W3CDTF">2022-01-13T14:08:31Z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Klinička bolnica Osijek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