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20514" w14:textId="77777777" w:rsidR="00FB2223" w:rsidRPr="000E3BE1" w:rsidRDefault="00FB2223" w:rsidP="00FB51A0">
      <w:pPr>
        <w:widowControl w:val="0"/>
        <w:suppressAutoHyphens/>
        <w:spacing w:after="0" w:line="276" w:lineRule="auto"/>
        <w:jc w:val="both"/>
        <w:rPr>
          <w:rFonts w:ascii="Arial" w:eastAsia="Lucida Sans Unicode" w:hAnsi="Arial" w:cs="Arial"/>
          <w:color w:val="000000"/>
        </w:rPr>
      </w:pPr>
    </w:p>
    <w:p w14:paraId="0F27EA95" w14:textId="4B350FD9" w:rsidR="00180F5C" w:rsidRPr="000E3BE1" w:rsidRDefault="00180F5C" w:rsidP="00FB51A0">
      <w:pPr>
        <w:widowControl w:val="0"/>
        <w:suppressAutoHyphens/>
        <w:spacing w:after="0" w:line="276" w:lineRule="auto"/>
        <w:jc w:val="both"/>
        <w:rPr>
          <w:rFonts w:ascii="Arial" w:eastAsia="Times New Roman" w:hAnsi="Arial" w:cs="Arial"/>
          <w:color w:val="000000"/>
        </w:rPr>
      </w:pPr>
      <w:r w:rsidRPr="000E3BE1">
        <w:rPr>
          <w:rFonts w:ascii="Arial" w:hAnsi="Arial" w:cs="Arial"/>
          <w:b/>
        </w:rPr>
        <w:t>KLINIČKI BOLNIČKI CENTAR OSIJEK</w:t>
      </w:r>
      <w:r w:rsidR="006E2B86" w:rsidRPr="000E3BE1">
        <w:rPr>
          <w:rFonts w:ascii="Arial" w:hAnsi="Arial" w:cs="Arial"/>
        </w:rPr>
        <w:t xml:space="preserve">, </w:t>
      </w:r>
      <w:r w:rsidRPr="000E3BE1">
        <w:rPr>
          <w:rFonts w:ascii="Arial" w:hAnsi="Arial" w:cs="Arial"/>
        </w:rPr>
        <w:t xml:space="preserve">Josipa </w:t>
      </w:r>
      <w:proofErr w:type="spellStart"/>
      <w:r w:rsidRPr="000E3BE1">
        <w:rPr>
          <w:rFonts w:ascii="Arial" w:hAnsi="Arial" w:cs="Arial"/>
        </w:rPr>
        <w:t>Huttlera</w:t>
      </w:r>
      <w:proofErr w:type="spellEnd"/>
      <w:r w:rsidRPr="000E3BE1">
        <w:rPr>
          <w:rFonts w:ascii="Arial" w:hAnsi="Arial" w:cs="Arial"/>
        </w:rPr>
        <w:t xml:space="preserve"> 4, </w:t>
      </w:r>
      <w:r w:rsidR="006E2B86" w:rsidRPr="000E3BE1">
        <w:rPr>
          <w:rFonts w:ascii="Arial" w:hAnsi="Arial" w:cs="Arial"/>
        </w:rPr>
        <w:t xml:space="preserve">Osijek, </w:t>
      </w:r>
      <w:r w:rsidRPr="000E3BE1">
        <w:rPr>
          <w:rFonts w:ascii="Arial" w:hAnsi="Arial" w:cs="Arial"/>
        </w:rPr>
        <w:t xml:space="preserve">OIB: 89819375646, kojeg zastupa ravnatelj </w:t>
      </w:r>
      <w:r w:rsidR="006E2B86" w:rsidRPr="000E3BE1">
        <w:rPr>
          <w:rFonts w:ascii="Arial" w:hAnsi="Arial" w:cs="Arial"/>
        </w:rPr>
        <w:t>d</w:t>
      </w:r>
      <w:r w:rsidRPr="000E3BE1">
        <w:rPr>
          <w:rFonts w:ascii="Arial" w:hAnsi="Arial" w:cs="Arial"/>
        </w:rPr>
        <w:t xml:space="preserve">oc.dr.sc. Željko Zubčić, </w:t>
      </w:r>
      <w:proofErr w:type="spellStart"/>
      <w:r w:rsidRPr="000E3BE1">
        <w:rPr>
          <w:rFonts w:ascii="Arial" w:hAnsi="Arial" w:cs="Arial"/>
        </w:rPr>
        <w:t>dr.med</w:t>
      </w:r>
      <w:proofErr w:type="spellEnd"/>
      <w:r w:rsidRPr="000E3BE1">
        <w:rPr>
          <w:rFonts w:ascii="Arial" w:hAnsi="Arial" w:cs="Arial"/>
        </w:rPr>
        <w:t xml:space="preserve">. (u daljnjem tekstu: </w:t>
      </w:r>
      <w:r w:rsidRPr="000E3BE1">
        <w:rPr>
          <w:rFonts w:ascii="Arial" w:hAnsi="Arial" w:cs="Arial"/>
          <w:b/>
        </w:rPr>
        <w:t>Naručitelj</w:t>
      </w:r>
      <w:r w:rsidRPr="000E3BE1">
        <w:rPr>
          <w:rFonts w:ascii="Arial" w:eastAsia="Times New Roman" w:hAnsi="Arial" w:cs="Arial"/>
          <w:color w:val="000000"/>
        </w:rPr>
        <w:t>)</w:t>
      </w:r>
    </w:p>
    <w:p w14:paraId="095EFD78"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1C2EA5EF"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r w:rsidRPr="000E3BE1">
        <w:rPr>
          <w:rFonts w:ascii="Arial" w:eastAsia="Times New Roman" w:hAnsi="Arial" w:cs="Arial"/>
          <w:color w:val="000000"/>
        </w:rPr>
        <w:t>i</w:t>
      </w:r>
    </w:p>
    <w:p w14:paraId="44A08449"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5CFFC2C7" w14:textId="7EAB4C4E" w:rsidR="00180F5C" w:rsidRPr="000E3BE1" w:rsidRDefault="006849B9" w:rsidP="00FB51A0">
      <w:pPr>
        <w:widowControl w:val="0"/>
        <w:suppressAutoHyphens/>
        <w:spacing w:after="0" w:line="276" w:lineRule="auto"/>
        <w:jc w:val="both"/>
        <w:rPr>
          <w:rFonts w:ascii="Arial" w:eastAsia="Times New Roman" w:hAnsi="Arial" w:cs="Arial"/>
          <w:color w:val="000000"/>
        </w:rPr>
      </w:pPr>
      <w:r>
        <w:rPr>
          <w:rFonts w:ascii="Arial" w:eastAsia="Times New Roman" w:hAnsi="Arial" w:cs="Arial"/>
          <w:b/>
          <w:bCs/>
          <w:iCs/>
          <w:color w:val="000000"/>
        </w:rPr>
        <w:t>Naziv odabranog ponuditelja</w:t>
      </w:r>
      <w:r w:rsidR="006E2B86" w:rsidRPr="000E3BE1">
        <w:rPr>
          <w:rFonts w:ascii="Arial" w:eastAsia="Times New Roman" w:hAnsi="Arial" w:cs="Arial"/>
          <w:iCs/>
          <w:color w:val="000000"/>
        </w:rPr>
        <w:t xml:space="preserve">, </w:t>
      </w:r>
      <w:r>
        <w:rPr>
          <w:rFonts w:ascii="Arial" w:eastAsia="Times New Roman" w:hAnsi="Arial" w:cs="Arial"/>
          <w:iCs/>
          <w:color w:val="000000"/>
        </w:rPr>
        <w:t>Adresa odabranog ponuditelja</w:t>
      </w:r>
      <w:r w:rsidR="006E2B86" w:rsidRPr="000E3BE1">
        <w:rPr>
          <w:rFonts w:ascii="Arial" w:eastAsia="Times New Roman" w:hAnsi="Arial" w:cs="Arial"/>
          <w:iCs/>
          <w:color w:val="000000"/>
        </w:rPr>
        <w:t>,</w:t>
      </w:r>
      <w:r w:rsidR="006E2B86" w:rsidRPr="000E3BE1">
        <w:rPr>
          <w:rFonts w:ascii="Arial" w:eastAsia="Times New Roman" w:hAnsi="Arial" w:cs="Arial"/>
          <w:color w:val="000000"/>
        </w:rPr>
        <w:t xml:space="preserve"> </w:t>
      </w:r>
      <w:r w:rsidR="00180F5C" w:rsidRPr="000E3BE1">
        <w:rPr>
          <w:rFonts w:ascii="Arial" w:eastAsia="Times New Roman" w:hAnsi="Arial" w:cs="Arial"/>
          <w:color w:val="000000"/>
        </w:rPr>
        <w:t>OIB</w:t>
      </w:r>
      <w:r w:rsidR="00C502BC" w:rsidRPr="000E3BE1">
        <w:rPr>
          <w:rFonts w:ascii="Arial" w:eastAsia="Times New Roman" w:hAnsi="Arial" w:cs="Arial"/>
          <w:color w:val="000000"/>
        </w:rPr>
        <w:t>:</w:t>
      </w:r>
      <w:r w:rsidR="00180F5C" w:rsidRPr="000E3BE1">
        <w:rPr>
          <w:rFonts w:ascii="Arial" w:eastAsia="Times New Roman" w:hAnsi="Arial" w:cs="Arial"/>
          <w:color w:val="000000"/>
        </w:rPr>
        <w:t>, kojeg</w:t>
      </w:r>
      <w:r w:rsidR="006E2B86" w:rsidRPr="000E3BE1">
        <w:rPr>
          <w:rFonts w:ascii="Arial" w:eastAsia="Times New Roman" w:hAnsi="Arial" w:cs="Arial"/>
          <w:color w:val="000000"/>
        </w:rPr>
        <w:t xml:space="preserve"> </w:t>
      </w:r>
      <w:r w:rsidR="00180F5C" w:rsidRPr="000E3BE1">
        <w:rPr>
          <w:rFonts w:ascii="Arial" w:eastAsia="Times New Roman" w:hAnsi="Arial" w:cs="Arial"/>
          <w:color w:val="000000"/>
        </w:rPr>
        <w:t xml:space="preserve">zastupa </w:t>
      </w:r>
      <w:r>
        <w:rPr>
          <w:rFonts w:ascii="Arial" w:eastAsia="Times New Roman" w:hAnsi="Arial" w:cs="Arial"/>
          <w:color w:val="000000"/>
        </w:rPr>
        <w:t>________</w:t>
      </w:r>
      <w:r w:rsidR="00582910" w:rsidRPr="000E3BE1">
        <w:rPr>
          <w:rFonts w:ascii="Arial" w:eastAsia="Times New Roman" w:hAnsi="Arial" w:cs="Arial"/>
          <w:color w:val="000000"/>
        </w:rPr>
        <w:t xml:space="preserve"> </w:t>
      </w:r>
      <w:r w:rsidR="00180F5C" w:rsidRPr="000E3BE1">
        <w:rPr>
          <w:rFonts w:ascii="Arial" w:eastAsia="Times New Roman" w:hAnsi="Arial" w:cs="Arial"/>
          <w:color w:val="000000"/>
        </w:rPr>
        <w:t xml:space="preserve">(u daljnjem tekstu: </w:t>
      </w:r>
      <w:r w:rsidR="00180F5C" w:rsidRPr="000E3BE1">
        <w:rPr>
          <w:rFonts w:ascii="Arial" w:eastAsia="Times New Roman" w:hAnsi="Arial" w:cs="Arial"/>
          <w:b/>
          <w:color w:val="000000"/>
        </w:rPr>
        <w:t>I</w:t>
      </w:r>
      <w:r w:rsidR="008310F6">
        <w:rPr>
          <w:rFonts w:ascii="Arial" w:eastAsia="Times New Roman" w:hAnsi="Arial" w:cs="Arial"/>
          <w:b/>
          <w:color w:val="000000"/>
        </w:rPr>
        <w:t>sporučitelj</w:t>
      </w:r>
      <w:r w:rsidR="00180F5C" w:rsidRPr="000E3BE1">
        <w:rPr>
          <w:rFonts w:ascii="Arial" w:eastAsia="Times New Roman" w:hAnsi="Arial" w:cs="Arial"/>
          <w:color w:val="000000"/>
        </w:rPr>
        <w:t>)</w:t>
      </w:r>
    </w:p>
    <w:p w14:paraId="5AE03976" w14:textId="245E340B"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4CFF5A52" w14:textId="3CA81BBF" w:rsidR="006E2B86" w:rsidRPr="000E3BE1" w:rsidRDefault="006E2B86" w:rsidP="00FB51A0">
      <w:pPr>
        <w:widowControl w:val="0"/>
        <w:suppressAutoHyphens/>
        <w:spacing w:after="0" w:line="276" w:lineRule="auto"/>
        <w:jc w:val="both"/>
        <w:rPr>
          <w:rFonts w:ascii="Arial" w:eastAsia="Times New Roman" w:hAnsi="Arial" w:cs="Arial"/>
        </w:rPr>
      </w:pPr>
      <w:r w:rsidRPr="000E3BE1">
        <w:rPr>
          <w:rFonts w:ascii="Arial" w:eastAsia="Times New Roman" w:hAnsi="Arial" w:cs="Arial"/>
        </w:rPr>
        <w:t xml:space="preserve">(Naručitelj i </w:t>
      </w:r>
      <w:r w:rsidR="0024427E">
        <w:rPr>
          <w:rFonts w:ascii="Arial" w:eastAsia="Times New Roman" w:hAnsi="Arial" w:cs="Arial"/>
        </w:rPr>
        <w:t>Isporučitelj</w:t>
      </w:r>
      <w:r w:rsidR="0024427E" w:rsidRPr="000E3BE1">
        <w:rPr>
          <w:rFonts w:ascii="Arial" w:eastAsia="Times New Roman" w:hAnsi="Arial" w:cs="Arial"/>
        </w:rPr>
        <w:t xml:space="preserve"> </w:t>
      </w:r>
      <w:r w:rsidRPr="000E3BE1">
        <w:rPr>
          <w:rFonts w:ascii="Arial" w:eastAsia="Times New Roman" w:hAnsi="Arial" w:cs="Arial"/>
        </w:rPr>
        <w:t>dalje u tekstu zajedno ''</w:t>
      </w:r>
      <w:r w:rsidRPr="000E3BE1">
        <w:rPr>
          <w:rFonts w:ascii="Arial" w:eastAsia="Times New Roman" w:hAnsi="Arial" w:cs="Arial"/>
          <w:b/>
        </w:rPr>
        <w:t>Ugovorne strane</w:t>
      </w:r>
      <w:r w:rsidRPr="000E3BE1">
        <w:rPr>
          <w:rFonts w:ascii="Arial" w:eastAsia="Times New Roman" w:hAnsi="Arial" w:cs="Arial"/>
        </w:rPr>
        <w:t>'')</w:t>
      </w:r>
    </w:p>
    <w:p w14:paraId="0BAF952F" w14:textId="77777777" w:rsidR="006E2B86" w:rsidRPr="000E3BE1" w:rsidRDefault="006E2B86" w:rsidP="00FB51A0">
      <w:pPr>
        <w:widowControl w:val="0"/>
        <w:suppressAutoHyphens/>
        <w:spacing w:after="0" w:line="276" w:lineRule="auto"/>
        <w:jc w:val="both"/>
        <w:rPr>
          <w:rFonts w:ascii="Arial" w:eastAsia="Times New Roman" w:hAnsi="Arial" w:cs="Arial"/>
          <w:color w:val="000000"/>
        </w:rPr>
      </w:pPr>
    </w:p>
    <w:p w14:paraId="6C4E4F5C" w14:textId="46AEFEC2" w:rsidR="00180F5C" w:rsidRPr="000E3BE1" w:rsidRDefault="006E2B86" w:rsidP="00FB51A0">
      <w:pPr>
        <w:widowControl w:val="0"/>
        <w:suppressAutoHyphens/>
        <w:spacing w:after="0" w:line="276" w:lineRule="auto"/>
        <w:jc w:val="both"/>
        <w:rPr>
          <w:rFonts w:ascii="Arial" w:eastAsia="Times New Roman" w:hAnsi="Arial" w:cs="Arial"/>
          <w:color w:val="000000"/>
        </w:rPr>
      </w:pPr>
      <w:r w:rsidRPr="000E3BE1">
        <w:rPr>
          <w:rFonts w:ascii="Arial" w:hAnsi="Arial" w:cs="Arial"/>
          <w:sz w:val="24"/>
          <w:szCs w:val="24"/>
        </w:rPr>
        <w:t>sklopili su sljedeći</w:t>
      </w:r>
      <w:r w:rsidRPr="000E3BE1" w:rsidDel="006E2B86">
        <w:rPr>
          <w:rFonts w:ascii="Arial" w:eastAsia="Times New Roman" w:hAnsi="Arial" w:cs="Arial"/>
          <w:color w:val="000000"/>
        </w:rPr>
        <w:t xml:space="preserve"> </w:t>
      </w:r>
    </w:p>
    <w:p w14:paraId="34042BCF"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1F116816"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79D2DD32" w14:textId="77777777" w:rsidR="00180F5C" w:rsidRPr="000E3BE1" w:rsidRDefault="00180F5C" w:rsidP="00FB51A0">
      <w:pPr>
        <w:widowControl w:val="0"/>
        <w:suppressAutoHyphens/>
        <w:spacing w:after="0" w:line="276" w:lineRule="auto"/>
        <w:jc w:val="center"/>
        <w:rPr>
          <w:rFonts w:ascii="Arial" w:eastAsia="Times New Roman" w:hAnsi="Arial" w:cs="Arial"/>
          <w:b/>
          <w:color w:val="000000"/>
        </w:rPr>
      </w:pPr>
      <w:r w:rsidRPr="000E3BE1">
        <w:rPr>
          <w:rFonts w:ascii="Arial" w:eastAsia="Times New Roman" w:hAnsi="Arial" w:cs="Arial"/>
          <w:b/>
          <w:color w:val="000000"/>
        </w:rPr>
        <w:t xml:space="preserve">UGOVOR O JAVNOJ NABAVI </w:t>
      </w:r>
    </w:p>
    <w:p w14:paraId="01F56325" w14:textId="57AD8F9C" w:rsidR="00787C5E" w:rsidRDefault="00836F2B" w:rsidP="00FB51A0">
      <w:pPr>
        <w:widowControl w:val="0"/>
        <w:suppressAutoHyphens/>
        <w:spacing w:after="0" w:line="276" w:lineRule="auto"/>
        <w:jc w:val="center"/>
        <w:rPr>
          <w:rFonts w:ascii="Arial" w:eastAsia="Lucida Sans Unicode" w:hAnsi="Arial" w:cs="Arial"/>
          <w:b/>
          <w:bCs/>
          <w:color w:val="000000"/>
        </w:rPr>
      </w:pPr>
      <w:r w:rsidRPr="00836F2B">
        <w:rPr>
          <w:rFonts w:ascii="Arial" w:eastAsia="Lucida Sans Unicode" w:hAnsi="Arial" w:cs="Arial"/>
          <w:b/>
          <w:bCs/>
          <w:color w:val="000000"/>
        </w:rPr>
        <w:t xml:space="preserve">OPREMA ZA DNEVNE BOLNICE I DNEVNE KIRURGIJE TE OBJEDINJENI HITNI BOLNIČKI PRIJEM - STRECHERI I MEDICINSKI NAMJEŠTAJ </w:t>
      </w:r>
    </w:p>
    <w:p w14:paraId="001F4ABB" w14:textId="77777777" w:rsidR="00C52EB0" w:rsidRDefault="00C52EB0" w:rsidP="00FB51A0">
      <w:pPr>
        <w:widowControl w:val="0"/>
        <w:suppressAutoHyphens/>
        <w:spacing w:after="0" w:line="276" w:lineRule="auto"/>
        <w:jc w:val="center"/>
        <w:rPr>
          <w:rFonts w:ascii="Arial" w:eastAsia="Lucida Sans Unicode" w:hAnsi="Arial" w:cs="Arial"/>
          <w:b/>
          <w:bCs/>
          <w:color w:val="000000"/>
        </w:rPr>
      </w:pPr>
    </w:p>
    <w:p w14:paraId="4B20FBC2" w14:textId="2A7FB3BE" w:rsidR="006849B9" w:rsidRPr="000E3BE1" w:rsidRDefault="006849B9" w:rsidP="00FB51A0">
      <w:pPr>
        <w:widowControl w:val="0"/>
        <w:suppressAutoHyphens/>
        <w:spacing w:after="0" w:line="276" w:lineRule="auto"/>
        <w:jc w:val="center"/>
        <w:rPr>
          <w:rFonts w:ascii="Arial" w:eastAsia="Lucida Sans Unicode" w:hAnsi="Arial" w:cs="Arial"/>
          <w:b/>
          <w:color w:val="000000"/>
        </w:rPr>
      </w:pPr>
      <w:r>
        <w:rPr>
          <w:rFonts w:ascii="Arial" w:eastAsia="Lucida Sans Unicode" w:hAnsi="Arial" w:cs="Arial"/>
          <w:b/>
          <w:bCs/>
          <w:color w:val="000000"/>
        </w:rPr>
        <w:t>GRU</w:t>
      </w:r>
      <w:r w:rsidR="0077308E">
        <w:rPr>
          <w:rFonts w:ascii="Arial" w:eastAsia="Lucida Sans Unicode" w:hAnsi="Arial" w:cs="Arial"/>
          <w:b/>
          <w:bCs/>
          <w:color w:val="000000"/>
        </w:rPr>
        <w:t>P</w:t>
      </w:r>
      <w:r>
        <w:rPr>
          <w:rFonts w:ascii="Arial" w:eastAsia="Lucida Sans Unicode" w:hAnsi="Arial" w:cs="Arial"/>
          <w:b/>
          <w:bCs/>
          <w:color w:val="000000"/>
        </w:rPr>
        <w:t xml:space="preserve">A </w:t>
      </w:r>
      <w:r w:rsidR="00C52EB0">
        <w:rPr>
          <w:rFonts w:ascii="Arial" w:eastAsia="Lucida Sans Unicode" w:hAnsi="Arial" w:cs="Arial"/>
          <w:b/>
          <w:bCs/>
          <w:color w:val="000000"/>
        </w:rPr>
        <w:t>2 Strecheri</w:t>
      </w:r>
    </w:p>
    <w:p w14:paraId="2FE2B663"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277BBBBF" w14:textId="1685B005" w:rsidR="00180F5C" w:rsidRPr="000E3BE1" w:rsidRDefault="00180F5C" w:rsidP="00FB51A0">
      <w:pPr>
        <w:widowControl w:val="0"/>
        <w:suppressAutoHyphens/>
        <w:spacing w:after="0" w:line="276" w:lineRule="auto"/>
        <w:jc w:val="center"/>
        <w:rPr>
          <w:rFonts w:ascii="Arial" w:eastAsia="Times New Roman" w:hAnsi="Arial" w:cs="Arial"/>
          <w:color w:val="000000"/>
        </w:rPr>
      </w:pPr>
      <w:r w:rsidRPr="000E3BE1">
        <w:rPr>
          <w:rFonts w:ascii="Arial" w:eastAsia="Times New Roman" w:hAnsi="Arial" w:cs="Arial"/>
          <w:color w:val="000000"/>
        </w:rPr>
        <w:t xml:space="preserve">Evidencijski broj nabave: </w:t>
      </w:r>
      <w:r w:rsidR="004C7F3F">
        <w:rPr>
          <w:rFonts w:ascii="Arial" w:eastAsia="Times New Roman" w:hAnsi="Arial" w:cs="Arial"/>
        </w:rPr>
        <w:t>M</w:t>
      </w:r>
      <w:r w:rsidR="004C7F3F" w:rsidRPr="000E3BE1">
        <w:rPr>
          <w:rFonts w:ascii="Arial" w:eastAsia="Times New Roman" w:hAnsi="Arial" w:cs="Arial"/>
        </w:rPr>
        <w:t>V</w:t>
      </w:r>
      <w:r w:rsidR="001E65D2" w:rsidRPr="000E3BE1">
        <w:rPr>
          <w:rFonts w:ascii="Arial" w:eastAsia="Times New Roman" w:hAnsi="Arial" w:cs="Arial"/>
        </w:rPr>
        <w:t>-</w:t>
      </w:r>
      <w:r w:rsidR="001E65D2" w:rsidRPr="00C52EB0">
        <w:rPr>
          <w:rFonts w:ascii="Arial" w:eastAsia="Times New Roman" w:hAnsi="Arial" w:cs="Arial"/>
        </w:rPr>
        <w:t>2</w:t>
      </w:r>
      <w:r w:rsidR="0077308E" w:rsidRPr="00C52EB0">
        <w:rPr>
          <w:rFonts w:ascii="Arial" w:eastAsia="Times New Roman" w:hAnsi="Arial" w:cs="Arial"/>
        </w:rPr>
        <w:t>3/</w:t>
      </w:r>
      <w:r w:rsidR="004C7F3F" w:rsidRPr="004C7F3F">
        <w:rPr>
          <w:rFonts w:ascii="Arial" w:eastAsia="Times New Roman" w:hAnsi="Arial" w:cs="Arial"/>
        </w:rPr>
        <w:t>95</w:t>
      </w:r>
    </w:p>
    <w:p w14:paraId="5F8A7606"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5DDEA823" w14:textId="00C46FF6" w:rsidR="00180F5C" w:rsidRPr="000E3BE1" w:rsidRDefault="001716D7" w:rsidP="00FB51A0">
      <w:pPr>
        <w:widowControl w:val="0"/>
        <w:suppressAutoHyphens/>
        <w:spacing w:after="0" w:line="276" w:lineRule="auto"/>
        <w:jc w:val="both"/>
        <w:rPr>
          <w:rFonts w:ascii="Arial" w:eastAsia="Times New Roman" w:hAnsi="Arial" w:cs="Arial"/>
          <w:color w:val="000000"/>
        </w:rPr>
      </w:pPr>
      <w:r w:rsidRPr="000E3BE1">
        <w:rPr>
          <w:rFonts w:ascii="Arial" w:eastAsia="Times New Roman" w:hAnsi="Arial" w:cs="Arial"/>
          <w:color w:val="000000"/>
        </w:rPr>
        <w:t xml:space="preserve">(dalje u tekstu: </w:t>
      </w:r>
      <w:r w:rsidRPr="000E3BE1">
        <w:rPr>
          <w:rFonts w:ascii="Arial" w:eastAsia="Times New Roman" w:hAnsi="Arial" w:cs="Arial"/>
          <w:b/>
          <w:color w:val="000000"/>
        </w:rPr>
        <w:t>Ugovor</w:t>
      </w:r>
      <w:r w:rsidRPr="000E3BE1">
        <w:rPr>
          <w:rFonts w:ascii="Arial" w:eastAsia="Times New Roman" w:hAnsi="Arial" w:cs="Arial"/>
          <w:color w:val="000000"/>
        </w:rPr>
        <w:t>)</w:t>
      </w:r>
    </w:p>
    <w:p w14:paraId="0B07CF2B" w14:textId="45A34AD6" w:rsidR="001716D7" w:rsidRPr="000E3BE1" w:rsidRDefault="001716D7" w:rsidP="00FB51A0">
      <w:pPr>
        <w:widowControl w:val="0"/>
        <w:suppressAutoHyphens/>
        <w:spacing w:after="0" w:line="276" w:lineRule="auto"/>
        <w:jc w:val="both"/>
        <w:rPr>
          <w:rFonts w:ascii="Arial" w:eastAsia="Times New Roman" w:hAnsi="Arial" w:cs="Arial"/>
          <w:color w:val="000000"/>
        </w:rPr>
      </w:pPr>
    </w:p>
    <w:p w14:paraId="247ACB26" w14:textId="77777777" w:rsidR="001716D7" w:rsidRPr="000E3BE1" w:rsidRDefault="001716D7" w:rsidP="00FB51A0">
      <w:pPr>
        <w:widowControl w:val="0"/>
        <w:suppressAutoHyphens/>
        <w:spacing w:after="0" w:line="276" w:lineRule="auto"/>
        <w:jc w:val="both"/>
        <w:rPr>
          <w:rFonts w:ascii="Arial" w:eastAsia="Times New Roman" w:hAnsi="Arial" w:cs="Arial"/>
          <w:color w:val="000000"/>
        </w:rPr>
      </w:pPr>
    </w:p>
    <w:p w14:paraId="41E51D08" w14:textId="77777777" w:rsidR="00180F5C" w:rsidRPr="000E3BE1" w:rsidRDefault="00180F5C" w:rsidP="00960F33">
      <w:pPr>
        <w:widowControl w:val="0"/>
        <w:suppressAutoHyphens/>
        <w:spacing w:after="0" w:line="276" w:lineRule="auto"/>
        <w:jc w:val="center"/>
        <w:rPr>
          <w:rFonts w:ascii="Arial" w:eastAsia="Times New Roman" w:hAnsi="Arial" w:cs="Arial"/>
          <w:b/>
          <w:color w:val="000000"/>
        </w:rPr>
      </w:pPr>
      <w:r w:rsidRPr="000E3BE1">
        <w:rPr>
          <w:rFonts w:ascii="Arial" w:eastAsia="Times New Roman" w:hAnsi="Arial" w:cs="Arial"/>
          <w:b/>
          <w:color w:val="000000"/>
        </w:rPr>
        <w:t>UVODNE ODREDBE</w:t>
      </w:r>
    </w:p>
    <w:p w14:paraId="0D979F57"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0CC88182" w14:textId="77777777" w:rsidR="00180F5C" w:rsidRPr="000E3BE1" w:rsidRDefault="00180F5C" w:rsidP="00FB51A0">
      <w:pPr>
        <w:widowControl w:val="0"/>
        <w:suppressAutoHyphens/>
        <w:spacing w:after="0" w:line="276" w:lineRule="auto"/>
        <w:jc w:val="center"/>
        <w:rPr>
          <w:rFonts w:ascii="Arial" w:eastAsia="Times New Roman" w:hAnsi="Arial" w:cs="Arial"/>
          <w:b/>
          <w:color w:val="000000"/>
        </w:rPr>
      </w:pPr>
      <w:r w:rsidRPr="000E3BE1">
        <w:rPr>
          <w:rFonts w:ascii="Arial" w:eastAsia="Times New Roman" w:hAnsi="Arial" w:cs="Arial"/>
          <w:b/>
          <w:color w:val="000000"/>
        </w:rPr>
        <w:t>Članak 1.</w:t>
      </w:r>
    </w:p>
    <w:p w14:paraId="2F79841E" w14:textId="77777777" w:rsidR="004F7631" w:rsidRPr="000E3BE1" w:rsidRDefault="004F7631" w:rsidP="00FB51A0">
      <w:pPr>
        <w:widowControl w:val="0"/>
        <w:suppressAutoHyphens/>
        <w:spacing w:after="0" w:line="276" w:lineRule="auto"/>
        <w:jc w:val="both"/>
        <w:rPr>
          <w:rFonts w:ascii="Arial" w:eastAsia="Times New Roman" w:hAnsi="Arial" w:cs="Arial"/>
          <w:color w:val="000000"/>
        </w:rPr>
      </w:pPr>
    </w:p>
    <w:p w14:paraId="3CEA2E39" w14:textId="4DC95F64" w:rsidR="00F21073" w:rsidRPr="000E3BE1" w:rsidRDefault="00DE1813" w:rsidP="00FB51A0">
      <w:pPr>
        <w:pStyle w:val="ListParagraph"/>
        <w:widowControl w:val="0"/>
        <w:numPr>
          <w:ilvl w:val="0"/>
          <w:numId w:val="8"/>
        </w:numPr>
        <w:spacing w:after="0"/>
        <w:ind w:left="426"/>
        <w:jc w:val="both"/>
        <w:rPr>
          <w:rFonts w:ascii="Arial" w:eastAsia="Times New Roman" w:hAnsi="Arial" w:cs="Arial"/>
        </w:rPr>
      </w:pPr>
      <w:r w:rsidRPr="000E3BE1">
        <w:rPr>
          <w:rFonts w:ascii="Arial" w:eastAsia="Times New Roman" w:hAnsi="Arial" w:cs="Arial"/>
        </w:rPr>
        <w:t>Ugovorne</w:t>
      </w:r>
      <w:r w:rsidR="00F21073" w:rsidRPr="000E3BE1">
        <w:rPr>
          <w:rFonts w:ascii="Arial" w:eastAsia="Times New Roman" w:hAnsi="Arial" w:cs="Arial"/>
        </w:rPr>
        <w:t xml:space="preserve"> strane suglasno utvrđuju da je Naručitelj </w:t>
      </w:r>
      <w:r w:rsidRPr="000E3BE1">
        <w:rPr>
          <w:rFonts w:ascii="Arial" w:eastAsia="Times New Roman" w:hAnsi="Arial" w:cs="Arial"/>
        </w:rPr>
        <w:t xml:space="preserve">proveo otvoreni postupak </w:t>
      </w:r>
      <w:r w:rsidR="00BF2856" w:rsidRPr="000E3BE1">
        <w:rPr>
          <w:rFonts w:ascii="Arial" w:eastAsia="Times New Roman" w:hAnsi="Arial" w:cs="Arial"/>
        </w:rPr>
        <w:t>javne</w:t>
      </w:r>
      <w:r w:rsidRPr="000E3BE1">
        <w:rPr>
          <w:rFonts w:ascii="Arial" w:eastAsia="Times New Roman" w:hAnsi="Arial" w:cs="Arial"/>
        </w:rPr>
        <w:t xml:space="preserve"> nabave </w:t>
      </w:r>
      <w:r w:rsidR="00C52EB0">
        <w:rPr>
          <w:rFonts w:ascii="Arial" w:eastAsia="Times New Roman" w:hAnsi="Arial" w:cs="Arial"/>
        </w:rPr>
        <w:t>male</w:t>
      </w:r>
      <w:r w:rsidR="00C52EB0" w:rsidRPr="000E3BE1">
        <w:rPr>
          <w:rFonts w:ascii="Arial" w:eastAsia="Times New Roman" w:hAnsi="Arial" w:cs="Arial"/>
        </w:rPr>
        <w:t xml:space="preserve"> </w:t>
      </w:r>
      <w:r w:rsidR="00381259" w:rsidRPr="000E3BE1">
        <w:rPr>
          <w:rFonts w:ascii="Arial" w:eastAsia="Times New Roman" w:hAnsi="Arial" w:cs="Arial"/>
        </w:rPr>
        <w:t xml:space="preserve">vrijednosti, Evidencijski broj: </w:t>
      </w:r>
      <w:r w:rsidR="004C7F3F">
        <w:rPr>
          <w:rFonts w:ascii="Arial" w:eastAsia="Times New Roman" w:hAnsi="Arial" w:cs="Arial"/>
        </w:rPr>
        <w:t>M</w:t>
      </w:r>
      <w:r w:rsidR="004C7F3F" w:rsidRPr="000E3BE1">
        <w:rPr>
          <w:rFonts w:ascii="Arial" w:eastAsia="Times New Roman" w:hAnsi="Arial" w:cs="Arial"/>
        </w:rPr>
        <w:t>V</w:t>
      </w:r>
      <w:r w:rsidR="00381259" w:rsidRPr="000E3BE1">
        <w:rPr>
          <w:rFonts w:ascii="Arial" w:eastAsia="Times New Roman" w:hAnsi="Arial" w:cs="Arial"/>
        </w:rPr>
        <w:t>-2</w:t>
      </w:r>
      <w:r w:rsidR="0077308E">
        <w:rPr>
          <w:rFonts w:ascii="Arial" w:eastAsia="Times New Roman" w:hAnsi="Arial" w:cs="Arial"/>
        </w:rPr>
        <w:t>3/</w:t>
      </w:r>
      <w:r w:rsidR="004C7F3F">
        <w:rPr>
          <w:rFonts w:ascii="Arial" w:eastAsia="Times New Roman" w:hAnsi="Arial" w:cs="Arial"/>
        </w:rPr>
        <w:t>95</w:t>
      </w:r>
      <w:r w:rsidR="00381259" w:rsidRPr="000E3BE1">
        <w:rPr>
          <w:rFonts w:ascii="Arial" w:eastAsia="Times New Roman" w:hAnsi="Arial" w:cs="Arial"/>
        </w:rPr>
        <w:t xml:space="preserve">, </w:t>
      </w:r>
      <w:r w:rsidR="003F04C5" w:rsidRPr="000E3BE1">
        <w:rPr>
          <w:rFonts w:ascii="Arial" w:eastAsia="Times New Roman" w:hAnsi="Arial" w:cs="Arial"/>
        </w:rPr>
        <w:t>a koji je započeo slanjem na objavu</w:t>
      </w:r>
      <w:r w:rsidR="00381259" w:rsidRPr="000E3BE1">
        <w:rPr>
          <w:rFonts w:ascii="Arial" w:eastAsia="Times New Roman" w:hAnsi="Arial" w:cs="Arial"/>
        </w:rPr>
        <w:t xml:space="preserve"> Obavijesti o nadmetanju</w:t>
      </w:r>
      <w:r w:rsidR="00BF2856" w:rsidRPr="000E3BE1">
        <w:rPr>
          <w:rFonts w:ascii="Arial" w:eastAsia="Times New Roman" w:hAnsi="Arial" w:cs="Arial"/>
        </w:rPr>
        <w:t xml:space="preserve"> dana</w:t>
      </w:r>
      <w:r w:rsidR="0077308E">
        <w:rPr>
          <w:rFonts w:ascii="Arial" w:eastAsia="Times New Roman" w:hAnsi="Arial" w:cs="Arial"/>
        </w:rPr>
        <w:t xml:space="preserve"> _______ godine</w:t>
      </w:r>
      <w:r w:rsidR="00E56EA2" w:rsidRPr="000E3BE1">
        <w:rPr>
          <w:rFonts w:ascii="Arial" w:eastAsia="Times New Roman" w:hAnsi="Arial" w:cs="Arial"/>
        </w:rPr>
        <w:t xml:space="preserve">, </w:t>
      </w:r>
      <w:r w:rsidR="00E71486" w:rsidRPr="000E3BE1">
        <w:rPr>
          <w:rFonts w:ascii="Arial" w:eastAsia="Times New Roman" w:hAnsi="Arial" w:cs="Arial"/>
        </w:rPr>
        <w:t>pod brojem</w:t>
      </w:r>
      <w:r w:rsidR="004010AB" w:rsidRPr="000E3BE1">
        <w:rPr>
          <w:rFonts w:ascii="Arial" w:eastAsia="Times New Roman" w:hAnsi="Arial" w:cs="Arial"/>
        </w:rPr>
        <w:t xml:space="preserve"> objave</w:t>
      </w:r>
      <w:r w:rsidR="00E71486" w:rsidRPr="000E3BE1">
        <w:rPr>
          <w:rFonts w:ascii="Arial" w:eastAsia="Times New Roman" w:hAnsi="Arial" w:cs="Arial"/>
        </w:rPr>
        <w:t>:</w:t>
      </w:r>
      <w:r w:rsidR="0077308E">
        <w:rPr>
          <w:rFonts w:ascii="Arial" w:eastAsia="Times New Roman" w:hAnsi="Arial" w:cs="Arial"/>
        </w:rPr>
        <w:t xml:space="preserve"> _______</w:t>
      </w:r>
      <w:r w:rsidR="00A9118F" w:rsidRPr="000E3BE1">
        <w:rPr>
          <w:rFonts w:ascii="Arial" w:eastAsia="Times New Roman" w:hAnsi="Arial" w:cs="Arial"/>
        </w:rPr>
        <w:t>.</w:t>
      </w:r>
    </w:p>
    <w:p w14:paraId="556A67AD" w14:textId="77777777" w:rsidR="00D27C92" w:rsidRPr="000E3BE1" w:rsidRDefault="00D27C92" w:rsidP="00FB51A0">
      <w:pPr>
        <w:pStyle w:val="ListParagraph"/>
        <w:widowControl w:val="0"/>
        <w:spacing w:after="0"/>
        <w:ind w:left="426"/>
        <w:jc w:val="both"/>
        <w:rPr>
          <w:rFonts w:ascii="Arial" w:eastAsia="Times New Roman" w:hAnsi="Arial" w:cs="Arial"/>
        </w:rPr>
      </w:pPr>
    </w:p>
    <w:p w14:paraId="68E90E6D" w14:textId="06C53967" w:rsidR="00347AD4" w:rsidRPr="000E3BE1" w:rsidRDefault="007766E3" w:rsidP="00FB51A0">
      <w:pPr>
        <w:pStyle w:val="ListParagraph"/>
        <w:widowControl w:val="0"/>
        <w:numPr>
          <w:ilvl w:val="0"/>
          <w:numId w:val="8"/>
        </w:numPr>
        <w:spacing w:after="0"/>
        <w:ind w:left="426"/>
        <w:jc w:val="both"/>
        <w:rPr>
          <w:rFonts w:ascii="Arial" w:eastAsia="Times New Roman" w:hAnsi="Arial" w:cs="Arial"/>
        </w:rPr>
      </w:pPr>
      <w:r w:rsidRPr="000E3BE1">
        <w:rPr>
          <w:rFonts w:ascii="Arial" w:eastAsia="Times New Roman" w:hAnsi="Arial" w:cs="Arial"/>
        </w:rPr>
        <w:t xml:space="preserve">Ovaj </w:t>
      </w:r>
      <w:r w:rsidR="004F7631" w:rsidRPr="000E3BE1">
        <w:rPr>
          <w:rFonts w:ascii="Arial" w:eastAsia="Times New Roman" w:hAnsi="Arial" w:cs="Arial"/>
        </w:rPr>
        <w:t xml:space="preserve">Ugovor se sklapa temeljem </w:t>
      </w:r>
      <w:r w:rsidR="00F3028E" w:rsidRPr="000E3BE1">
        <w:rPr>
          <w:rFonts w:ascii="Arial" w:eastAsia="Times New Roman" w:hAnsi="Arial" w:cs="Arial"/>
        </w:rPr>
        <w:t xml:space="preserve">Odluke o odabiru URBROJ: </w:t>
      </w:r>
      <w:r w:rsidR="0077308E">
        <w:rPr>
          <w:rFonts w:ascii="Arial" w:eastAsia="Times New Roman" w:hAnsi="Arial" w:cs="Arial"/>
        </w:rPr>
        <w:t>________</w:t>
      </w:r>
      <w:r w:rsidR="00F3028E" w:rsidRPr="000E3BE1">
        <w:rPr>
          <w:rFonts w:ascii="Arial" w:eastAsia="Times New Roman" w:hAnsi="Arial" w:cs="Arial"/>
        </w:rPr>
        <w:t xml:space="preserve"> od </w:t>
      </w:r>
      <w:r w:rsidR="0077308E">
        <w:rPr>
          <w:rFonts w:ascii="Arial" w:eastAsia="Times New Roman" w:hAnsi="Arial" w:cs="Arial"/>
        </w:rPr>
        <w:t>dana ______</w:t>
      </w:r>
      <w:r w:rsidR="00F3028E" w:rsidRPr="000E3BE1">
        <w:rPr>
          <w:rFonts w:ascii="Arial" w:eastAsia="Times New Roman" w:hAnsi="Arial" w:cs="Arial"/>
        </w:rPr>
        <w:t xml:space="preserve"> godine i </w:t>
      </w:r>
      <w:r w:rsidR="004F7631" w:rsidRPr="000E3BE1">
        <w:rPr>
          <w:rFonts w:ascii="Arial" w:eastAsia="Times New Roman" w:hAnsi="Arial" w:cs="Arial"/>
        </w:rPr>
        <w:t xml:space="preserve">ponude </w:t>
      </w:r>
      <w:r w:rsidR="006136E5">
        <w:rPr>
          <w:rFonts w:ascii="Arial" w:eastAsia="Times New Roman" w:hAnsi="Arial" w:cs="Arial"/>
        </w:rPr>
        <w:t>Isporučitelja</w:t>
      </w:r>
      <w:r w:rsidR="006136E5" w:rsidRPr="000E3BE1">
        <w:rPr>
          <w:rFonts w:ascii="Arial" w:eastAsia="Times New Roman" w:hAnsi="Arial" w:cs="Arial"/>
        </w:rPr>
        <w:t xml:space="preserve"> </w:t>
      </w:r>
      <w:r w:rsidR="004F7631" w:rsidRPr="000E3BE1">
        <w:rPr>
          <w:rFonts w:ascii="Arial" w:eastAsia="Times New Roman" w:hAnsi="Arial" w:cs="Arial"/>
        </w:rPr>
        <w:t xml:space="preserve">broj </w:t>
      </w:r>
      <w:r w:rsidR="0077308E">
        <w:rPr>
          <w:rFonts w:ascii="Arial" w:eastAsia="Times New Roman" w:hAnsi="Arial" w:cs="Arial"/>
        </w:rPr>
        <w:t>_______</w:t>
      </w:r>
      <w:r w:rsidR="00F2320F" w:rsidRPr="000E3BE1">
        <w:rPr>
          <w:rFonts w:ascii="Arial" w:eastAsia="Times New Roman" w:hAnsi="Arial" w:cs="Arial"/>
        </w:rPr>
        <w:t xml:space="preserve"> </w:t>
      </w:r>
      <w:r w:rsidR="004F7631" w:rsidRPr="000E3BE1">
        <w:rPr>
          <w:rFonts w:ascii="Arial" w:eastAsia="Times New Roman" w:hAnsi="Arial" w:cs="Arial"/>
        </w:rPr>
        <w:t xml:space="preserve">od </w:t>
      </w:r>
      <w:r w:rsidR="0077308E">
        <w:rPr>
          <w:rFonts w:ascii="Arial" w:eastAsia="Times New Roman" w:hAnsi="Arial" w:cs="Arial"/>
        </w:rPr>
        <w:t>dana ________</w:t>
      </w:r>
      <w:r w:rsidR="004F7631" w:rsidRPr="000E3BE1">
        <w:rPr>
          <w:rFonts w:ascii="Arial" w:eastAsia="Times New Roman" w:hAnsi="Arial" w:cs="Arial"/>
        </w:rPr>
        <w:t xml:space="preserve"> godine (dalje u tekstu: Pon</w:t>
      </w:r>
      <w:r w:rsidR="001716D7" w:rsidRPr="000E3BE1">
        <w:rPr>
          <w:rFonts w:ascii="Arial" w:eastAsia="Times New Roman" w:hAnsi="Arial" w:cs="Arial"/>
        </w:rPr>
        <w:t>uda</w:t>
      </w:r>
      <w:r w:rsidR="00347AD4" w:rsidRPr="000E3BE1">
        <w:rPr>
          <w:rFonts w:ascii="Arial" w:eastAsia="Times New Roman" w:hAnsi="Arial" w:cs="Arial"/>
        </w:rPr>
        <w:t xml:space="preserve"> </w:t>
      </w:r>
      <w:r w:rsidR="0024427E">
        <w:rPr>
          <w:rFonts w:ascii="Arial" w:eastAsia="Times New Roman" w:hAnsi="Arial" w:cs="Arial"/>
        </w:rPr>
        <w:t>Isporučitelja</w:t>
      </w:r>
      <w:r w:rsidR="001716D7" w:rsidRPr="000E3BE1">
        <w:rPr>
          <w:rFonts w:ascii="Arial" w:eastAsia="Times New Roman" w:hAnsi="Arial" w:cs="Arial"/>
        </w:rPr>
        <w:t>)</w:t>
      </w:r>
      <w:r w:rsidR="00A84BC0" w:rsidRPr="000E3BE1">
        <w:rPr>
          <w:rFonts w:ascii="Arial" w:eastAsia="Times New Roman" w:hAnsi="Arial" w:cs="Arial"/>
        </w:rPr>
        <w:t>, koja je ocijenjena kao ekonomski najpovoljnija ponuda.</w:t>
      </w:r>
    </w:p>
    <w:p w14:paraId="4FDB52EC" w14:textId="77777777" w:rsidR="00347AD4" w:rsidRPr="000E3BE1" w:rsidRDefault="00347AD4" w:rsidP="00FB51A0">
      <w:pPr>
        <w:pStyle w:val="ListParagraph"/>
        <w:rPr>
          <w:rFonts w:ascii="Arial" w:eastAsia="Times New Roman" w:hAnsi="Arial" w:cs="Arial"/>
        </w:rPr>
      </w:pPr>
    </w:p>
    <w:p w14:paraId="7BE3AAC8" w14:textId="47ACC485" w:rsidR="00CF2340" w:rsidRPr="00FB51A0" w:rsidRDefault="0094777C" w:rsidP="00FB51A0">
      <w:pPr>
        <w:pStyle w:val="ListParagraph"/>
        <w:widowControl w:val="0"/>
        <w:numPr>
          <w:ilvl w:val="0"/>
          <w:numId w:val="8"/>
        </w:numPr>
        <w:spacing w:after="0"/>
        <w:ind w:left="426"/>
        <w:jc w:val="both"/>
        <w:rPr>
          <w:rFonts w:ascii="Arial" w:eastAsia="Times New Roman" w:hAnsi="Arial" w:cs="Arial"/>
        </w:rPr>
      </w:pPr>
      <w:r w:rsidRPr="000E3BE1">
        <w:rPr>
          <w:rFonts w:ascii="Arial" w:eastAsia="Times New Roman" w:hAnsi="Arial" w:cs="Arial"/>
        </w:rPr>
        <w:t xml:space="preserve">Ovaj Ugovor se sklapa u skladu s uvjetima određenim u </w:t>
      </w:r>
      <w:r w:rsidR="004F7631" w:rsidRPr="000E3BE1">
        <w:rPr>
          <w:rFonts w:ascii="Arial" w:eastAsia="Times New Roman" w:hAnsi="Arial" w:cs="Arial"/>
        </w:rPr>
        <w:t>Dokumentacij</w:t>
      </w:r>
      <w:r w:rsidRPr="000E3BE1">
        <w:rPr>
          <w:rFonts w:ascii="Arial" w:eastAsia="Times New Roman" w:hAnsi="Arial" w:cs="Arial"/>
        </w:rPr>
        <w:t>i</w:t>
      </w:r>
      <w:r w:rsidR="001716D7" w:rsidRPr="000E3BE1">
        <w:rPr>
          <w:rFonts w:ascii="Arial" w:eastAsia="Times New Roman" w:hAnsi="Arial" w:cs="Arial"/>
        </w:rPr>
        <w:t xml:space="preserve"> o nabavi</w:t>
      </w:r>
      <w:r w:rsidR="00A84BC0" w:rsidRPr="00FB51A0">
        <w:rPr>
          <w:rFonts w:ascii="Arial" w:hAnsi="Arial" w:cs="Arial"/>
        </w:rPr>
        <w:t xml:space="preserve"> </w:t>
      </w:r>
      <w:r w:rsidRPr="00FB51A0">
        <w:rPr>
          <w:rFonts w:ascii="Arial" w:hAnsi="Arial" w:cs="Arial"/>
        </w:rPr>
        <w:t>„</w:t>
      </w:r>
      <w:r w:rsidR="00836F2B" w:rsidRPr="00836F2B">
        <w:rPr>
          <w:rFonts w:ascii="Arial" w:eastAsia="Times New Roman" w:hAnsi="Arial" w:cs="Arial"/>
        </w:rPr>
        <w:t>OPREMA ZA DNEVNE BOLNICE I DNEVNE KIRURGIJE TE OBJEDINJENI HITNI BOLNIČKI PRIJEM - STRECHERI I MEDICINSKI NAMJEŠTAJ</w:t>
      </w:r>
      <w:r w:rsidR="006B30EC">
        <w:rPr>
          <w:rFonts w:ascii="Arial" w:eastAsia="Times New Roman" w:hAnsi="Arial" w:cs="Arial"/>
        </w:rPr>
        <w:t xml:space="preserve"> </w:t>
      </w:r>
      <w:r w:rsidR="00F73C53">
        <w:rPr>
          <w:rFonts w:ascii="Arial" w:eastAsia="Times New Roman" w:hAnsi="Arial" w:cs="Arial"/>
        </w:rPr>
        <w:t>)</w:t>
      </w:r>
      <w:r w:rsidR="00A84BC0" w:rsidRPr="00FB51A0">
        <w:rPr>
          <w:rFonts w:ascii="Arial" w:eastAsia="Times New Roman" w:hAnsi="Arial" w:cs="Arial"/>
        </w:rPr>
        <w:t>''</w:t>
      </w:r>
      <w:r w:rsidR="003E4641" w:rsidRPr="00FB51A0">
        <w:rPr>
          <w:rFonts w:ascii="Arial" w:eastAsia="Times New Roman" w:hAnsi="Arial" w:cs="Arial"/>
        </w:rPr>
        <w:t>, (dalje u tekstu: Dokumentacija o nabavi),</w:t>
      </w:r>
      <w:r w:rsidR="003B2D91" w:rsidRPr="00FB51A0">
        <w:rPr>
          <w:rFonts w:ascii="Arial" w:eastAsia="Times New Roman" w:hAnsi="Arial" w:cs="Arial"/>
        </w:rPr>
        <w:t xml:space="preserve"> i </w:t>
      </w:r>
      <w:r w:rsidR="004F7631" w:rsidRPr="00FB51A0">
        <w:rPr>
          <w:rFonts w:ascii="Arial" w:eastAsia="Times New Roman" w:hAnsi="Arial" w:cs="Arial"/>
        </w:rPr>
        <w:t>Ponud</w:t>
      </w:r>
      <w:r w:rsidR="003E4641" w:rsidRPr="00FB51A0">
        <w:rPr>
          <w:rFonts w:ascii="Arial" w:eastAsia="Times New Roman" w:hAnsi="Arial" w:cs="Arial"/>
        </w:rPr>
        <w:t>e</w:t>
      </w:r>
      <w:r w:rsidR="00ED47B1" w:rsidRPr="00FB51A0">
        <w:rPr>
          <w:rFonts w:ascii="Arial" w:eastAsia="Times New Roman" w:hAnsi="Arial" w:cs="Arial"/>
        </w:rPr>
        <w:t xml:space="preserve"> </w:t>
      </w:r>
      <w:r w:rsidR="006136E5">
        <w:rPr>
          <w:rFonts w:ascii="Arial" w:eastAsia="Times New Roman" w:hAnsi="Arial" w:cs="Arial"/>
        </w:rPr>
        <w:t>Isporučitelja</w:t>
      </w:r>
      <w:r w:rsidR="003B2D91" w:rsidRPr="00FB51A0">
        <w:rPr>
          <w:rFonts w:ascii="Arial" w:eastAsia="Times New Roman" w:hAnsi="Arial" w:cs="Arial"/>
        </w:rPr>
        <w:t>, kojih uvjeta su se Ugovorn</w:t>
      </w:r>
      <w:r w:rsidR="007F5493" w:rsidRPr="00FB51A0">
        <w:rPr>
          <w:rFonts w:ascii="Arial" w:eastAsia="Times New Roman" w:hAnsi="Arial" w:cs="Arial"/>
        </w:rPr>
        <w:t>e</w:t>
      </w:r>
      <w:r w:rsidR="003B2D91" w:rsidRPr="00FB51A0">
        <w:rPr>
          <w:rFonts w:ascii="Arial" w:eastAsia="Times New Roman" w:hAnsi="Arial" w:cs="Arial"/>
        </w:rPr>
        <w:t xml:space="preserve"> strane dužn</w:t>
      </w:r>
      <w:r w:rsidR="00C51D6B" w:rsidRPr="00FB51A0">
        <w:rPr>
          <w:rFonts w:ascii="Arial" w:eastAsia="Times New Roman" w:hAnsi="Arial" w:cs="Arial"/>
        </w:rPr>
        <w:t>e</w:t>
      </w:r>
      <w:r w:rsidR="003B2D91" w:rsidRPr="00FB51A0">
        <w:rPr>
          <w:rFonts w:ascii="Arial" w:eastAsia="Times New Roman" w:hAnsi="Arial" w:cs="Arial"/>
        </w:rPr>
        <w:t xml:space="preserve"> pridržavati u izvršenju ovog Ugovora</w:t>
      </w:r>
      <w:r w:rsidR="00CF2340" w:rsidRPr="00FB51A0">
        <w:rPr>
          <w:rFonts w:ascii="Arial" w:eastAsia="Times New Roman" w:hAnsi="Arial" w:cs="Arial"/>
        </w:rPr>
        <w:t>.</w:t>
      </w:r>
    </w:p>
    <w:p w14:paraId="681BB443" w14:textId="77777777" w:rsidR="00CF2340" w:rsidRPr="00FB51A0" w:rsidRDefault="00CF2340" w:rsidP="00FB51A0">
      <w:pPr>
        <w:pStyle w:val="ListParagraph"/>
        <w:rPr>
          <w:rFonts w:ascii="Arial" w:eastAsia="Times New Roman" w:hAnsi="Arial" w:cs="Arial"/>
        </w:rPr>
      </w:pPr>
    </w:p>
    <w:p w14:paraId="7855C4C2" w14:textId="77777777" w:rsidR="0082280A" w:rsidRPr="00FB51A0" w:rsidRDefault="00CF2340" w:rsidP="00FB51A0">
      <w:pPr>
        <w:pStyle w:val="ListParagraph"/>
        <w:widowControl w:val="0"/>
        <w:numPr>
          <w:ilvl w:val="0"/>
          <w:numId w:val="8"/>
        </w:numPr>
        <w:spacing w:after="0"/>
        <w:ind w:left="426"/>
        <w:jc w:val="both"/>
        <w:rPr>
          <w:rFonts w:ascii="Arial" w:eastAsia="Times New Roman" w:hAnsi="Arial" w:cs="Arial"/>
        </w:rPr>
      </w:pPr>
      <w:r w:rsidRPr="00FB51A0">
        <w:rPr>
          <w:rFonts w:ascii="Arial" w:eastAsia="Times New Roman" w:hAnsi="Arial" w:cs="Arial"/>
        </w:rPr>
        <w:t>Sastavni dio ovog Ugovora čine</w:t>
      </w:r>
      <w:r w:rsidR="0082280A" w:rsidRPr="00FB51A0">
        <w:rPr>
          <w:rFonts w:ascii="Arial" w:eastAsia="Times New Roman" w:hAnsi="Arial" w:cs="Arial"/>
        </w:rPr>
        <w:t>:</w:t>
      </w:r>
    </w:p>
    <w:p w14:paraId="0D6A3FF0" w14:textId="6E6D3F87" w:rsidR="0082280A" w:rsidRPr="00FB51A0" w:rsidRDefault="00FB39AE" w:rsidP="00FB51A0">
      <w:pPr>
        <w:pStyle w:val="ListParagraph"/>
        <w:numPr>
          <w:ilvl w:val="0"/>
          <w:numId w:val="44"/>
        </w:numPr>
        <w:rPr>
          <w:rFonts w:ascii="Arial" w:eastAsia="Times New Roman" w:hAnsi="Arial" w:cs="Arial"/>
        </w:rPr>
      </w:pPr>
      <w:r w:rsidRPr="00FB51A0">
        <w:rPr>
          <w:rFonts w:ascii="Arial" w:eastAsia="Times New Roman" w:hAnsi="Arial" w:cs="Arial"/>
        </w:rPr>
        <w:t>Uvez Ponude</w:t>
      </w:r>
    </w:p>
    <w:p w14:paraId="702B1241" w14:textId="664F6EB5" w:rsidR="00FB39AE" w:rsidRDefault="00FB39AE" w:rsidP="00FB51A0">
      <w:pPr>
        <w:pStyle w:val="ListParagraph"/>
        <w:numPr>
          <w:ilvl w:val="0"/>
          <w:numId w:val="44"/>
        </w:numPr>
        <w:rPr>
          <w:rFonts w:ascii="Arial" w:eastAsia="Times New Roman" w:hAnsi="Arial" w:cs="Arial"/>
        </w:rPr>
      </w:pPr>
      <w:r w:rsidRPr="00FB51A0">
        <w:rPr>
          <w:rFonts w:ascii="Arial" w:eastAsia="Times New Roman" w:hAnsi="Arial" w:cs="Arial"/>
        </w:rPr>
        <w:lastRenderedPageBreak/>
        <w:t>Troškovnik</w:t>
      </w:r>
      <w:r w:rsidR="00E63BE0" w:rsidRPr="00FB51A0">
        <w:rPr>
          <w:rFonts w:ascii="Arial" w:eastAsia="Times New Roman" w:hAnsi="Arial" w:cs="Arial"/>
        </w:rPr>
        <w:t xml:space="preserve"> iz Ponude </w:t>
      </w:r>
      <w:r w:rsidR="0024427E">
        <w:rPr>
          <w:rFonts w:ascii="Arial" w:eastAsia="Times New Roman" w:hAnsi="Arial" w:cs="Arial"/>
        </w:rPr>
        <w:t>Isporučitelja</w:t>
      </w:r>
    </w:p>
    <w:p w14:paraId="0CA7BD37" w14:textId="459C624D" w:rsidR="00A629B9" w:rsidRDefault="00A629B9" w:rsidP="00FB51A0">
      <w:pPr>
        <w:pStyle w:val="ListParagraph"/>
        <w:numPr>
          <w:ilvl w:val="0"/>
          <w:numId w:val="44"/>
        </w:numPr>
        <w:rPr>
          <w:rFonts w:ascii="Arial" w:eastAsia="Times New Roman" w:hAnsi="Arial" w:cs="Arial"/>
        </w:rPr>
      </w:pPr>
      <w:r>
        <w:rPr>
          <w:rFonts w:ascii="Arial" w:eastAsia="Times New Roman" w:hAnsi="Arial" w:cs="Arial"/>
        </w:rPr>
        <w:t>Dokumentacija o nabavi,</w:t>
      </w:r>
    </w:p>
    <w:p w14:paraId="0A8569AD" w14:textId="1B740A67" w:rsidR="00A629B9" w:rsidRDefault="00A629B9" w:rsidP="00FB51A0">
      <w:pPr>
        <w:pStyle w:val="ListParagraph"/>
        <w:numPr>
          <w:ilvl w:val="0"/>
          <w:numId w:val="44"/>
        </w:numPr>
        <w:rPr>
          <w:rFonts w:ascii="Arial" w:eastAsia="Times New Roman" w:hAnsi="Arial" w:cs="Arial"/>
        </w:rPr>
      </w:pPr>
      <w:r>
        <w:rPr>
          <w:rFonts w:ascii="Arial" w:eastAsia="Times New Roman" w:hAnsi="Arial" w:cs="Arial"/>
        </w:rPr>
        <w:t>Tehničke specifikacije,</w:t>
      </w:r>
    </w:p>
    <w:p w14:paraId="7A2AD9FF" w14:textId="77777777" w:rsidR="00A629B9" w:rsidRPr="00FB51A0" w:rsidRDefault="00A629B9" w:rsidP="000E58F8">
      <w:pPr>
        <w:pStyle w:val="ListParagraph"/>
        <w:ind w:left="1080"/>
        <w:rPr>
          <w:rFonts w:ascii="Arial" w:eastAsia="Times New Roman" w:hAnsi="Arial" w:cs="Arial"/>
        </w:rPr>
      </w:pPr>
    </w:p>
    <w:p w14:paraId="0DB57A4A" w14:textId="77777777" w:rsidR="00180F5C" w:rsidRPr="00FB51A0" w:rsidRDefault="00180F5C" w:rsidP="009F05D7">
      <w:pPr>
        <w:pStyle w:val="ListParagraph"/>
        <w:widowControl w:val="0"/>
        <w:spacing w:after="0"/>
        <w:ind w:left="426"/>
        <w:jc w:val="both"/>
        <w:rPr>
          <w:rFonts w:ascii="Arial" w:eastAsia="Times New Roman" w:hAnsi="Arial" w:cs="Arial"/>
          <w:color w:val="000000"/>
        </w:rPr>
      </w:pPr>
    </w:p>
    <w:p w14:paraId="429A7EE7" w14:textId="1BD7B20F" w:rsidR="00ED2106" w:rsidRPr="003906B4" w:rsidRDefault="00180F5C" w:rsidP="00FB51A0">
      <w:pPr>
        <w:pStyle w:val="ListParagraph"/>
        <w:widowControl w:val="0"/>
        <w:numPr>
          <w:ilvl w:val="0"/>
          <w:numId w:val="8"/>
        </w:numPr>
        <w:suppressAutoHyphens/>
        <w:spacing w:after="0"/>
        <w:ind w:left="426" w:hanging="426"/>
        <w:jc w:val="both"/>
        <w:rPr>
          <w:rFonts w:ascii="Arial" w:eastAsia="Times New Roman" w:hAnsi="Arial" w:cs="Arial"/>
          <w:color w:val="000000"/>
          <w:lang w:eastAsia="hr-HR"/>
        </w:rPr>
      </w:pPr>
      <w:r w:rsidRPr="003906B4">
        <w:rPr>
          <w:rFonts w:ascii="Arial" w:eastAsia="Times New Roman" w:hAnsi="Arial" w:cs="Arial"/>
          <w:color w:val="000000"/>
          <w:lang w:eastAsia="hr-HR"/>
        </w:rPr>
        <w:t>Ugovorne stran</w:t>
      </w:r>
      <w:r w:rsidR="00FF201A" w:rsidRPr="003906B4">
        <w:rPr>
          <w:rFonts w:ascii="Arial" w:eastAsia="Times New Roman" w:hAnsi="Arial" w:cs="Arial"/>
          <w:color w:val="000000"/>
          <w:lang w:eastAsia="hr-HR"/>
        </w:rPr>
        <w:t>e su upoznate s činjenicom da s</w:t>
      </w:r>
      <w:r w:rsidR="001716D7" w:rsidRPr="003906B4">
        <w:rPr>
          <w:rFonts w:ascii="Arial" w:eastAsia="Times New Roman" w:hAnsi="Arial" w:cs="Arial"/>
          <w:color w:val="000000"/>
          <w:lang w:eastAsia="hr-HR"/>
        </w:rPr>
        <w:t>e</w:t>
      </w:r>
      <w:r w:rsidRPr="003906B4">
        <w:rPr>
          <w:rFonts w:ascii="Arial" w:eastAsia="Times New Roman" w:hAnsi="Arial" w:cs="Arial"/>
          <w:color w:val="000000"/>
          <w:lang w:eastAsia="hr-HR"/>
        </w:rPr>
        <w:t xml:space="preserve"> </w:t>
      </w:r>
      <w:r w:rsidR="00EE214D" w:rsidRPr="003906B4">
        <w:rPr>
          <w:rFonts w:ascii="Arial" w:eastAsia="Times New Roman" w:hAnsi="Arial" w:cs="Arial"/>
          <w:color w:val="000000"/>
          <w:lang w:eastAsia="hr-HR"/>
        </w:rPr>
        <w:t xml:space="preserve">predmetni ugovor </w:t>
      </w:r>
      <w:r w:rsidR="003906B4" w:rsidRPr="003906B4">
        <w:rPr>
          <w:rFonts w:ascii="Arial" w:eastAsia="Times New Roman" w:hAnsi="Arial" w:cs="Arial"/>
          <w:color w:val="000000"/>
          <w:lang w:eastAsia="hr-HR"/>
        </w:rPr>
        <w:t>provodi u sklopu Projekta izgradnje i opremanja objedinjenog hitnog bolničkog prijema i dnevnih bolnica/dnevnih kirurgija KBC-a Osijek (dalje u tekstu: Projekt). Projekt se sufinancira iz Europskog fonda za regionalni razvoj kroz dva ugovora o dodjeli bespovratnih sredstava koja je KBC kao Korisnik bespovratnih sredstava 21. rujna 2018. godine potpisao s Ministarstvom regionalnoga razvoja i fondova Europske unije te Središnjom agencijom za financiranje i ugovaranje programa i projekata Europske unije. Potpisan je ugovor o dodjeli bespovratnih sredstava ''Unapređenje objedinjenog hitnog bolničkog prijema u sklopu KBC-a Osijek'' (broj ugovora: KK.08.1.1.03.0006) te ugovor o dodjeli bespovratnih sredstava ''Izgradnja i opremanje dnevnih bolnica i dnevnih kirurgija u sklopu KBC-a Osijek'' (broj ugovora: KK.08.1.2.03.0033).</w:t>
      </w:r>
    </w:p>
    <w:p w14:paraId="3F789141" w14:textId="77777777" w:rsidR="00B35151" w:rsidRPr="00FB51A0" w:rsidRDefault="00B35151" w:rsidP="00FB51A0">
      <w:pPr>
        <w:pStyle w:val="ListParagraph"/>
        <w:widowControl w:val="0"/>
        <w:suppressAutoHyphens/>
        <w:spacing w:after="0"/>
        <w:ind w:left="426"/>
        <w:jc w:val="both"/>
        <w:rPr>
          <w:rFonts w:ascii="Arial" w:eastAsia="Times New Roman" w:hAnsi="Arial" w:cs="Arial"/>
          <w:color w:val="000000"/>
          <w:lang w:eastAsia="hr-HR"/>
        </w:rPr>
      </w:pPr>
    </w:p>
    <w:p w14:paraId="7935279D" w14:textId="74FD781E" w:rsidR="003A7D7F" w:rsidRPr="00FB51A0" w:rsidRDefault="0024427E" w:rsidP="00FB51A0">
      <w:pPr>
        <w:pStyle w:val="ListParagraph"/>
        <w:numPr>
          <w:ilvl w:val="0"/>
          <w:numId w:val="8"/>
        </w:numPr>
        <w:ind w:left="426" w:hanging="426"/>
        <w:jc w:val="both"/>
        <w:rPr>
          <w:rFonts w:ascii="Arial" w:eastAsia="Times New Roman" w:hAnsi="Arial" w:cs="Arial"/>
          <w:color w:val="000000"/>
          <w:lang w:eastAsia="hr-HR"/>
        </w:rPr>
      </w:pPr>
      <w:r>
        <w:rPr>
          <w:rFonts w:ascii="Arial" w:eastAsia="Times New Roman" w:hAnsi="Arial" w:cs="Arial"/>
          <w:color w:val="000000"/>
          <w:lang w:eastAsia="hr-HR"/>
        </w:rPr>
        <w:t xml:space="preserve">Isporučitelj </w:t>
      </w:r>
      <w:r w:rsidR="003A7D7F" w:rsidRPr="00FB51A0">
        <w:rPr>
          <w:rFonts w:ascii="Arial" w:eastAsia="Times New Roman" w:hAnsi="Arial" w:cs="Arial"/>
          <w:color w:val="000000"/>
          <w:lang w:eastAsia="hr-HR"/>
        </w:rPr>
        <w:t>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w:t>
      </w:r>
      <w:r w:rsidR="008012B9">
        <w:rPr>
          <w:rFonts w:ascii="Arial" w:eastAsia="Times New Roman" w:hAnsi="Arial" w:cs="Arial"/>
          <w:color w:val="000000"/>
          <w:lang w:eastAsia="hr-HR"/>
        </w:rPr>
        <w:t>akona o javnoj nabavi („</w:t>
      </w:r>
      <w:r w:rsidR="008012B9" w:rsidRPr="00FB51A0">
        <w:rPr>
          <w:rFonts w:ascii="Arial" w:eastAsia="Times New Roman" w:hAnsi="Arial" w:cs="Arial"/>
          <w:color w:val="000000"/>
          <w:lang w:eastAsia="hr-HR"/>
        </w:rPr>
        <w:t xml:space="preserve">Narodne novine”, broj 120/2016 i </w:t>
      </w:r>
      <w:r w:rsidR="008012B9" w:rsidRPr="0000004E">
        <w:rPr>
          <w:rFonts w:ascii="Arial" w:eastAsia="Times New Roman" w:hAnsi="Arial" w:cs="Arial"/>
          <w:color w:val="000000"/>
          <w:lang w:eastAsia="hr-HR"/>
        </w:rPr>
        <w:t>114/2022</w:t>
      </w:r>
      <w:r w:rsidR="008012B9">
        <w:rPr>
          <w:rFonts w:ascii="Arial" w:eastAsia="Times New Roman" w:hAnsi="Arial" w:cs="Arial"/>
          <w:color w:val="000000"/>
          <w:lang w:eastAsia="hr-HR"/>
        </w:rPr>
        <w:t>, dalje: ZJN)</w:t>
      </w:r>
      <w:r w:rsidR="003A7D7F" w:rsidRPr="00FB51A0">
        <w:rPr>
          <w:rFonts w:ascii="Arial" w:eastAsia="Times New Roman" w:hAnsi="Arial" w:cs="Arial"/>
          <w:color w:val="000000"/>
          <w:lang w:eastAsia="hr-HR"/>
        </w:rPr>
        <w:t>.</w:t>
      </w:r>
    </w:p>
    <w:p w14:paraId="49DED080" w14:textId="77777777" w:rsidR="0012003C" w:rsidRPr="00FB51A0" w:rsidRDefault="0012003C" w:rsidP="00FB51A0">
      <w:pPr>
        <w:pStyle w:val="ListParagraph"/>
        <w:rPr>
          <w:rFonts w:ascii="Arial" w:eastAsia="Times New Roman" w:hAnsi="Arial" w:cs="Arial"/>
          <w:color w:val="000000"/>
          <w:lang w:eastAsia="hr-HR"/>
        </w:rPr>
      </w:pPr>
    </w:p>
    <w:p w14:paraId="3C0347DF" w14:textId="53D92E39" w:rsidR="00ED2106" w:rsidRDefault="00B35151" w:rsidP="00960F33">
      <w:pPr>
        <w:pStyle w:val="ListParagraph"/>
        <w:widowControl w:val="0"/>
        <w:numPr>
          <w:ilvl w:val="0"/>
          <w:numId w:val="8"/>
        </w:numPr>
        <w:suppressAutoHyphens/>
        <w:spacing w:after="0"/>
        <w:ind w:left="426" w:hanging="426"/>
        <w:jc w:val="both"/>
        <w:rPr>
          <w:rFonts w:ascii="Arial" w:eastAsia="Times New Roman" w:hAnsi="Arial" w:cs="Arial"/>
          <w:color w:val="000000"/>
          <w:lang w:eastAsia="hr-HR"/>
        </w:rPr>
      </w:pPr>
      <w:r w:rsidRPr="00FB51A0">
        <w:rPr>
          <w:rFonts w:ascii="Arial" w:eastAsia="Times New Roman" w:hAnsi="Arial" w:cs="Arial"/>
          <w:color w:val="000000"/>
          <w:lang w:eastAsia="hr-HR"/>
        </w:rPr>
        <w:t xml:space="preserve">Za sve što nije navedeno u Dokumentaciji o nabavi primjenjuju se odredbe </w:t>
      </w:r>
      <w:r w:rsidR="008012B9">
        <w:rPr>
          <w:rFonts w:ascii="Arial" w:eastAsia="Times New Roman" w:hAnsi="Arial" w:cs="Arial"/>
          <w:color w:val="000000"/>
          <w:lang w:eastAsia="hr-HR"/>
        </w:rPr>
        <w:t>ZJN</w:t>
      </w:r>
      <w:r w:rsidRPr="00FB51A0">
        <w:rPr>
          <w:rFonts w:ascii="Arial" w:eastAsia="Times New Roman" w:hAnsi="Arial" w:cs="Arial"/>
          <w:color w:val="000000"/>
          <w:lang w:eastAsia="hr-HR"/>
        </w:rPr>
        <w:t xml:space="preserve"> i podzakonski propisi kojima je regulirano područje javne nabave te odredbe važećeg zakona kojim se uređuju obvezni odnosi.</w:t>
      </w:r>
    </w:p>
    <w:p w14:paraId="4DCF1513" w14:textId="77777777" w:rsidR="00960F33" w:rsidRPr="00960F33" w:rsidRDefault="00960F33" w:rsidP="00960F33">
      <w:pPr>
        <w:pStyle w:val="ListParagraph"/>
        <w:widowControl w:val="0"/>
        <w:suppressAutoHyphens/>
        <w:spacing w:after="0"/>
        <w:ind w:left="426"/>
        <w:jc w:val="both"/>
        <w:rPr>
          <w:rFonts w:ascii="Arial" w:eastAsia="Times New Roman" w:hAnsi="Arial" w:cs="Arial"/>
          <w:color w:val="000000"/>
          <w:lang w:eastAsia="hr-HR"/>
        </w:rPr>
      </w:pPr>
    </w:p>
    <w:p w14:paraId="34172DEB" w14:textId="77777777" w:rsidR="00180F5C" w:rsidRPr="00FB51A0" w:rsidRDefault="00180F5C" w:rsidP="00960F33">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PREDMET UGOVORA</w:t>
      </w:r>
    </w:p>
    <w:p w14:paraId="1F5222BA" w14:textId="77777777" w:rsidR="006E2B86" w:rsidRPr="00FB51A0" w:rsidRDefault="006E2B86" w:rsidP="00FB51A0">
      <w:pPr>
        <w:widowControl w:val="0"/>
        <w:suppressAutoHyphens/>
        <w:spacing w:after="0" w:line="276" w:lineRule="auto"/>
        <w:jc w:val="center"/>
        <w:rPr>
          <w:rFonts w:ascii="Arial" w:eastAsia="Times New Roman" w:hAnsi="Arial" w:cs="Arial"/>
          <w:color w:val="000000"/>
        </w:rPr>
      </w:pPr>
    </w:p>
    <w:p w14:paraId="78495E38" w14:textId="29AE507A" w:rsidR="00180F5C" w:rsidRPr="00FB51A0" w:rsidRDefault="00180F5C"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Članak 2.</w:t>
      </w:r>
    </w:p>
    <w:p w14:paraId="2F4FF672" w14:textId="77777777" w:rsidR="006E2B86" w:rsidRPr="00FB51A0" w:rsidRDefault="006E2B86" w:rsidP="00FB51A0">
      <w:pPr>
        <w:widowControl w:val="0"/>
        <w:suppressAutoHyphens/>
        <w:spacing w:after="0" w:line="276" w:lineRule="auto"/>
        <w:jc w:val="both"/>
        <w:rPr>
          <w:rFonts w:ascii="Arial" w:eastAsia="Times New Roman" w:hAnsi="Arial" w:cs="Arial"/>
          <w:color w:val="000000"/>
        </w:rPr>
      </w:pPr>
    </w:p>
    <w:p w14:paraId="31B07FFB" w14:textId="6ABB24AD" w:rsidR="00180F5C" w:rsidRDefault="00180F5C" w:rsidP="00FB51A0">
      <w:pPr>
        <w:pStyle w:val="ListParagraph"/>
        <w:widowControl w:val="0"/>
        <w:numPr>
          <w:ilvl w:val="0"/>
          <w:numId w:val="9"/>
        </w:numPr>
        <w:suppressAutoHyphens/>
        <w:spacing w:after="0"/>
        <w:ind w:left="426" w:hanging="426"/>
        <w:jc w:val="both"/>
        <w:rPr>
          <w:rFonts w:ascii="Arial" w:eastAsia="Lucida Sans Unicode" w:hAnsi="Arial" w:cs="Arial"/>
          <w:bCs/>
          <w:color w:val="000000"/>
        </w:rPr>
      </w:pPr>
      <w:r w:rsidRPr="00FB51A0">
        <w:rPr>
          <w:rFonts w:ascii="Arial" w:eastAsia="Times New Roman" w:hAnsi="Arial" w:cs="Arial"/>
          <w:color w:val="000000"/>
        </w:rPr>
        <w:t xml:space="preserve">Predmet ovog </w:t>
      </w:r>
      <w:r w:rsidR="0054095D">
        <w:rPr>
          <w:rFonts w:ascii="Arial" w:eastAsia="Times New Roman" w:hAnsi="Arial" w:cs="Arial"/>
          <w:color w:val="000000"/>
        </w:rPr>
        <w:t>U</w:t>
      </w:r>
      <w:r w:rsidR="0054095D" w:rsidRPr="00FB51A0">
        <w:rPr>
          <w:rFonts w:ascii="Arial" w:eastAsia="Times New Roman" w:hAnsi="Arial" w:cs="Arial"/>
          <w:color w:val="000000"/>
        </w:rPr>
        <w:t xml:space="preserve">govora </w:t>
      </w:r>
      <w:r w:rsidRPr="00FB51A0">
        <w:rPr>
          <w:rFonts w:ascii="Arial" w:eastAsia="Times New Roman" w:hAnsi="Arial" w:cs="Arial"/>
          <w:color w:val="000000"/>
        </w:rPr>
        <w:t xml:space="preserve">je </w:t>
      </w:r>
      <w:r w:rsidR="008012B9">
        <w:rPr>
          <w:rFonts w:ascii="Arial" w:eastAsia="Times New Roman" w:hAnsi="Arial" w:cs="Arial"/>
          <w:color w:val="000000"/>
        </w:rPr>
        <w:t>isporuka opreme za dnevne bolnice i dnevne kirurgije te objedinjeni hitni bolnički prijem za Grupu __ predmeta nabave</w:t>
      </w:r>
      <w:r w:rsidRPr="00FB51A0">
        <w:rPr>
          <w:rFonts w:ascii="Arial" w:eastAsia="Lucida Sans Unicode" w:hAnsi="Arial" w:cs="Arial"/>
          <w:bCs/>
          <w:color w:val="000000"/>
        </w:rPr>
        <w:t>.</w:t>
      </w:r>
    </w:p>
    <w:p w14:paraId="287AF630" w14:textId="77777777" w:rsidR="00AA6827" w:rsidRDefault="00AA6827" w:rsidP="00AA6827">
      <w:pPr>
        <w:pStyle w:val="ListParagraph"/>
        <w:widowControl w:val="0"/>
        <w:suppressAutoHyphens/>
        <w:spacing w:after="0"/>
        <w:ind w:left="426"/>
        <w:jc w:val="both"/>
        <w:rPr>
          <w:rFonts w:ascii="Arial" w:eastAsia="Lucida Sans Unicode" w:hAnsi="Arial" w:cs="Arial"/>
          <w:bCs/>
          <w:color w:val="000000"/>
        </w:rPr>
      </w:pPr>
    </w:p>
    <w:p w14:paraId="427A5928" w14:textId="2FFAA86C" w:rsidR="00AA6827" w:rsidRPr="00FB51A0" w:rsidRDefault="00AA6827" w:rsidP="00FB51A0">
      <w:pPr>
        <w:pStyle w:val="ListParagraph"/>
        <w:widowControl w:val="0"/>
        <w:numPr>
          <w:ilvl w:val="0"/>
          <w:numId w:val="9"/>
        </w:numPr>
        <w:suppressAutoHyphens/>
        <w:spacing w:after="0"/>
        <w:ind w:left="426" w:hanging="426"/>
        <w:jc w:val="both"/>
        <w:rPr>
          <w:rFonts w:ascii="Arial" w:eastAsia="Lucida Sans Unicode" w:hAnsi="Arial" w:cs="Arial"/>
          <w:bCs/>
          <w:color w:val="000000"/>
        </w:rPr>
      </w:pPr>
      <w:r>
        <w:rPr>
          <w:rFonts w:ascii="Arial" w:eastAsia="Lucida Sans Unicode" w:hAnsi="Arial" w:cs="Arial"/>
          <w:bCs/>
          <w:color w:val="000000"/>
        </w:rPr>
        <w:t>Sva isporučena oprema mora biti nova i nekorištena.</w:t>
      </w:r>
    </w:p>
    <w:p w14:paraId="49755CE6" w14:textId="77777777" w:rsidR="002753DF" w:rsidRPr="0043755A" w:rsidRDefault="002753DF" w:rsidP="0043755A">
      <w:pPr>
        <w:widowControl w:val="0"/>
        <w:suppressAutoHyphens/>
        <w:spacing w:after="0"/>
        <w:jc w:val="both"/>
        <w:rPr>
          <w:rFonts w:ascii="Arial" w:eastAsia="Times New Roman" w:hAnsi="Arial" w:cs="Arial"/>
          <w:color w:val="000000"/>
        </w:rPr>
      </w:pPr>
    </w:p>
    <w:p w14:paraId="2051B09F" w14:textId="1BE753EA" w:rsidR="00E6351E" w:rsidRPr="00FB51A0" w:rsidRDefault="002753DF" w:rsidP="00FB51A0">
      <w:pPr>
        <w:pStyle w:val="ListParagraph"/>
        <w:widowControl w:val="0"/>
        <w:numPr>
          <w:ilvl w:val="0"/>
          <w:numId w:val="9"/>
        </w:numPr>
        <w:suppressAutoHyphens/>
        <w:spacing w:after="0"/>
        <w:ind w:left="426" w:hanging="426"/>
        <w:jc w:val="both"/>
        <w:rPr>
          <w:rFonts w:ascii="Arial" w:eastAsia="Lucida Sans Unicode" w:hAnsi="Arial" w:cs="Arial"/>
          <w:color w:val="000000"/>
        </w:rPr>
      </w:pPr>
      <w:bookmarkStart w:id="0" w:name="_Hlk2790383"/>
      <w:r w:rsidRPr="00FB51A0">
        <w:rPr>
          <w:rFonts w:ascii="Arial" w:eastAsia="Lucida Sans Unicode" w:hAnsi="Arial" w:cs="Arial"/>
          <w:color w:val="000000"/>
        </w:rPr>
        <w:t xml:space="preserve">S obzirom da je predmet nabave sufinanciran iz sredstava </w:t>
      </w:r>
      <w:r w:rsidR="003B1E83" w:rsidRPr="00FB51A0">
        <w:rPr>
          <w:rFonts w:ascii="Arial" w:eastAsia="Lucida Sans Unicode" w:hAnsi="Arial" w:cs="Arial"/>
          <w:color w:val="000000"/>
        </w:rPr>
        <w:t>Europskog fonda za regionalni razvoj</w:t>
      </w:r>
      <w:r w:rsidRPr="00FB51A0">
        <w:rPr>
          <w:rFonts w:ascii="Arial" w:eastAsia="Lucida Sans Unicode" w:hAnsi="Arial" w:cs="Arial"/>
          <w:color w:val="000000"/>
        </w:rPr>
        <w:t xml:space="preserve"> u sklopu Operativnog programa ''Konkurentnost i kohezija'' 2014. – 2020., </w:t>
      </w:r>
      <w:r w:rsidR="0024427E">
        <w:rPr>
          <w:rFonts w:ascii="Arial" w:eastAsia="Lucida Sans Unicode" w:hAnsi="Arial" w:cs="Arial"/>
          <w:color w:val="000000"/>
        </w:rPr>
        <w:t>Isporučitelj</w:t>
      </w:r>
      <w:r w:rsidR="0024427E" w:rsidRPr="00FB51A0">
        <w:rPr>
          <w:rFonts w:ascii="Arial" w:eastAsia="Lucida Sans Unicode" w:hAnsi="Arial" w:cs="Arial"/>
          <w:color w:val="000000"/>
        </w:rPr>
        <w:t xml:space="preserve"> </w:t>
      </w:r>
      <w:r w:rsidR="00C9794A" w:rsidRPr="00FB51A0">
        <w:rPr>
          <w:rFonts w:ascii="Arial" w:eastAsia="Lucida Sans Unicode" w:hAnsi="Arial" w:cs="Arial"/>
          <w:color w:val="000000"/>
        </w:rPr>
        <w:t xml:space="preserve">je dužan </w:t>
      </w:r>
      <w:bookmarkEnd w:id="0"/>
      <w:r w:rsidR="00E6351E" w:rsidRPr="00FB51A0">
        <w:rPr>
          <w:rFonts w:ascii="Arial" w:eastAsia="Lucida Sans Unicode" w:hAnsi="Arial" w:cs="Arial"/>
          <w:color w:val="000000"/>
        </w:rPr>
        <w:t xml:space="preserve">Naručitelju i bilo kojoj osobi koju Naručitelj </w:t>
      </w:r>
      <w:bookmarkStart w:id="1" w:name="_Hlk3397759"/>
      <w:r w:rsidR="00E6351E" w:rsidRPr="00FB51A0">
        <w:rPr>
          <w:rFonts w:ascii="Arial" w:eastAsia="Lucida Sans Unicode" w:hAnsi="Arial" w:cs="Arial"/>
          <w:color w:val="000000"/>
        </w:rPr>
        <w:t>ovlasti te tijelima u sustavu upravljanja i kontrole korištenja strukturnih instrumenata</w:t>
      </w:r>
      <w:bookmarkEnd w:id="1"/>
      <w:r w:rsidR="00E6351E" w:rsidRPr="00FB51A0">
        <w:rPr>
          <w:rFonts w:ascii="Arial" w:eastAsia="Lucida Sans Unicode" w:hAnsi="Arial" w:cs="Arial"/>
          <w:color w:val="000000"/>
        </w:rPr>
        <w:t xml:space="preserve"> i Europskoj komisiji pružiti bez odgode sve informacije i dokumente koje se odnose na usluge koje su predmet ovog Ugovora.  </w:t>
      </w:r>
    </w:p>
    <w:p w14:paraId="3C270414" w14:textId="77777777" w:rsidR="00C9794A" w:rsidRPr="00FB51A0" w:rsidRDefault="00C9794A" w:rsidP="00FB51A0">
      <w:pPr>
        <w:widowControl w:val="0"/>
        <w:suppressAutoHyphens/>
        <w:spacing w:after="0" w:line="276" w:lineRule="auto"/>
        <w:rPr>
          <w:rFonts w:ascii="Arial" w:eastAsia="Lucida Sans Unicode" w:hAnsi="Arial" w:cs="Arial"/>
          <w:b/>
          <w:color w:val="000000"/>
        </w:rPr>
      </w:pPr>
    </w:p>
    <w:p w14:paraId="002E5804" w14:textId="3A647D48" w:rsidR="00DB6363" w:rsidRPr="00FB51A0" w:rsidRDefault="00DB6363" w:rsidP="00960F33">
      <w:pPr>
        <w:widowControl w:val="0"/>
        <w:suppressAutoHyphens/>
        <w:spacing w:after="0" w:line="276" w:lineRule="auto"/>
        <w:jc w:val="center"/>
        <w:rPr>
          <w:rFonts w:ascii="Arial" w:eastAsia="Lucida Sans Unicode" w:hAnsi="Arial" w:cs="Arial"/>
          <w:b/>
          <w:color w:val="000000"/>
        </w:rPr>
      </w:pPr>
      <w:r w:rsidRPr="00FB51A0">
        <w:rPr>
          <w:rFonts w:ascii="Arial" w:eastAsia="Lucida Sans Unicode" w:hAnsi="Arial" w:cs="Arial"/>
          <w:b/>
          <w:color w:val="000000"/>
        </w:rPr>
        <w:t>OPSEG I KOLIČINA PREDMETA NABAVE</w:t>
      </w:r>
    </w:p>
    <w:p w14:paraId="39332919" w14:textId="7ABC7A79" w:rsidR="00DB6363" w:rsidRPr="00FB51A0" w:rsidRDefault="00DB6363" w:rsidP="00FB51A0">
      <w:pPr>
        <w:widowControl w:val="0"/>
        <w:suppressAutoHyphens/>
        <w:spacing w:after="0" w:line="276" w:lineRule="auto"/>
        <w:rPr>
          <w:rFonts w:ascii="Arial" w:eastAsia="Lucida Sans Unicode" w:hAnsi="Arial" w:cs="Arial"/>
          <w:b/>
          <w:color w:val="000000"/>
        </w:rPr>
      </w:pPr>
    </w:p>
    <w:p w14:paraId="4009A7E2" w14:textId="77777777" w:rsidR="00DB6363" w:rsidRPr="00FB51A0" w:rsidRDefault="00DB6363"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lastRenderedPageBreak/>
        <w:t>Članak 3.</w:t>
      </w:r>
    </w:p>
    <w:p w14:paraId="6874A9ED" w14:textId="77777777" w:rsidR="00DB6363" w:rsidRPr="00FB51A0" w:rsidRDefault="00DB6363" w:rsidP="00FB51A0">
      <w:pPr>
        <w:widowControl w:val="0"/>
        <w:suppressAutoHyphens/>
        <w:spacing w:after="0" w:line="276" w:lineRule="auto"/>
        <w:rPr>
          <w:rFonts w:ascii="Arial" w:eastAsia="Lucida Sans Unicode" w:hAnsi="Arial" w:cs="Arial"/>
          <w:b/>
          <w:color w:val="000000"/>
        </w:rPr>
      </w:pPr>
    </w:p>
    <w:p w14:paraId="2BB35E5B" w14:textId="6EB52DEE" w:rsidR="00DB6363" w:rsidRPr="00FB51A0" w:rsidRDefault="009A7671" w:rsidP="00FB51A0">
      <w:pPr>
        <w:pStyle w:val="ListParagraph"/>
        <w:widowControl w:val="0"/>
        <w:numPr>
          <w:ilvl w:val="0"/>
          <w:numId w:val="13"/>
        </w:numPr>
        <w:suppressAutoHyphens/>
        <w:spacing w:after="0"/>
        <w:ind w:left="426" w:hanging="426"/>
        <w:jc w:val="both"/>
        <w:rPr>
          <w:rFonts w:ascii="Arial" w:eastAsia="Lucida Sans Unicode" w:hAnsi="Arial" w:cs="Arial"/>
          <w:color w:val="000000"/>
        </w:rPr>
      </w:pPr>
      <w:r w:rsidRPr="00FB51A0">
        <w:rPr>
          <w:rFonts w:ascii="Arial" w:eastAsia="Lucida Sans Unicode" w:hAnsi="Arial" w:cs="Arial"/>
          <w:color w:val="000000"/>
        </w:rPr>
        <w:t>Opseg</w:t>
      </w:r>
      <w:r w:rsidR="00DB6363" w:rsidRPr="00FB51A0">
        <w:rPr>
          <w:rFonts w:ascii="Arial" w:eastAsia="Lucida Sans Unicode" w:hAnsi="Arial" w:cs="Arial"/>
          <w:color w:val="000000"/>
        </w:rPr>
        <w:t xml:space="preserve"> i količina predmeta nabave detaljno je opisana i specificirana u </w:t>
      </w:r>
      <w:r w:rsidRPr="00FB51A0">
        <w:rPr>
          <w:rFonts w:ascii="Arial" w:eastAsia="Lucida Sans Unicode" w:hAnsi="Arial" w:cs="Arial"/>
          <w:color w:val="000000"/>
        </w:rPr>
        <w:t xml:space="preserve">Dokumentaciji o nabavi, </w:t>
      </w:r>
      <w:r w:rsidR="0043755A">
        <w:rPr>
          <w:rFonts w:ascii="Arial" w:eastAsia="Lucida Sans Unicode" w:hAnsi="Arial" w:cs="Arial"/>
          <w:color w:val="000000"/>
        </w:rPr>
        <w:t xml:space="preserve">, </w:t>
      </w:r>
      <w:r w:rsidR="00ED47B1" w:rsidRPr="00FB51A0">
        <w:rPr>
          <w:rFonts w:ascii="Arial" w:eastAsia="Lucida Sans Unicode" w:hAnsi="Arial" w:cs="Arial"/>
          <w:color w:val="000000"/>
        </w:rPr>
        <w:t>T</w:t>
      </w:r>
      <w:r w:rsidR="00DB6363" w:rsidRPr="00FB51A0">
        <w:rPr>
          <w:rFonts w:ascii="Arial" w:eastAsia="Lucida Sans Unicode" w:hAnsi="Arial" w:cs="Arial"/>
          <w:color w:val="000000"/>
        </w:rPr>
        <w:t>roškovniku</w:t>
      </w:r>
      <w:r w:rsidR="0043755A">
        <w:rPr>
          <w:rFonts w:ascii="Arial" w:eastAsia="Lucida Sans Unicode" w:hAnsi="Arial" w:cs="Arial"/>
          <w:color w:val="000000"/>
        </w:rPr>
        <w:t xml:space="preserve"> i Tehničkim specifikacijama</w:t>
      </w:r>
      <w:r w:rsidR="00DB6363" w:rsidRPr="00FB51A0">
        <w:rPr>
          <w:rFonts w:ascii="Arial" w:eastAsia="Lucida Sans Unicode" w:hAnsi="Arial" w:cs="Arial"/>
          <w:color w:val="000000"/>
        </w:rPr>
        <w:t xml:space="preserve"> koji čine sastavni dio ovog Ugovora.</w:t>
      </w:r>
    </w:p>
    <w:p w14:paraId="18AF16D2" w14:textId="100B26C5" w:rsidR="00DB6363" w:rsidRPr="00FB51A0" w:rsidRDefault="00DB6363" w:rsidP="00FB51A0">
      <w:pPr>
        <w:widowControl w:val="0"/>
        <w:suppressAutoHyphens/>
        <w:spacing w:after="0" w:line="276" w:lineRule="auto"/>
        <w:ind w:left="426" w:hanging="426"/>
        <w:jc w:val="both"/>
        <w:rPr>
          <w:rFonts w:ascii="Arial" w:eastAsia="Lucida Sans Unicode" w:hAnsi="Arial" w:cs="Arial"/>
          <w:color w:val="000000"/>
        </w:rPr>
      </w:pPr>
    </w:p>
    <w:p w14:paraId="16DB1B0D" w14:textId="33D309D5" w:rsidR="00DB6363" w:rsidRPr="00FB51A0" w:rsidRDefault="009A7671" w:rsidP="00FB51A0">
      <w:pPr>
        <w:pStyle w:val="ListParagraph"/>
        <w:widowControl w:val="0"/>
        <w:numPr>
          <w:ilvl w:val="0"/>
          <w:numId w:val="13"/>
        </w:numPr>
        <w:suppressAutoHyphens/>
        <w:spacing w:after="0"/>
        <w:ind w:left="426" w:hanging="426"/>
        <w:jc w:val="both"/>
        <w:rPr>
          <w:rFonts w:ascii="Arial" w:eastAsia="Lucida Sans Unicode" w:hAnsi="Arial" w:cs="Arial"/>
          <w:color w:val="000000"/>
        </w:rPr>
      </w:pPr>
      <w:r w:rsidRPr="00FB51A0">
        <w:rPr>
          <w:rFonts w:ascii="Arial" w:eastAsia="Lucida Sans Unicode" w:hAnsi="Arial" w:cs="Arial"/>
          <w:color w:val="000000"/>
        </w:rPr>
        <w:t xml:space="preserve">Količina predmeta nabave navedena u </w:t>
      </w:r>
      <w:r w:rsidR="00ED47B1" w:rsidRPr="00FB51A0">
        <w:rPr>
          <w:rFonts w:ascii="Arial" w:eastAsia="Lucida Sans Unicode" w:hAnsi="Arial" w:cs="Arial"/>
          <w:color w:val="000000"/>
        </w:rPr>
        <w:t>T</w:t>
      </w:r>
      <w:r w:rsidRPr="00FB51A0">
        <w:rPr>
          <w:rFonts w:ascii="Arial" w:eastAsia="Lucida Sans Unicode" w:hAnsi="Arial" w:cs="Arial"/>
          <w:color w:val="000000"/>
        </w:rPr>
        <w:t>roškovniku predstavlja točnu količinu.</w:t>
      </w:r>
    </w:p>
    <w:p w14:paraId="5B9B17EB" w14:textId="77777777" w:rsidR="009A7671" w:rsidRPr="00960F33" w:rsidRDefault="009A7671" w:rsidP="00960F33">
      <w:pPr>
        <w:spacing w:after="0"/>
        <w:rPr>
          <w:rFonts w:ascii="Arial" w:eastAsia="Lucida Sans Unicode" w:hAnsi="Arial" w:cs="Arial"/>
          <w:color w:val="000000"/>
        </w:rPr>
      </w:pPr>
    </w:p>
    <w:p w14:paraId="67A1DD8B" w14:textId="77777777" w:rsidR="00180F5C" w:rsidRPr="00FB51A0" w:rsidRDefault="00180F5C" w:rsidP="00960F33">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VRIJEDNOST UGOVORA</w:t>
      </w:r>
    </w:p>
    <w:p w14:paraId="47BCFFF4" w14:textId="77777777" w:rsidR="00180F5C" w:rsidRPr="00FB51A0" w:rsidRDefault="00180F5C" w:rsidP="00FB51A0">
      <w:pPr>
        <w:widowControl w:val="0"/>
        <w:suppressAutoHyphens/>
        <w:spacing w:after="0" w:line="276" w:lineRule="auto"/>
        <w:jc w:val="both"/>
        <w:rPr>
          <w:rFonts w:ascii="Arial" w:eastAsia="Times New Roman" w:hAnsi="Arial" w:cs="Arial"/>
          <w:color w:val="000000"/>
        </w:rPr>
      </w:pPr>
    </w:p>
    <w:p w14:paraId="38B4010B" w14:textId="7A800D27" w:rsidR="00180F5C" w:rsidRPr="00FB51A0" w:rsidRDefault="00180F5C"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067850" w:rsidRPr="00FB51A0">
        <w:rPr>
          <w:rFonts w:ascii="Arial" w:eastAsia="Times New Roman" w:hAnsi="Arial" w:cs="Arial"/>
          <w:b/>
          <w:color w:val="000000"/>
        </w:rPr>
        <w:t>4</w:t>
      </w:r>
      <w:r w:rsidRPr="00FB51A0">
        <w:rPr>
          <w:rFonts w:ascii="Arial" w:eastAsia="Times New Roman" w:hAnsi="Arial" w:cs="Arial"/>
          <w:b/>
          <w:color w:val="000000"/>
        </w:rPr>
        <w:t>.</w:t>
      </w:r>
    </w:p>
    <w:p w14:paraId="34359E6F" w14:textId="77777777" w:rsidR="006E2B86" w:rsidRPr="00FB51A0" w:rsidRDefault="006E2B86" w:rsidP="00FB51A0">
      <w:pPr>
        <w:widowControl w:val="0"/>
        <w:suppressAutoHyphens/>
        <w:spacing w:after="0" w:line="276" w:lineRule="auto"/>
        <w:jc w:val="both"/>
        <w:rPr>
          <w:rFonts w:ascii="Arial" w:eastAsia="Times New Roman" w:hAnsi="Arial" w:cs="Arial"/>
          <w:color w:val="000000"/>
        </w:rPr>
      </w:pPr>
    </w:p>
    <w:p w14:paraId="3D434799" w14:textId="37AFED13" w:rsidR="00180F5C" w:rsidRPr="00FB51A0" w:rsidRDefault="00A629B9" w:rsidP="00FB51A0">
      <w:pPr>
        <w:pStyle w:val="ListParagraph"/>
        <w:numPr>
          <w:ilvl w:val="0"/>
          <w:numId w:val="15"/>
        </w:numPr>
        <w:spacing w:after="0"/>
        <w:ind w:left="426" w:hanging="426"/>
        <w:jc w:val="both"/>
        <w:rPr>
          <w:rFonts w:ascii="Arial" w:hAnsi="Arial" w:cs="Arial"/>
        </w:rPr>
      </w:pPr>
      <w:r>
        <w:rPr>
          <w:rFonts w:ascii="Arial" w:eastAsia="Times New Roman" w:hAnsi="Arial" w:cs="Arial"/>
          <w:color w:val="000000"/>
        </w:rPr>
        <w:t>Ugovorena vrijednost predmeta nabave</w:t>
      </w:r>
      <w:r w:rsidR="00ED47B1" w:rsidRPr="00FB51A0">
        <w:rPr>
          <w:rFonts w:ascii="Arial" w:eastAsia="Times New Roman" w:hAnsi="Arial" w:cs="Arial"/>
          <w:color w:val="000000"/>
        </w:rPr>
        <w:t xml:space="preserve"> iz ovog Ugovora shodno cijeni iz</w:t>
      </w:r>
      <w:r w:rsidR="00FD56E5">
        <w:rPr>
          <w:rFonts w:ascii="Arial" w:eastAsia="Times New Roman" w:hAnsi="Arial" w:cs="Arial"/>
          <w:color w:val="000000"/>
        </w:rPr>
        <w:t xml:space="preserve"> ponudbenog</w:t>
      </w:r>
      <w:r w:rsidR="00ED47B1" w:rsidRPr="00FB51A0">
        <w:rPr>
          <w:rFonts w:ascii="Arial" w:eastAsia="Times New Roman" w:hAnsi="Arial" w:cs="Arial"/>
          <w:color w:val="000000"/>
        </w:rPr>
        <w:t xml:space="preserve"> Troškovnika</w:t>
      </w:r>
      <w:r w:rsidR="000E58F8">
        <w:rPr>
          <w:rFonts w:ascii="Arial" w:eastAsia="Times New Roman" w:hAnsi="Arial" w:cs="Arial"/>
          <w:color w:val="000000"/>
        </w:rPr>
        <w:t>,</w:t>
      </w:r>
      <w:r w:rsidR="00ED47B1" w:rsidRPr="00FB51A0">
        <w:rPr>
          <w:rFonts w:ascii="Arial" w:eastAsia="Times New Roman" w:hAnsi="Arial" w:cs="Arial"/>
          <w:color w:val="000000"/>
        </w:rPr>
        <w:t xml:space="preserve"> </w:t>
      </w:r>
      <w:r w:rsidR="000E58F8" w:rsidRPr="000E58F8">
        <w:rPr>
          <w:rFonts w:ascii="Arial" w:eastAsia="Times New Roman" w:hAnsi="Arial" w:cs="Arial"/>
          <w:color w:val="000000"/>
        </w:rPr>
        <w:t>po izvršenju svih obveza po ovom Ugovoru, na paritetu DDP, isporučeno i ocarinjeno, instalirano, stavljeno u punu funkciju, uz edukaciju osoblja Naručitelja o rukovanju i načinu rada s medicinskom opremom, sa  kompletnim servisiranjem, otklanjanjem kvarova  i zamjenom svih komponenti uređaja koji se pokvare za rad u punoj funkciji uređaja za vrijeme trajanja jamstvenog roka od ______ godine od dana primopredaje i puštanja u punu funkciju uređaja</w:t>
      </w:r>
      <w:r w:rsidR="000E58F8">
        <w:rPr>
          <w:rFonts w:ascii="Arial" w:eastAsia="Times New Roman" w:hAnsi="Arial" w:cs="Arial"/>
          <w:color w:val="000000"/>
        </w:rPr>
        <w:t xml:space="preserve">, </w:t>
      </w:r>
      <w:r w:rsidR="00ED47B1" w:rsidRPr="00FB51A0">
        <w:rPr>
          <w:rFonts w:ascii="Arial" w:eastAsia="Times New Roman" w:hAnsi="Arial" w:cs="Arial"/>
          <w:color w:val="000000"/>
        </w:rPr>
        <w:t>ugovara se u iznosu od</w:t>
      </w:r>
    </w:p>
    <w:p w14:paraId="591E956B" w14:textId="77777777" w:rsidR="00180F5C" w:rsidRPr="00FB51A0" w:rsidRDefault="00180F5C" w:rsidP="00FB51A0">
      <w:pPr>
        <w:widowControl w:val="0"/>
        <w:suppressAutoHyphens/>
        <w:spacing w:after="0" w:line="276" w:lineRule="auto"/>
        <w:ind w:left="426"/>
        <w:rPr>
          <w:rFonts w:ascii="Arial" w:eastAsia="Times New Roman" w:hAnsi="Arial" w:cs="Arial"/>
          <w:color w:val="000000"/>
        </w:rPr>
      </w:pPr>
    </w:p>
    <w:p w14:paraId="0658D779" w14:textId="2D1A1038" w:rsidR="0057727A" w:rsidRPr="00FB51A0" w:rsidRDefault="0043755A" w:rsidP="00FB51A0">
      <w:pPr>
        <w:widowControl w:val="0"/>
        <w:spacing w:after="0" w:line="276" w:lineRule="auto"/>
        <w:ind w:left="426"/>
        <w:rPr>
          <w:rFonts w:ascii="Arial" w:eastAsia="Times New Roman" w:hAnsi="Arial" w:cs="Arial"/>
          <w:b/>
        </w:rPr>
      </w:pPr>
      <w:r>
        <w:rPr>
          <w:rFonts w:ascii="Arial" w:eastAsia="Times New Roman" w:hAnsi="Arial" w:cs="Arial"/>
          <w:b/>
        </w:rPr>
        <w:t>________ EUR</w:t>
      </w:r>
    </w:p>
    <w:p w14:paraId="194EE4BF" w14:textId="45A000BE" w:rsidR="0057727A" w:rsidRDefault="0057727A" w:rsidP="00FB51A0">
      <w:pPr>
        <w:widowControl w:val="0"/>
        <w:spacing w:after="0" w:line="276" w:lineRule="auto"/>
        <w:ind w:left="426"/>
        <w:rPr>
          <w:rFonts w:ascii="Arial" w:eastAsia="Times New Roman" w:hAnsi="Arial" w:cs="Arial"/>
        </w:rPr>
      </w:pPr>
      <w:r w:rsidRPr="00FB51A0">
        <w:rPr>
          <w:rFonts w:ascii="Arial" w:eastAsia="Times New Roman" w:hAnsi="Arial" w:cs="Arial"/>
        </w:rPr>
        <w:t>(slovima:</w:t>
      </w:r>
      <w:r w:rsidR="0043755A">
        <w:rPr>
          <w:rFonts w:ascii="Arial" w:eastAsia="Times New Roman" w:hAnsi="Arial" w:cs="Arial"/>
        </w:rPr>
        <w:t xml:space="preserve"> _______________</w:t>
      </w:r>
      <w:r w:rsidR="00CA2771" w:rsidRPr="00FB51A0">
        <w:rPr>
          <w:rFonts w:ascii="Arial" w:eastAsia="Times New Roman" w:hAnsi="Arial" w:cs="Arial"/>
        </w:rPr>
        <w:t>)</w:t>
      </w:r>
    </w:p>
    <w:p w14:paraId="0359BD15" w14:textId="77777777" w:rsidR="00A4769C" w:rsidRDefault="00A4769C" w:rsidP="00FB51A0">
      <w:pPr>
        <w:widowControl w:val="0"/>
        <w:spacing w:after="0" w:line="276" w:lineRule="auto"/>
        <w:ind w:left="426"/>
        <w:rPr>
          <w:rFonts w:ascii="Arial" w:eastAsia="Times New Roman" w:hAnsi="Arial" w:cs="Arial"/>
        </w:rPr>
      </w:pPr>
    </w:p>
    <w:p w14:paraId="435D45E7" w14:textId="5E02E0B1" w:rsidR="005C2CF9" w:rsidRDefault="0057727A" w:rsidP="00FB51A0">
      <w:pPr>
        <w:widowControl w:val="0"/>
        <w:spacing w:after="0" w:line="276" w:lineRule="auto"/>
        <w:ind w:left="426"/>
        <w:rPr>
          <w:rFonts w:ascii="Arial" w:eastAsia="Times New Roman" w:hAnsi="Arial" w:cs="Arial"/>
        </w:rPr>
      </w:pPr>
      <w:r w:rsidRPr="00FB51A0">
        <w:rPr>
          <w:rFonts w:ascii="Arial" w:eastAsia="Times New Roman" w:hAnsi="Arial" w:cs="Arial"/>
        </w:rPr>
        <w:t xml:space="preserve">a s PDV-om od 25% u iznosu </w:t>
      </w:r>
      <w:r w:rsidR="0043755A">
        <w:rPr>
          <w:rFonts w:ascii="Arial" w:eastAsia="Times New Roman" w:hAnsi="Arial" w:cs="Arial"/>
        </w:rPr>
        <w:t>___________</w:t>
      </w:r>
      <w:r w:rsidR="005C2CF9" w:rsidRPr="00FB51A0">
        <w:rPr>
          <w:rFonts w:ascii="Arial" w:eastAsia="Times New Roman" w:hAnsi="Arial" w:cs="Arial"/>
        </w:rPr>
        <w:t xml:space="preserve"> </w:t>
      </w:r>
      <w:r w:rsidR="0043755A">
        <w:rPr>
          <w:rFonts w:ascii="Arial" w:eastAsia="Times New Roman" w:hAnsi="Arial" w:cs="Arial"/>
        </w:rPr>
        <w:t>EUR</w:t>
      </w:r>
      <w:r w:rsidRPr="00FB51A0">
        <w:rPr>
          <w:rFonts w:ascii="Arial" w:eastAsia="Times New Roman" w:hAnsi="Arial" w:cs="Arial"/>
        </w:rPr>
        <w:t xml:space="preserve">  </w:t>
      </w:r>
      <w:r w:rsidRPr="00FB51A0">
        <w:rPr>
          <w:rFonts w:ascii="Arial" w:eastAsia="Times New Roman" w:hAnsi="Arial" w:cs="Arial"/>
        </w:rPr>
        <w:br/>
      </w:r>
      <w:r w:rsidR="005C2CF9" w:rsidRPr="00FB51A0">
        <w:rPr>
          <w:rFonts w:ascii="Arial" w:eastAsia="Times New Roman" w:hAnsi="Arial" w:cs="Arial"/>
        </w:rPr>
        <w:t>(slovima:</w:t>
      </w:r>
      <w:r w:rsidR="0043755A">
        <w:rPr>
          <w:rFonts w:ascii="Arial" w:eastAsia="Times New Roman" w:hAnsi="Arial" w:cs="Arial"/>
        </w:rPr>
        <w:t xml:space="preserve"> _______________</w:t>
      </w:r>
      <w:r w:rsidR="005C2CF9" w:rsidRPr="00FB51A0">
        <w:rPr>
          <w:rFonts w:ascii="Arial" w:eastAsia="Times New Roman" w:hAnsi="Arial" w:cs="Arial"/>
        </w:rPr>
        <w:t>)</w:t>
      </w:r>
    </w:p>
    <w:p w14:paraId="5739C015" w14:textId="6C4F95CB" w:rsidR="0057727A" w:rsidRPr="00FB51A0" w:rsidRDefault="0057727A" w:rsidP="0043755A">
      <w:pPr>
        <w:widowControl w:val="0"/>
        <w:spacing w:after="0" w:line="276" w:lineRule="auto"/>
        <w:rPr>
          <w:rFonts w:ascii="Arial" w:eastAsia="Times New Roman" w:hAnsi="Arial" w:cs="Arial"/>
        </w:rPr>
      </w:pPr>
    </w:p>
    <w:p w14:paraId="5D8AC623" w14:textId="2EBA1F3D" w:rsidR="0057727A" w:rsidRPr="00FB51A0" w:rsidRDefault="0057727A" w:rsidP="00FB51A0">
      <w:pPr>
        <w:widowControl w:val="0"/>
        <w:spacing w:after="0" w:line="276" w:lineRule="auto"/>
        <w:ind w:left="426"/>
        <w:rPr>
          <w:rFonts w:ascii="Arial" w:eastAsia="Times New Roman" w:hAnsi="Arial" w:cs="Arial"/>
          <w:b/>
        </w:rPr>
      </w:pPr>
      <w:r w:rsidRPr="00FB51A0">
        <w:rPr>
          <w:rFonts w:ascii="Arial" w:eastAsia="Times New Roman" w:hAnsi="Arial" w:cs="Arial"/>
          <w:b/>
        </w:rPr>
        <w:t xml:space="preserve">u ukupnom iznosu od </w:t>
      </w:r>
      <w:r w:rsidR="0043755A">
        <w:rPr>
          <w:rFonts w:ascii="Arial" w:eastAsia="Times New Roman" w:hAnsi="Arial" w:cs="Arial"/>
          <w:b/>
        </w:rPr>
        <w:t>________</w:t>
      </w:r>
      <w:r w:rsidR="00E82D2F" w:rsidRPr="00FB51A0">
        <w:rPr>
          <w:rFonts w:ascii="Arial" w:eastAsia="Times New Roman" w:hAnsi="Arial" w:cs="Arial"/>
          <w:b/>
        </w:rPr>
        <w:t xml:space="preserve"> </w:t>
      </w:r>
      <w:r w:rsidR="0043755A">
        <w:rPr>
          <w:rFonts w:ascii="Arial" w:eastAsia="Times New Roman" w:hAnsi="Arial" w:cs="Arial"/>
          <w:b/>
        </w:rPr>
        <w:t>EUR</w:t>
      </w:r>
    </w:p>
    <w:p w14:paraId="2FE01BC3" w14:textId="26FD4884" w:rsidR="0057727A" w:rsidRPr="00FB51A0" w:rsidRDefault="0057727A" w:rsidP="00FB51A0">
      <w:pPr>
        <w:widowControl w:val="0"/>
        <w:spacing w:after="0" w:line="276" w:lineRule="auto"/>
        <w:ind w:left="426"/>
        <w:rPr>
          <w:rFonts w:ascii="Arial" w:eastAsia="Times New Roman" w:hAnsi="Arial" w:cs="Arial"/>
        </w:rPr>
      </w:pPr>
      <w:r w:rsidRPr="00FB51A0">
        <w:rPr>
          <w:rFonts w:ascii="Arial" w:eastAsia="Times New Roman" w:hAnsi="Arial" w:cs="Arial"/>
        </w:rPr>
        <w:t>(slovima:</w:t>
      </w:r>
      <w:r w:rsidR="0043755A">
        <w:rPr>
          <w:rFonts w:ascii="Arial" w:eastAsia="Times New Roman" w:hAnsi="Arial" w:cs="Arial"/>
        </w:rPr>
        <w:t xml:space="preserve"> _______________</w:t>
      </w:r>
      <w:r w:rsidR="003D1A71" w:rsidRPr="00FB51A0">
        <w:rPr>
          <w:rFonts w:ascii="Arial" w:eastAsia="Times New Roman" w:hAnsi="Arial" w:cs="Arial"/>
        </w:rPr>
        <w:t>)</w:t>
      </w:r>
    </w:p>
    <w:p w14:paraId="55148930" w14:textId="77777777" w:rsidR="00180F5C" w:rsidRPr="00FB51A0" w:rsidRDefault="00180F5C" w:rsidP="00FB51A0">
      <w:pPr>
        <w:widowControl w:val="0"/>
        <w:suppressAutoHyphens/>
        <w:spacing w:after="0" w:line="276" w:lineRule="auto"/>
        <w:ind w:left="426" w:hanging="426"/>
        <w:rPr>
          <w:rFonts w:ascii="Arial" w:eastAsia="Times New Roman" w:hAnsi="Arial" w:cs="Arial"/>
          <w:color w:val="000000"/>
        </w:rPr>
      </w:pPr>
    </w:p>
    <w:p w14:paraId="38E81D84" w14:textId="1E3D0FEE" w:rsidR="002429D8" w:rsidRPr="00FB51A0" w:rsidRDefault="00182C88" w:rsidP="00FB51A0">
      <w:pPr>
        <w:pStyle w:val="ListParagraph"/>
        <w:widowControl w:val="0"/>
        <w:numPr>
          <w:ilvl w:val="0"/>
          <w:numId w:val="15"/>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 xml:space="preserve">U cijenu ponude su uračunati svi troškovi i popusti, odnosno naknadno se ne može tvrditi da je bilo koji izdatak ili trošak bio nepredviđen ili da nije obračunat u Ponudi.  </w:t>
      </w:r>
    </w:p>
    <w:p w14:paraId="2798EF36" w14:textId="77777777" w:rsidR="00182C88" w:rsidRPr="00FB51A0" w:rsidRDefault="00182C88" w:rsidP="00FB51A0">
      <w:pPr>
        <w:pStyle w:val="ListParagraph"/>
        <w:widowControl w:val="0"/>
        <w:suppressAutoHyphens/>
        <w:spacing w:after="0"/>
        <w:ind w:left="426"/>
        <w:jc w:val="both"/>
        <w:rPr>
          <w:rFonts w:ascii="Arial" w:eastAsia="Times New Roman" w:hAnsi="Arial" w:cs="Arial"/>
          <w:color w:val="000000"/>
        </w:rPr>
      </w:pPr>
    </w:p>
    <w:p w14:paraId="1AF7E66E" w14:textId="0EA114DE" w:rsidR="00180F5C" w:rsidRPr="00D0022C" w:rsidRDefault="00913A9D" w:rsidP="00FB51A0">
      <w:pPr>
        <w:pStyle w:val="ListParagraph"/>
        <w:widowControl w:val="0"/>
        <w:numPr>
          <w:ilvl w:val="0"/>
          <w:numId w:val="15"/>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 xml:space="preserve">Jedinične cijene iz Troškovnika </w:t>
      </w:r>
      <w:r w:rsidR="00180F5C" w:rsidRPr="00FB51A0">
        <w:rPr>
          <w:rFonts w:ascii="Arial" w:eastAsia="Times New Roman" w:hAnsi="Arial" w:cs="Arial"/>
          <w:color w:val="000000"/>
        </w:rPr>
        <w:t>nepromjenjiv</w:t>
      </w:r>
      <w:r w:rsidRPr="00FB51A0">
        <w:rPr>
          <w:rFonts w:ascii="Arial" w:eastAsia="Times New Roman" w:hAnsi="Arial" w:cs="Arial"/>
          <w:color w:val="000000"/>
        </w:rPr>
        <w:t xml:space="preserve">e su </w:t>
      </w:r>
      <w:r w:rsidR="00180F5C" w:rsidRPr="00FB51A0">
        <w:rPr>
          <w:rFonts w:ascii="Arial" w:eastAsia="Times New Roman" w:hAnsi="Arial" w:cs="Arial"/>
          <w:color w:val="000000"/>
        </w:rPr>
        <w:t xml:space="preserve">za </w:t>
      </w:r>
      <w:r w:rsidRPr="00FB51A0">
        <w:rPr>
          <w:rFonts w:ascii="Arial" w:eastAsia="Times New Roman" w:hAnsi="Arial" w:cs="Arial"/>
          <w:color w:val="000000"/>
        </w:rPr>
        <w:t xml:space="preserve">cijelo </w:t>
      </w:r>
      <w:r w:rsidR="00180F5C" w:rsidRPr="00FB51A0">
        <w:rPr>
          <w:rFonts w:ascii="Arial" w:eastAsia="Times New Roman" w:hAnsi="Arial" w:cs="Arial"/>
          <w:color w:val="000000"/>
        </w:rPr>
        <w:t>vrijeme trajanja</w:t>
      </w:r>
      <w:r w:rsidR="00ED47B1" w:rsidRPr="00FB51A0">
        <w:rPr>
          <w:rFonts w:ascii="Arial" w:eastAsia="Times New Roman" w:hAnsi="Arial" w:cs="Arial"/>
          <w:color w:val="000000"/>
        </w:rPr>
        <w:t xml:space="preserve"> Ugovora</w:t>
      </w:r>
      <w:r w:rsidR="00180F5C" w:rsidRPr="00FB51A0">
        <w:rPr>
          <w:rFonts w:ascii="Arial" w:eastAsia="Times New Roman" w:hAnsi="Arial" w:cs="Arial"/>
          <w:color w:val="000000"/>
        </w:rPr>
        <w:t>.</w:t>
      </w:r>
    </w:p>
    <w:p w14:paraId="1653F5A7" w14:textId="77777777" w:rsidR="00180F5C" w:rsidRPr="00FB51A0" w:rsidRDefault="00180F5C" w:rsidP="00FB51A0">
      <w:pPr>
        <w:widowControl w:val="0"/>
        <w:suppressAutoHyphens/>
        <w:spacing w:after="0" w:line="276" w:lineRule="auto"/>
        <w:jc w:val="both"/>
        <w:rPr>
          <w:rFonts w:ascii="Arial" w:eastAsia="Times New Roman" w:hAnsi="Arial" w:cs="Arial"/>
          <w:color w:val="000000"/>
        </w:rPr>
      </w:pPr>
    </w:p>
    <w:p w14:paraId="24D7B02C" w14:textId="5C3454D8" w:rsidR="00180F5C" w:rsidRPr="00FB51A0" w:rsidRDefault="00180F5C" w:rsidP="00D0022C">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MJESTO </w:t>
      </w:r>
      <w:r w:rsidR="003906B4">
        <w:rPr>
          <w:rFonts w:ascii="Arial" w:eastAsia="Times New Roman" w:hAnsi="Arial" w:cs="Arial"/>
          <w:b/>
          <w:color w:val="000000"/>
        </w:rPr>
        <w:t>ISPORUKE I ROK ISPORUKE</w:t>
      </w:r>
    </w:p>
    <w:p w14:paraId="018E41E8" w14:textId="77777777" w:rsidR="00180F5C" w:rsidRPr="00FB51A0" w:rsidRDefault="00180F5C" w:rsidP="00FB51A0">
      <w:pPr>
        <w:widowControl w:val="0"/>
        <w:suppressAutoHyphens/>
        <w:spacing w:after="0" w:line="276" w:lineRule="auto"/>
        <w:jc w:val="center"/>
        <w:rPr>
          <w:rFonts w:ascii="Arial" w:eastAsia="Times New Roman" w:hAnsi="Arial" w:cs="Arial"/>
          <w:color w:val="000000"/>
        </w:rPr>
      </w:pPr>
    </w:p>
    <w:p w14:paraId="4983246B" w14:textId="77777777" w:rsidR="00180F5C" w:rsidRPr="00FB51A0" w:rsidRDefault="00180F5C"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Članak 5.</w:t>
      </w:r>
    </w:p>
    <w:p w14:paraId="7FCA7649" w14:textId="77777777" w:rsidR="006E2B86" w:rsidRPr="00FB51A0" w:rsidRDefault="006E2B86" w:rsidP="00FB51A0">
      <w:pPr>
        <w:widowControl w:val="0"/>
        <w:suppressAutoHyphens/>
        <w:spacing w:after="0" w:line="276" w:lineRule="auto"/>
        <w:jc w:val="both"/>
        <w:rPr>
          <w:rFonts w:ascii="Arial" w:eastAsia="Times New Roman" w:hAnsi="Arial" w:cs="Arial"/>
          <w:color w:val="000000"/>
        </w:rPr>
      </w:pPr>
    </w:p>
    <w:p w14:paraId="224D91CF" w14:textId="3FC97731" w:rsidR="00180F5C" w:rsidRDefault="00AA6827" w:rsidP="00AA6827">
      <w:pPr>
        <w:pStyle w:val="ListParagraph"/>
        <w:widowControl w:val="0"/>
        <w:numPr>
          <w:ilvl w:val="0"/>
          <w:numId w:val="22"/>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 xml:space="preserve">Mjesto isporuke robe je na adresi: Klinički bolnički centar Osijek, </w:t>
      </w:r>
      <w:r w:rsidRPr="00AA6827">
        <w:rPr>
          <w:rFonts w:ascii="Arial" w:eastAsia="Times New Roman" w:hAnsi="Arial" w:cs="Arial"/>
          <w:color w:val="000000"/>
        </w:rPr>
        <w:t xml:space="preserve">J. </w:t>
      </w:r>
      <w:proofErr w:type="spellStart"/>
      <w:r w:rsidRPr="00AA6827">
        <w:rPr>
          <w:rFonts w:ascii="Arial" w:eastAsia="Times New Roman" w:hAnsi="Arial" w:cs="Arial"/>
          <w:color w:val="000000"/>
        </w:rPr>
        <w:t>Huttlera</w:t>
      </w:r>
      <w:proofErr w:type="spellEnd"/>
      <w:r w:rsidRPr="00AA6827">
        <w:rPr>
          <w:rFonts w:ascii="Arial" w:eastAsia="Times New Roman" w:hAnsi="Arial" w:cs="Arial"/>
          <w:color w:val="000000"/>
        </w:rPr>
        <w:t xml:space="preserve"> 4, 31000 Osijek</w:t>
      </w:r>
      <w:r>
        <w:rPr>
          <w:rFonts w:ascii="Arial" w:eastAsia="Times New Roman" w:hAnsi="Arial" w:cs="Arial"/>
          <w:color w:val="000000"/>
        </w:rPr>
        <w:t>.</w:t>
      </w:r>
    </w:p>
    <w:p w14:paraId="2EEE5D95" w14:textId="77777777" w:rsidR="00AA6827" w:rsidRDefault="00AA6827" w:rsidP="00AA6827">
      <w:pPr>
        <w:pStyle w:val="ListParagraph"/>
        <w:widowControl w:val="0"/>
        <w:suppressAutoHyphens/>
        <w:spacing w:after="0"/>
        <w:ind w:left="426"/>
        <w:jc w:val="both"/>
        <w:rPr>
          <w:rFonts w:ascii="Arial" w:eastAsia="Times New Roman" w:hAnsi="Arial" w:cs="Arial"/>
          <w:color w:val="000000"/>
        </w:rPr>
      </w:pPr>
    </w:p>
    <w:p w14:paraId="5360B340" w14:textId="3DFF76A1" w:rsidR="00AA6827" w:rsidRDefault="00AA6827" w:rsidP="00AA6827">
      <w:pPr>
        <w:pStyle w:val="ListParagraph"/>
        <w:widowControl w:val="0"/>
        <w:numPr>
          <w:ilvl w:val="0"/>
          <w:numId w:val="22"/>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Rok isporuke počinje teći danom izdavanja pismene Obavijesti o početku isporuke robe od strane Naručitelja</w:t>
      </w:r>
      <w:r w:rsidR="00E86535">
        <w:rPr>
          <w:rFonts w:ascii="Arial" w:eastAsia="Times New Roman" w:hAnsi="Arial" w:cs="Arial"/>
          <w:color w:val="000000"/>
        </w:rPr>
        <w:t>.</w:t>
      </w:r>
    </w:p>
    <w:p w14:paraId="0C76DEA0" w14:textId="77777777" w:rsidR="00E86535" w:rsidRDefault="00E86535" w:rsidP="00E86535">
      <w:pPr>
        <w:pStyle w:val="ListParagraph"/>
        <w:widowControl w:val="0"/>
        <w:suppressAutoHyphens/>
        <w:spacing w:after="0"/>
        <w:ind w:left="426"/>
        <w:jc w:val="both"/>
        <w:rPr>
          <w:rFonts w:ascii="Arial" w:eastAsia="Times New Roman" w:hAnsi="Arial" w:cs="Arial"/>
          <w:color w:val="000000"/>
        </w:rPr>
      </w:pPr>
    </w:p>
    <w:p w14:paraId="6B5F319E" w14:textId="64B10E45" w:rsidR="00E86535" w:rsidRDefault="00E86535" w:rsidP="00AA6827">
      <w:pPr>
        <w:pStyle w:val="ListParagraph"/>
        <w:widowControl w:val="0"/>
        <w:numPr>
          <w:ilvl w:val="0"/>
          <w:numId w:val="22"/>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 xml:space="preserve">Rok isporuke iznosi </w:t>
      </w:r>
      <w:r w:rsidR="009E1DF7">
        <w:rPr>
          <w:rFonts w:ascii="Arial" w:eastAsia="Times New Roman" w:hAnsi="Arial" w:cs="Arial"/>
          <w:color w:val="000000"/>
        </w:rPr>
        <w:t>___</w:t>
      </w:r>
      <w:r>
        <w:rPr>
          <w:rFonts w:ascii="Arial" w:eastAsia="Times New Roman" w:hAnsi="Arial" w:cs="Arial"/>
          <w:color w:val="000000"/>
        </w:rPr>
        <w:t xml:space="preserve"> kalendarskih dana od </w:t>
      </w:r>
      <w:r w:rsidR="009E1DF7" w:rsidRPr="009E1DF7">
        <w:rPr>
          <w:rFonts w:ascii="Arial" w:eastAsia="Times New Roman" w:hAnsi="Arial" w:cs="Arial"/>
          <w:color w:val="000000"/>
        </w:rPr>
        <w:t>potpisa ugovora</w:t>
      </w:r>
      <w:r>
        <w:rPr>
          <w:rFonts w:ascii="Arial" w:eastAsia="Times New Roman" w:hAnsi="Arial" w:cs="Arial"/>
          <w:color w:val="000000"/>
        </w:rPr>
        <w:t>.</w:t>
      </w:r>
    </w:p>
    <w:p w14:paraId="6FB0FD9B" w14:textId="77777777" w:rsidR="00E86535" w:rsidRDefault="00E86535" w:rsidP="00E86535">
      <w:pPr>
        <w:pStyle w:val="ListParagraph"/>
        <w:widowControl w:val="0"/>
        <w:suppressAutoHyphens/>
        <w:spacing w:after="0"/>
        <w:ind w:left="426"/>
        <w:jc w:val="both"/>
        <w:rPr>
          <w:rFonts w:ascii="Arial" w:eastAsia="Times New Roman" w:hAnsi="Arial" w:cs="Arial"/>
          <w:color w:val="000000"/>
        </w:rPr>
      </w:pPr>
    </w:p>
    <w:p w14:paraId="5BD3AFA2" w14:textId="66D93B91" w:rsidR="00E86535" w:rsidRPr="00AA6827" w:rsidRDefault="00E86535" w:rsidP="00AA6827">
      <w:pPr>
        <w:pStyle w:val="ListParagraph"/>
        <w:widowControl w:val="0"/>
        <w:numPr>
          <w:ilvl w:val="0"/>
          <w:numId w:val="22"/>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lastRenderedPageBreak/>
        <w:t>Isporuka opreme smatrat će se završenom primopredajom, o čemu će biti sastavljen Zapisnik o primopredaji.</w:t>
      </w:r>
    </w:p>
    <w:p w14:paraId="365D07F1" w14:textId="77777777" w:rsidR="004D31BD" w:rsidRPr="00FB51A0" w:rsidRDefault="004D31BD" w:rsidP="00FB51A0">
      <w:pPr>
        <w:widowControl w:val="0"/>
        <w:suppressAutoHyphens/>
        <w:spacing w:after="0" w:line="276" w:lineRule="auto"/>
        <w:jc w:val="both"/>
        <w:rPr>
          <w:rFonts w:ascii="Arial" w:eastAsia="Times New Roman" w:hAnsi="Arial" w:cs="Arial"/>
          <w:b/>
          <w:color w:val="000000"/>
        </w:rPr>
      </w:pPr>
    </w:p>
    <w:p w14:paraId="1236BDEE" w14:textId="46409DB2" w:rsidR="004D31BD" w:rsidRPr="00FB51A0" w:rsidRDefault="003906B4" w:rsidP="00D0022C">
      <w:pPr>
        <w:widowControl w:val="0"/>
        <w:suppressAutoHyphens/>
        <w:spacing w:after="0" w:line="276" w:lineRule="auto"/>
        <w:jc w:val="center"/>
        <w:rPr>
          <w:rFonts w:ascii="Arial" w:eastAsia="Times New Roman" w:hAnsi="Arial" w:cs="Arial"/>
          <w:b/>
          <w:color w:val="000000"/>
        </w:rPr>
      </w:pPr>
      <w:r>
        <w:rPr>
          <w:rFonts w:ascii="Arial" w:eastAsia="Times New Roman" w:hAnsi="Arial" w:cs="Arial"/>
          <w:b/>
          <w:color w:val="000000"/>
        </w:rPr>
        <w:t>TRAJANJE UGOVORA</w:t>
      </w:r>
    </w:p>
    <w:p w14:paraId="5921121A" w14:textId="77777777" w:rsidR="004D31BD" w:rsidRPr="00FB51A0" w:rsidRDefault="004D31BD" w:rsidP="00FB51A0">
      <w:pPr>
        <w:widowControl w:val="0"/>
        <w:suppressAutoHyphens/>
        <w:spacing w:after="0" w:line="276" w:lineRule="auto"/>
        <w:jc w:val="both"/>
        <w:rPr>
          <w:rFonts w:ascii="Arial" w:eastAsia="Times New Roman" w:hAnsi="Arial" w:cs="Arial"/>
          <w:color w:val="000000"/>
        </w:rPr>
      </w:pPr>
    </w:p>
    <w:p w14:paraId="6CAC9240" w14:textId="30EC0557" w:rsidR="004D31BD" w:rsidRPr="00FB51A0" w:rsidRDefault="004D31BD"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067850" w:rsidRPr="00FB51A0">
        <w:rPr>
          <w:rFonts w:ascii="Arial" w:eastAsia="Times New Roman" w:hAnsi="Arial" w:cs="Arial"/>
          <w:b/>
          <w:color w:val="000000"/>
        </w:rPr>
        <w:t>6</w:t>
      </w:r>
      <w:r w:rsidRPr="00FB51A0">
        <w:rPr>
          <w:rFonts w:ascii="Arial" w:eastAsia="Times New Roman" w:hAnsi="Arial" w:cs="Arial"/>
          <w:b/>
          <w:color w:val="000000"/>
        </w:rPr>
        <w:t>.</w:t>
      </w:r>
    </w:p>
    <w:p w14:paraId="33738CB3" w14:textId="77777777" w:rsidR="004D31BD" w:rsidRPr="00FB51A0" w:rsidRDefault="004D31BD" w:rsidP="00FB51A0">
      <w:pPr>
        <w:widowControl w:val="0"/>
        <w:suppressAutoHyphens/>
        <w:spacing w:after="0" w:line="276" w:lineRule="auto"/>
        <w:jc w:val="both"/>
        <w:rPr>
          <w:rFonts w:ascii="Arial" w:eastAsia="Times New Roman" w:hAnsi="Arial" w:cs="Arial"/>
          <w:color w:val="000000"/>
        </w:rPr>
      </w:pPr>
    </w:p>
    <w:p w14:paraId="72E974C8" w14:textId="77777777" w:rsidR="004D31BD" w:rsidRPr="00FB51A0" w:rsidRDefault="004D31BD" w:rsidP="00AA6827">
      <w:pPr>
        <w:pStyle w:val="ListParagraph"/>
        <w:widowControl w:val="0"/>
        <w:numPr>
          <w:ilvl w:val="0"/>
          <w:numId w:val="57"/>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Ugovorne strane suglasno utvrđuju da se Ugovor sklapa na određeno vrijeme.</w:t>
      </w:r>
    </w:p>
    <w:p w14:paraId="013220FC" w14:textId="77777777" w:rsidR="004D31BD" w:rsidRPr="00FB51A0" w:rsidRDefault="004D31BD" w:rsidP="00FB51A0">
      <w:pPr>
        <w:widowControl w:val="0"/>
        <w:suppressAutoHyphens/>
        <w:spacing w:after="0" w:line="276" w:lineRule="auto"/>
        <w:ind w:left="426" w:hanging="426"/>
        <w:jc w:val="both"/>
        <w:rPr>
          <w:rFonts w:ascii="Arial" w:eastAsia="Times New Roman" w:hAnsi="Arial" w:cs="Arial"/>
          <w:color w:val="000000"/>
        </w:rPr>
      </w:pPr>
    </w:p>
    <w:p w14:paraId="7B280EA1" w14:textId="54D1FB5C" w:rsidR="004D31BD" w:rsidRPr="00FB51A0" w:rsidRDefault="004D31BD" w:rsidP="00AA6827">
      <w:pPr>
        <w:pStyle w:val="ListParagraph"/>
        <w:widowControl w:val="0"/>
        <w:numPr>
          <w:ilvl w:val="0"/>
          <w:numId w:val="57"/>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 xml:space="preserve">Ugovorne strane suglasno utvrđuju da je </w:t>
      </w:r>
      <w:r w:rsidR="0024427E">
        <w:rPr>
          <w:rFonts w:ascii="Arial" w:eastAsia="Times New Roman" w:hAnsi="Arial" w:cs="Arial"/>
          <w:color w:val="000000"/>
        </w:rPr>
        <w:t>Isporučitelj</w:t>
      </w:r>
      <w:r w:rsidR="0024427E" w:rsidRPr="00FB51A0">
        <w:rPr>
          <w:rFonts w:ascii="Arial" w:eastAsia="Times New Roman" w:hAnsi="Arial" w:cs="Arial"/>
          <w:color w:val="000000"/>
        </w:rPr>
        <w:t xml:space="preserve"> </w:t>
      </w:r>
      <w:r w:rsidRPr="00FB51A0">
        <w:rPr>
          <w:rFonts w:ascii="Arial" w:eastAsia="Times New Roman" w:hAnsi="Arial" w:cs="Arial"/>
          <w:color w:val="000000"/>
        </w:rPr>
        <w:t>obvezan pridržavati se Ugovorom utvrđenih rokova.</w:t>
      </w:r>
    </w:p>
    <w:p w14:paraId="169B1A27" w14:textId="77777777" w:rsidR="002D44F8" w:rsidRPr="00FB51A0" w:rsidRDefault="002D44F8" w:rsidP="00FB51A0">
      <w:pPr>
        <w:pStyle w:val="ListParagraph"/>
        <w:widowControl w:val="0"/>
        <w:suppressAutoHyphens/>
        <w:spacing w:after="0"/>
        <w:ind w:left="426"/>
        <w:jc w:val="both"/>
        <w:rPr>
          <w:rFonts w:ascii="Arial" w:eastAsia="Lucida Sans Unicode" w:hAnsi="Arial" w:cs="Arial"/>
          <w:color w:val="000000"/>
        </w:rPr>
      </w:pPr>
    </w:p>
    <w:p w14:paraId="2BF5EE3A" w14:textId="6BB272F8" w:rsidR="0037334E" w:rsidRDefault="00E86535" w:rsidP="00E86535">
      <w:pPr>
        <w:pStyle w:val="ListParagraph"/>
        <w:widowControl w:val="0"/>
        <w:numPr>
          <w:ilvl w:val="0"/>
          <w:numId w:val="57"/>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 xml:space="preserve">Naručitelj </w:t>
      </w:r>
      <w:r w:rsidRPr="00E86535">
        <w:rPr>
          <w:rFonts w:ascii="Arial" w:eastAsia="Times New Roman" w:hAnsi="Arial" w:cs="Arial"/>
          <w:color w:val="000000"/>
        </w:rPr>
        <w:t>će izdati Obavijest o početku isporuke robe za pojedinu grupu predmeta nabave neovisno o dinamici izvršenja radova na izgradnji zgrade Objedinjenog hitnog bolničkog prijema te Dnevnih bolnica i Dnevnih kirurgija KBC-a Osijek</w:t>
      </w:r>
      <w:r>
        <w:rPr>
          <w:rFonts w:ascii="Arial" w:eastAsia="Times New Roman" w:hAnsi="Arial" w:cs="Arial"/>
          <w:color w:val="000000"/>
        </w:rPr>
        <w:t>.</w:t>
      </w:r>
    </w:p>
    <w:p w14:paraId="37F17D72" w14:textId="77777777" w:rsidR="00E86535" w:rsidRDefault="00E86535" w:rsidP="00E86535">
      <w:pPr>
        <w:pStyle w:val="ListParagraph"/>
        <w:widowControl w:val="0"/>
        <w:suppressAutoHyphens/>
        <w:spacing w:after="0"/>
        <w:ind w:left="426"/>
        <w:jc w:val="both"/>
        <w:rPr>
          <w:rFonts w:ascii="Arial" w:eastAsia="Times New Roman" w:hAnsi="Arial" w:cs="Arial"/>
          <w:color w:val="000000"/>
        </w:rPr>
      </w:pPr>
    </w:p>
    <w:p w14:paraId="54737092" w14:textId="40CE12C6" w:rsidR="00E86535" w:rsidRDefault="00E86535" w:rsidP="00E86535">
      <w:pPr>
        <w:pStyle w:val="ListParagraph"/>
        <w:widowControl w:val="0"/>
        <w:numPr>
          <w:ilvl w:val="0"/>
          <w:numId w:val="57"/>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 xml:space="preserve">Predviđeno trajanje ugovora je 6 (šest) </w:t>
      </w:r>
      <w:r w:rsidRPr="00E86535">
        <w:rPr>
          <w:rFonts w:ascii="Arial" w:eastAsia="Times New Roman" w:hAnsi="Arial" w:cs="Arial"/>
          <w:color w:val="000000"/>
        </w:rPr>
        <w:t>mjeseci od dana obostranog potpisa ugovora. Prethodno navedeni rok trajanja ugovora moguće je produžiti slijedom opravdanih okolnosti, primjerice više sile uz prethodnu suglasnost Naručitelja, pri čemu je odabrani ponuditelj u slučaju svake grupe predmeta nabave obvezan dostaviti dokaze o razlozima za potrebom produžetka roka trajanja ugovora.</w:t>
      </w:r>
    </w:p>
    <w:p w14:paraId="3CB319F6" w14:textId="77777777" w:rsidR="00417AEC" w:rsidRDefault="00417AEC" w:rsidP="00417AEC">
      <w:pPr>
        <w:pStyle w:val="ListParagraph"/>
        <w:widowControl w:val="0"/>
        <w:suppressAutoHyphens/>
        <w:spacing w:after="0"/>
        <w:ind w:left="426"/>
        <w:jc w:val="both"/>
        <w:rPr>
          <w:rFonts w:ascii="Arial" w:eastAsia="Times New Roman" w:hAnsi="Arial" w:cs="Arial"/>
          <w:color w:val="000000"/>
        </w:rPr>
      </w:pPr>
    </w:p>
    <w:p w14:paraId="7B1A7381" w14:textId="3BF13DDC" w:rsidR="00417AEC" w:rsidRDefault="00417AEC" w:rsidP="00E86535">
      <w:pPr>
        <w:pStyle w:val="ListParagraph"/>
        <w:widowControl w:val="0"/>
        <w:numPr>
          <w:ilvl w:val="0"/>
          <w:numId w:val="57"/>
        </w:numPr>
        <w:suppressAutoHyphens/>
        <w:spacing w:after="0"/>
        <w:ind w:left="426" w:hanging="426"/>
        <w:jc w:val="both"/>
        <w:rPr>
          <w:rFonts w:ascii="Arial" w:eastAsia="Times New Roman" w:hAnsi="Arial" w:cs="Arial"/>
          <w:color w:val="000000"/>
        </w:rPr>
      </w:pPr>
      <w:r w:rsidRPr="00417AEC">
        <w:rPr>
          <w:rFonts w:ascii="Arial" w:eastAsia="Times New Roman" w:hAnsi="Arial" w:cs="Arial"/>
          <w:color w:val="000000"/>
        </w:rPr>
        <w:t xml:space="preserve">Izraz viša sila, kao što ga se ovdje koristi, pokriva sve nepredviđene događaje koji utječu na mogućnost </w:t>
      </w:r>
      <w:r w:rsidR="0024427E">
        <w:rPr>
          <w:rFonts w:ascii="Arial" w:eastAsia="Times New Roman" w:hAnsi="Arial" w:cs="Arial"/>
          <w:color w:val="000000"/>
        </w:rPr>
        <w:t>Isporučitelja</w:t>
      </w:r>
      <w:r w:rsidR="0024427E" w:rsidRPr="00417AEC">
        <w:rPr>
          <w:rFonts w:ascii="Arial" w:eastAsia="Times New Roman" w:hAnsi="Arial" w:cs="Arial"/>
          <w:color w:val="000000"/>
        </w:rPr>
        <w:t xml:space="preserve"> </w:t>
      </w:r>
      <w:r w:rsidRPr="00417AEC">
        <w:rPr>
          <w:rFonts w:ascii="Arial" w:eastAsia="Times New Roman" w:hAnsi="Arial" w:cs="Arial"/>
          <w:color w:val="000000"/>
        </w:rPr>
        <w:t xml:space="preserve">u isporuci opreme, a koji nisu pod kontrolom bilo koje strane te koje ispravno postupanje obiju strana ne može prevladati, kao što su štrajkovi, izgredi, nemiri i neredi od strane osoba koje nisu osoblje </w:t>
      </w:r>
      <w:r w:rsidR="0024427E">
        <w:rPr>
          <w:rFonts w:ascii="Arial" w:eastAsia="Times New Roman" w:hAnsi="Arial" w:cs="Arial"/>
          <w:color w:val="000000"/>
        </w:rPr>
        <w:t>Isporučitelja</w:t>
      </w:r>
      <w:r w:rsidRPr="00417AEC">
        <w:rPr>
          <w:rFonts w:ascii="Arial" w:eastAsia="Times New Roman" w:hAnsi="Arial" w:cs="Arial"/>
          <w:color w:val="000000"/>
        </w:rPr>
        <w:t>, ratovi (bilo da su objavljeni ili ne), blokade, ustanci, pobune, epidemije, pandemije, posljedice epidemija i pandemija, odroni tla, potresi, oluje, gromovi, poplave, građanski nemiri, eksplozije i sl.</w:t>
      </w:r>
    </w:p>
    <w:p w14:paraId="5357FF12" w14:textId="77777777" w:rsidR="00417AEC" w:rsidRDefault="00417AEC" w:rsidP="00417AEC">
      <w:pPr>
        <w:pStyle w:val="ListParagraph"/>
        <w:widowControl w:val="0"/>
        <w:suppressAutoHyphens/>
        <w:spacing w:after="0"/>
        <w:ind w:left="426"/>
        <w:jc w:val="both"/>
        <w:rPr>
          <w:rFonts w:ascii="Arial" w:eastAsia="Times New Roman" w:hAnsi="Arial" w:cs="Arial"/>
          <w:color w:val="000000"/>
        </w:rPr>
      </w:pPr>
    </w:p>
    <w:p w14:paraId="42FA2FCE" w14:textId="686D563C" w:rsidR="00417AEC" w:rsidRDefault="00417AEC" w:rsidP="00E86535">
      <w:pPr>
        <w:pStyle w:val="ListParagraph"/>
        <w:widowControl w:val="0"/>
        <w:numPr>
          <w:ilvl w:val="0"/>
          <w:numId w:val="57"/>
        </w:numPr>
        <w:suppressAutoHyphens/>
        <w:spacing w:after="0"/>
        <w:ind w:left="426" w:hanging="426"/>
        <w:jc w:val="both"/>
        <w:rPr>
          <w:rFonts w:ascii="Arial" w:eastAsia="Times New Roman" w:hAnsi="Arial" w:cs="Arial"/>
          <w:color w:val="000000"/>
        </w:rPr>
      </w:pPr>
      <w:r w:rsidRPr="00417AEC">
        <w:rPr>
          <w:rFonts w:ascii="Arial" w:eastAsia="Times New Roman" w:hAnsi="Arial" w:cs="Arial"/>
          <w:color w:val="000000"/>
        </w:rPr>
        <w:t>Ukoliko prilikom izvršenja ugovora nastanu opravdane okolnosti zbog kojih će biti potrebno produžiti rok izvršenja ugovora / isporuke robe, svaka izmjena provest će se sukladno primjenjivim odredbama ZJN</w:t>
      </w:r>
      <w:r>
        <w:rPr>
          <w:rFonts w:ascii="Arial" w:eastAsia="Times New Roman" w:hAnsi="Arial" w:cs="Arial"/>
          <w:color w:val="000000"/>
        </w:rPr>
        <w:t>.</w:t>
      </w:r>
    </w:p>
    <w:p w14:paraId="40A07780" w14:textId="77777777" w:rsidR="00E86535" w:rsidRPr="00FB51A0" w:rsidRDefault="00E86535" w:rsidP="00E86535">
      <w:pPr>
        <w:pStyle w:val="ListParagraph"/>
        <w:widowControl w:val="0"/>
        <w:suppressAutoHyphens/>
        <w:spacing w:after="0"/>
        <w:ind w:left="426"/>
        <w:jc w:val="both"/>
        <w:rPr>
          <w:rFonts w:ascii="Arial" w:eastAsia="Times New Roman" w:hAnsi="Arial" w:cs="Arial"/>
          <w:color w:val="000000"/>
        </w:rPr>
      </w:pPr>
    </w:p>
    <w:p w14:paraId="0B0237CE" w14:textId="0FBAA0A8" w:rsidR="002B2D6E" w:rsidRPr="00FB51A0" w:rsidRDefault="00901BCF" w:rsidP="00D0022C">
      <w:pPr>
        <w:widowControl w:val="0"/>
        <w:suppressAutoHyphens/>
        <w:spacing w:after="0" w:line="276" w:lineRule="auto"/>
        <w:jc w:val="center"/>
        <w:rPr>
          <w:rFonts w:ascii="Arial" w:eastAsia="Times New Roman" w:hAnsi="Arial" w:cs="Arial"/>
          <w:b/>
          <w:color w:val="000000"/>
        </w:rPr>
      </w:pPr>
      <w:r>
        <w:rPr>
          <w:rFonts w:ascii="Arial" w:eastAsia="Times New Roman" w:hAnsi="Arial" w:cs="Arial"/>
          <w:b/>
          <w:color w:val="000000"/>
        </w:rPr>
        <w:t xml:space="preserve">ROK, </w:t>
      </w:r>
      <w:r w:rsidR="002B2D6E" w:rsidRPr="00FB51A0">
        <w:rPr>
          <w:rFonts w:ascii="Arial" w:eastAsia="Times New Roman" w:hAnsi="Arial" w:cs="Arial"/>
          <w:b/>
          <w:color w:val="000000"/>
        </w:rPr>
        <w:t>NAČIN I UVJETI PLAĆANJA</w:t>
      </w:r>
    </w:p>
    <w:p w14:paraId="6F238212" w14:textId="77777777" w:rsidR="002B2D6E" w:rsidRPr="00FB51A0" w:rsidRDefault="002B2D6E" w:rsidP="00FB51A0">
      <w:pPr>
        <w:widowControl w:val="0"/>
        <w:suppressAutoHyphens/>
        <w:spacing w:after="0" w:line="276" w:lineRule="auto"/>
        <w:rPr>
          <w:rFonts w:ascii="Arial" w:eastAsia="Times New Roman" w:hAnsi="Arial" w:cs="Arial"/>
          <w:color w:val="000000"/>
        </w:rPr>
      </w:pPr>
    </w:p>
    <w:p w14:paraId="4041DB22" w14:textId="52C6ADCE" w:rsidR="002B2D6E" w:rsidRPr="00FB51A0" w:rsidRDefault="002B2D6E"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3B4C8E" w:rsidRPr="00FB51A0">
        <w:rPr>
          <w:rFonts w:ascii="Arial" w:eastAsia="Times New Roman" w:hAnsi="Arial" w:cs="Arial"/>
          <w:b/>
          <w:color w:val="000000"/>
        </w:rPr>
        <w:t>7</w:t>
      </w:r>
      <w:r w:rsidRPr="00FB51A0">
        <w:rPr>
          <w:rFonts w:ascii="Arial" w:eastAsia="Times New Roman" w:hAnsi="Arial" w:cs="Arial"/>
          <w:b/>
          <w:color w:val="000000"/>
        </w:rPr>
        <w:t>.</w:t>
      </w:r>
    </w:p>
    <w:p w14:paraId="39808516" w14:textId="77777777" w:rsidR="002B2D6E" w:rsidRPr="00FB51A0" w:rsidRDefault="002B2D6E" w:rsidP="00FB51A0">
      <w:pPr>
        <w:widowControl w:val="0"/>
        <w:suppressAutoHyphens/>
        <w:spacing w:after="0" w:line="276" w:lineRule="auto"/>
        <w:jc w:val="both"/>
        <w:rPr>
          <w:rFonts w:ascii="Arial" w:eastAsia="Times New Roman" w:hAnsi="Arial" w:cs="Arial"/>
          <w:color w:val="000000"/>
        </w:rPr>
      </w:pPr>
    </w:p>
    <w:p w14:paraId="127E7FC0" w14:textId="1E00610C" w:rsidR="002B2D6E" w:rsidRDefault="002B2D6E" w:rsidP="00FB51A0">
      <w:pPr>
        <w:pStyle w:val="ListParagraph"/>
        <w:numPr>
          <w:ilvl w:val="0"/>
          <w:numId w:val="17"/>
        </w:numPr>
        <w:spacing w:after="0"/>
        <w:ind w:left="426" w:hanging="426"/>
        <w:jc w:val="both"/>
        <w:rPr>
          <w:rFonts w:ascii="Arial" w:eastAsia="Times New Roman" w:hAnsi="Arial" w:cs="Arial"/>
          <w:color w:val="000000"/>
        </w:rPr>
      </w:pPr>
      <w:r w:rsidRPr="00FB51A0">
        <w:rPr>
          <w:rFonts w:ascii="Arial" w:eastAsia="Times New Roman" w:hAnsi="Arial" w:cs="Arial"/>
          <w:color w:val="000000"/>
        </w:rPr>
        <w:t>Plaćanje će se obaviti na poslovni račun odabranog ponuditelja.</w:t>
      </w:r>
    </w:p>
    <w:p w14:paraId="0F97BEB6" w14:textId="77777777" w:rsidR="00417AEC" w:rsidRDefault="00417AEC" w:rsidP="00417AEC">
      <w:pPr>
        <w:pStyle w:val="ListParagraph"/>
        <w:spacing w:after="0"/>
        <w:ind w:left="426"/>
        <w:jc w:val="both"/>
        <w:rPr>
          <w:rFonts w:ascii="Arial" w:eastAsia="Times New Roman" w:hAnsi="Arial" w:cs="Arial"/>
          <w:color w:val="000000"/>
        </w:rPr>
      </w:pPr>
    </w:p>
    <w:p w14:paraId="277065DC" w14:textId="4C881685" w:rsidR="00417AEC" w:rsidRPr="00FB51A0" w:rsidRDefault="00417AEC" w:rsidP="00FB51A0">
      <w:pPr>
        <w:pStyle w:val="ListParagraph"/>
        <w:numPr>
          <w:ilvl w:val="0"/>
          <w:numId w:val="17"/>
        </w:numPr>
        <w:spacing w:after="0"/>
        <w:ind w:left="426" w:hanging="426"/>
        <w:jc w:val="both"/>
        <w:rPr>
          <w:rFonts w:ascii="Arial" w:eastAsia="Times New Roman" w:hAnsi="Arial" w:cs="Arial"/>
          <w:color w:val="000000"/>
        </w:rPr>
      </w:pPr>
      <w:r w:rsidRPr="00417AEC">
        <w:rPr>
          <w:rFonts w:ascii="Arial" w:eastAsia="Times New Roman" w:hAnsi="Arial" w:cs="Arial"/>
          <w:color w:val="000000"/>
        </w:rPr>
        <w:t xml:space="preserve">Plaćanje će se izvršiti po računu koji će </w:t>
      </w:r>
      <w:r w:rsidR="0024427E">
        <w:rPr>
          <w:rFonts w:ascii="Arial" w:eastAsia="Times New Roman" w:hAnsi="Arial" w:cs="Arial"/>
          <w:color w:val="000000"/>
        </w:rPr>
        <w:t>Isporučitelj</w:t>
      </w:r>
      <w:r w:rsidR="0024427E" w:rsidRPr="00417AEC">
        <w:rPr>
          <w:rFonts w:ascii="Arial" w:eastAsia="Times New Roman" w:hAnsi="Arial" w:cs="Arial"/>
          <w:color w:val="000000"/>
        </w:rPr>
        <w:t xml:space="preserve"> </w:t>
      </w:r>
      <w:r w:rsidRPr="00417AEC">
        <w:rPr>
          <w:rFonts w:ascii="Arial" w:eastAsia="Times New Roman" w:hAnsi="Arial" w:cs="Arial"/>
          <w:color w:val="000000"/>
        </w:rPr>
        <w:t>Naručitelju ispostaviti po izvršenoj isporuci sve naručene robe (ukupne količine svih stavki) sukladno Troškovniku i Tehničkim specifikacijama, neovisno o tome je li roba dostavljena u jednom ili više navrata u ugovorenom roku.</w:t>
      </w:r>
    </w:p>
    <w:p w14:paraId="19F7ABAA" w14:textId="77777777" w:rsidR="002B2D6E" w:rsidRPr="00FB51A0" w:rsidRDefault="002B2D6E" w:rsidP="00FB51A0">
      <w:pPr>
        <w:pStyle w:val="ListParagraph"/>
        <w:spacing w:after="0"/>
        <w:rPr>
          <w:rFonts w:ascii="Arial" w:eastAsia="Times New Roman" w:hAnsi="Arial" w:cs="Arial"/>
          <w:color w:val="000000"/>
        </w:rPr>
      </w:pPr>
    </w:p>
    <w:p w14:paraId="242C4B7E" w14:textId="74A5D80F" w:rsidR="002B2D6E" w:rsidRDefault="00901BCF" w:rsidP="00417AEC">
      <w:pPr>
        <w:pStyle w:val="ListParagraph"/>
        <w:numPr>
          <w:ilvl w:val="0"/>
          <w:numId w:val="17"/>
        </w:numPr>
        <w:spacing w:after="0"/>
        <w:ind w:left="426" w:hanging="426"/>
        <w:jc w:val="both"/>
        <w:rPr>
          <w:rFonts w:ascii="Arial" w:eastAsia="Times New Roman" w:hAnsi="Arial" w:cs="Arial"/>
          <w:color w:val="000000"/>
        </w:rPr>
      </w:pPr>
      <w:r w:rsidRPr="00901BCF">
        <w:rPr>
          <w:rFonts w:ascii="Arial" w:eastAsia="Times New Roman" w:hAnsi="Arial" w:cs="Arial"/>
          <w:color w:val="000000"/>
        </w:rPr>
        <w:lastRenderedPageBreak/>
        <w:t xml:space="preserve">Naručitelj će valjani račun platiti u roku od 30 dana od dana zaprimanja valjanog računa. Valjanim računom smatra račun izrađen i Naručitelju dostavljen na način u potpunosti sukladan važećim zakonskim odredbama u smislu odredbi Zakona o elektroničkom izdavanju računa u javnoj nabavi (NN 94/18) dostupnog na poveznici: </w:t>
      </w:r>
      <w:hyperlink r:id="rId8" w:history="1">
        <w:r w:rsidRPr="006E7DA3">
          <w:rPr>
            <w:rStyle w:val="Hyperlink"/>
            <w:rFonts w:ascii="Arial" w:eastAsia="Times New Roman" w:hAnsi="Arial" w:cs="Arial"/>
          </w:rPr>
          <w:t>https://narodne-novine.nn.hr/clanci/sluzbeni/2018_10_94_1817.html</w:t>
        </w:r>
      </w:hyperlink>
      <w:r>
        <w:rPr>
          <w:rFonts w:ascii="Arial" w:eastAsia="Times New Roman" w:hAnsi="Arial" w:cs="Arial"/>
          <w:color w:val="000000"/>
        </w:rPr>
        <w:t xml:space="preserve"> </w:t>
      </w:r>
      <w:r w:rsidRPr="00901BCF">
        <w:rPr>
          <w:rFonts w:ascii="Arial" w:eastAsia="Times New Roman" w:hAnsi="Arial" w:cs="Arial"/>
          <w:color w:val="000000"/>
        </w:rPr>
        <w:t>i ostalih relevantnih propisa važećih u trenutku izdavanja pojedinog računa za čitavo vrijeme trajanja ugovora.</w:t>
      </w:r>
    </w:p>
    <w:p w14:paraId="195E9C61" w14:textId="77777777" w:rsidR="000E58F8" w:rsidRDefault="000E58F8" w:rsidP="0013365B">
      <w:pPr>
        <w:pStyle w:val="ListParagraph"/>
        <w:spacing w:after="0"/>
        <w:ind w:left="426"/>
        <w:jc w:val="both"/>
        <w:rPr>
          <w:rFonts w:ascii="Arial" w:eastAsia="Times New Roman" w:hAnsi="Arial" w:cs="Arial"/>
          <w:color w:val="000000"/>
        </w:rPr>
      </w:pPr>
    </w:p>
    <w:p w14:paraId="62D9711C" w14:textId="724057EE" w:rsidR="006A1A64" w:rsidRDefault="006A1A64" w:rsidP="0013365B">
      <w:pPr>
        <w:pStyle w:val="ListParagraph"/>
        <w:numPr>
          <w:ilvl w:val="0"/>
          <w:numId w:val="17"/>
        </w:numPr>
        <w:spacing w:after="0"/>
        <w:ind w:left="426" w:hanging="426"/>
        <w:jc w:val="both"/>
        <w:rPr>
          <w:rFonts w:ascii="Arial" w:eastAsia="Times New Roman" w:hAnsi="Arial" w:cs="Arial"/>
          <w:color w:val="000000"/>
        </w:rPr>
      </w:pPr>
      <w:r w:rsidRPr="006A1A64">
        <w:rPr>
          <w:rFonts w:ascii="Arial" w:eastAsia="Times New Roman" w:hAnsi="Arial" w:cs="Arial"/>
          <w:color w:val="000000"/>
        </w:rPr>
        <w:t>Uvjet za plaćanje je dostava jamstva za otklanjanje nedostataka u jamstvenom roku u obliku bankarske garancije, solemnizirane bjanko zadužnice, solemnizirane zadužnice i novčanog pologa na iznos od 10% (deset posto) od iznosa koji je iskazan na računu s PDV-om.</w:t>
      </w:r>
    </w:p>
    <w:p w14:paraId="0F030063" w14:textId="77777777" w:rsidR="00657AC2" w:rsidRPr="006A1A64" w:rsidRDefault="00657AC2" w:rsidP="00333F2C">
      <w:pPr>
        <w:pStyle w:val="ListParagraph"/>
        <w:spacing w:after="0"/>
        <w:ind w:left="426"/>
        <w:jc w:val="both"/>
        <w:rPr>
          <w:rFonts w:ascii="Arial" w:eastAsia="Times New Roman" w:hAnsi="Arial" w:cs="Arial"/>
          <w:color w:val="000000"/>
        </w:rPr>
      </w:pPr>
    </w:p>
    <w:p w14:paraId="56690F0D" w14:textId="2D823782" w:rsidR="00657AC2" w:rsidRPr="00417AEC" w:rsidRDefault="00657AC2" w:rsidP="00417AEC">
      <w:pPr>
        <w:pStyle w:val="ListParagraph"/>
        <w:numPr>
          <w:ilvl w:val="0"/>
          <w:numId w:val="17"/>
        </w:numPr>
        <w:spacing w:after="0"/>
        <w:ind w:left="426" w:hanging="426"/>
        <w:jc w:val="both"/>
        <w:rPr>
          <w:rFonts w:ascii="Arial" w:eastAsia="Times New Roman" w:hAnsi="Arial" w:cs="Arial"/>
          <w:color w:val="000000"/>
        </w:rPr>
      </w:pPr>
      <w:r w:rsidRPr="00657AC2">
        <w:rPr>
          <w:rFonts w:ascii="Arial" w:eastAsia="Times New Roman" w:hAnsi="Arial" w:cs="Arial"/>
          <w:color w:val="000000"/>
        </w:rPr>
        <w:t>Ugovorne strane sporazumno utvrđuju da Isporučitelj ne može svoje potraživanje prema Naručitelju prenijeti na drugoga bez prethodne pisane suglasnosti Naručitelja</w:t>
      </w:r>
    </w:p>
    <w:p w14:paraId="5258E389" w14:textId="77777777" w:rsidR="002B2D6E" w:rsidRPr="00FB51A0" w:rsidRDefault="002B2D6E" w:rsidP="00FB51A0">
      <w:pPr>
        <w:widowControl w:val="0"/>
        <w:suppressAutoHyphens/>
        <w:spacing w:after="0" w:line="276" w:lineRule="auto"/>
        <w:jc w:val="both"/>
        <w:rPr>
          <w:rFonts w:ascii="Arial" w:eastAsia="Times New Roman" w:hAnsi="Arial" w:cs="Arial"/>
          <w:color w:val="000000"/>
        </w:rPr>
      </w:pPr>
    </w:p>
    <w:p w14:paraId="371DD28A" w14:textId="54AA4D22" w:rsidR="002B2D6E" w:rsidRPr="00FB51A0" w:rsidRDefault="002B2D6E" w:rsidP="00D0022C">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UGOVORNA KAZNA</w:t>
      </w:r>
    </w:p>
    <w:p w14:paraId="0E22D4D3" w14:textId="77777777" w:rsidR="002B2D6E" w:rsidRPr="00FB51A0" w:rsidRDefault="002B2D6E" w:rsidP="00FB51A0">
      <w:pPr>
        <w:widowControl w:val="0"/>
        <w:suppressAutoHyphens/>
        <w:spacing w:after="0" w:line="276" w:lineRule="auto"/>
        <w:jc w:val="both"/>
        <w:rPr>
          <w:rFonts w:ascii="Arial" w:eastAsia="Times New Roman" w:hAnsi="Arial" w:cs="Arial"/>
          <w:b/>
          <w:color w:val="000000"/>
        </w:rPr>
      </w:pPr>
    </w:p>
    <w:p w14:paraId="694B4A36" w14:textId="705498A7" w:rsidR="002B2D6E" w:rsidRPr="00FB51A0" w:rsidRDefault="002B2D6E"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3B4C8E" w:rsidRPr="00FB51A0">
        <w:rPr>
          <w:rFonts w:ascii="Arial" w:eastAsia="Times New Roman" w:hAnsi="Arial" w:cs="Arial"/>
          <w:b/>
          <w:color w:val="000000"/>
        </w:rPr>
        <w:t>8</w:t>
      </w:r>
      <w:r w:rsidRPr="00FB51A0">
        <w:rPr>
          <w:rFonts w:ascii="Arial" w:eastAsia="Times New Roman" w:hAnsi="Arial" w:cs="Arial"/>
          <w:b/>
          <w:color w:val="000000"/>
        </w:rPr>
        <w:t>.</w:t>
      </w:r>
    </w:p>
    <w:p w14:paraId="086AF63A" w14:textId="77777777" w:rsidR="002B2D6E" w:rsidRPr="00FB51A0" w:rsidRDefault="002B2D6E" w:rsidP="00FB51A0">
      <w:pPr>
        <w:widowControl w:val="0"/>
        <w:suppressAutoHyphens/>
        <w:spacing w:after="0" w:line="276" w:lineRule="auto"/>
        <w:jc w:val="both"/>
        <w:rPr>
          <w:rFonts w:ascii="Arial" w:eastAsia="Lucida Sans Unicode" w:hAnsi="Arial" w:cs="Arial"/>
          <w:color w:val="000000"/>
        </w:rPr>
      </w:pPr>
    </w:p>
    <w:p w14:paraId="6121C8C8" w14:textId="3280D197" w:rsidR="00AA373C" w:rsidRPr="00657AC2" w:rsidRDefault="002B2D6E" w:rsidP="0013365B">
      <w:pPr>
        <w:pStyle w:val="ListParagraph"/>
        <w:numPr>
          <w:ilvl w:val="0"/>
          <w:numId w:val="62"/>
        </w:numPr>
        <w:spacing w:after="0"/>
        <w:ind w:left="426" w:hanging="426"/>
        <w:jc w:val="both"/>
        <w:rPr>
          <w:rFonts w:ascii="Arial" w:eastAsia="Times New Roman" w:hAnsi="Arial" w:cs="Arial"/>
          <w:color w:val="000000"/>
        </w:rPr>
      </w:pPr>
      <w:r w:rsidRPr="00657AC2">
        <w:rPr>
          <w:rFonts w:ascii="Arial" w:eastAsia="Times New Roman" w:hAnsi="Arial" w:cs="Arial"/>
          <w:color w:val="000000"/>
        </w:rPr>
        <w:t xml:space="preserve">Naručitelj može </w:t>
      </w:r>
      <w:r w:rsidR="006136E5">
        <w:rPr>
          <w:rFonts w:ascii="Arial" w:eastAsia="Times New Roman" w:hAnsi="Arial" w:cs="Arial"/>
          <w:color w:val="000000"/>
        </w:rPr>
        <w:t>Isporučitelju</w:t>
      </w:r>
      <w:r w:rsidR="006136E5" w:rsidRPr="00657AC2">
        <w:rPr>
          <w:rFonts w:ascii="Arial" w:eastAsia="Times New Roman" w:hAnsi="Arial" w:cs="Arial"/>
          <w:color w:val="000000"/>
        </w:rPr>
        <w:t xml:space="preserve"> </w:t>
      </w:r>
      <w:r w:rsidRPr="00657AC2">
        <w:rPr>
          <w:rFonts w:ascii="Arial" w:eastAsia="Times New Roman" w:hAnsi="Arial" w:cs="Arial"/>
          <w:color w:val="000000"/>
        </w:rPr>
        <w:t xml:space="preserve">naplatiti penale po dnevnoj stopi od 2 ‰ (dva promila) od ukupnog ugovorenog iznosa za svaki dan zakašnjenja </w:t>
      </w:r>
      <w:r w:rsidR="00901BCF" w:rsidRPr="00657AC2">
        <w:rPr>
          <w:rFonts w:ascii="Arial" w:eastAsia="Times New Roman" w:hAnsi="Arial" w:cs="Arial"/>
          <w:color w:val="000000"/>
        </w:rPr>
        <w:t>isporuke opreme</w:t>
      </w:r>
      <w:r w:rsidRPr="00657AC2">
        <w:rPr>
          <w:rFonts w:ascii="Arial" w:eastAsia="Times New Roman" w:hAnsi="Arial" w:cs="Arial"/>
          <w:color w:val="000000"/>
        </w:rPr>
        <w:t xml:space="preserve"> u odnosu na međusobno utvrđeni rok </w:t>
      </w:r>
      <w:r w:rsidR="00901BCF" w:rsidRPr="00657AC2">
        <w:rPr>
          <w:rFonts w:ascii="Arial" w:eastAsia="Times New Roman" w:hAnsi="Arial" w:cs="Arial"/>
          <w:color w:val="000000"/>
        </w:rPr>
        <w:t>isporuke sukladno članku 5. ovog Ugovora</w:t>
      </w:r>
      <w:r w:rsidRPr="00657AC2">
        <w:rPr>
          <w:rFonts w:ascii="Arial" w:eastAsia="Times New Roman" w:hAnsi="Arial" w:cs="Arial"/>
          <w:color w:val="000000"/>
        </w:rPr>
        <w:t xml:space="preserve">. Ukupni iznos penala ne može prekoračiti iznos od 5% (pet posto) od ukupnog ugovorenog iznosa. Naručitelj može odbiti penale od isplata koje duguje Ponuditelju. Plaćanje penala ne utječe na ostale obveze </w:t>
      </w:r>
      <w:r w:rsidR="0024427E">
        <w:rPr>
          <w:rFonts w:ascii="Arial" w:eastAsia="Times New Roman" w:hAnsi="Arial" w:cs="Arial"/>
          <w:color w:val="000000"/>
        </w:rPr>
        <w:t>Isporučitelja</w:t>
      </w:r>
      <w:r w:rsidRPr="00657AC2">
        <w:rPr>
          <w:rFonts w:ascii="Arial" w:eastAsia="Times New Roman" w:hAnsi="Arial" w:cs="Arial"/>
          <w:color w:val="000000"/>
        </w:rPr>
        <w:t>.</w:t>
      </w:r>
    </w:p>
    <w:p w14:paraId="5904C307" w14:textId="26BAD968" w:rsidR="00657AC2" w:rsidRDefault="00657AC2" w:rsidP="0013365B">
      <w:pPr>
        <w:pStyle w:val="ListParagraph"/>
        <w:widowControl w:val="0"/>
        <w:suppressAutoHyphens/>
        <w:spacing w:after="0"/>
        <w:ind w:left="426" w:hanging="426"/>
        <w:jc w:val="both"/>
        <w:rPr>
          <w:rFonts w:ascii="Arial" w:eastAsia="Lucida Sans Unicode" w:hAnsi="Arial" w:cs="Arial"/>
        </w:rPr>
      </w:pPr>
    </w:p>
    <w:p w14:paraId="693339E7" w14:textId="58820CCC" w:rsidR="00657AC2" w:rsidRPr="0050118F" w:rsidRDefault="00657AC2" w:rsidP="0013365B">
      <w:pPr>
        <w:pStyle w:val="ListParagraph"/>
        <w:numPr>
          <w:ilvl w:val="0"/>
          <w:numId w:val="62"/>
        </w:numPr>
        <w:spacing w:after="0"/>
        <w:ind w:left="426" w:hanging="426"/>
        <w:jc w:val="both"/>
        <w:rPr>
          <w:rFonts w:ascii="Arial" w:eastAsia="Times New Roman" w:hAnsi="Arial" w:cs="Arial"/>
          <w:color w:val="000000"/>
        </w:rPr>
      </w:pPr>
      <w:r w:rsidRPr="00657AC2">
        <w:rPr>
          <w:rFonts w:ascii="Arial" w:eastAsia="Times New Roman" w:hAnsi="Arial" w:cs="Arial"/>
          <w:color w:val="000000"/>
        </w:rPr>
        <w:t>Naplata ugovorene kazne obavit će se po sastavljanju Zapisnika o primopredaji kojem će se evidentirati kašnjenje isporuke robe.</w:t>
      </w:r>
    </w:p>
    <w:p w14:paraId="1F455F6F" w14:textId="77777777" w:rsidR="002B2D6E" w:rsidRPr="00FB51A0" w:rsidRDefault="002B2D6E" w:rsidP="00FB51A0">
      <w:pPr>
        <w:widowControl w:val="0"/>
        <w:spacing w:after="0" w:line="276" w:lineRule="auto"/>
        <w:jc w:val="both"/>
        <w:rPr>
          <w:rFonts w:ascii="Arial" w:eastAsia="Times New Roman" w:hAnsi="Arial" w:cs="Arial"/>
          <w:b/>
        </w:rPr>
      </w:pPr>
    </w:p>
    <w:p w14:paraId="7B00B795" w14:textId="245DEBF1" w:rsidR="001C0E8A" w:rsidRPr="00FB51A0" w:rsidRDefault="001C0E8A" w:rsidP="00D0022C">
      <w:pPr>
        <w:widowControl w:val="0"/>
        <w:spacing w:after="0" w:line="276" w:lineRule="auto"/>
        <w:jc w:val="center"/>
        <w:rPr>
          <w:rFonts w:ascii="Arial" w:eastAsia="Times New Roman" w:hAnsi="Arial" w:cs="Arial"/>
          <w:b/>
        </w:rPr>
      </w:pPr>
      <w:r w:rsidRPr="00FB51A0">
        <w:rPr>
          <w:rFonts w:ascii="Arial" w:eastAsia="Times New Roman" w:hAnsi="Arial" w:cs="Arial"/>
          <w:b/>
        </w:rPr>
        <w:t>OSOBE ODGOVORNE ZA IZVRŠENJE UGOVORA</w:t>
      </w:r>
    </w:p>
    <w:p w14:paraId="658FC5E3" w14:textId="77777777" w:rsidR="001C0E8A" w:rsidRPr="00FB51A0" w:rsidRDefault="001C0E8A" w:rsidP="00FB51A0">
      <w:pPr>
        <w:widowControl w:val="0"/>
        <w:spacing w:after="0" w:line="276" w:lineRule="auto"/>
        <w:jc w:val="both"/>
        <w:rPr>
          <w:rFonts w:ascii="Arial" w:eastAsia="Times New Roman" w:hAnsi="Arial" w:cs="Arial"/>
        </w:rPr>
      </w:pPr>
    </w:p>
    <w:p w14:paraId="57A791EB" w14:textId="0F064D39" w:rsidR="001C0E8A" w:rsidRPr="00FB51A0" w:rsidRDefault="001C0E8A"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260BB7">
        <w:rPr>
          <w:rFonts w:ascii="Arial" w:eastAsia="Times New Roman" w:hAnsi="Arial" w:cs="Arial"/>
          <w:b/>
          <w:color w:val="000000"/>
        </w:rPr>
        <w:t>9</w:t>
      </w:r>
      <w:r w:rsidRPr="00FB51A0">
        <w:rPr>
          <w:rFonts w:ascii="Arial" w:eastAsia="Times New Roman" w:hAnsi="Arial" w:cs="Arial"/>
          <w:b/>
          <w:color w:val="000000"/>
        </w:rPr>
        <w:t>.</w:t>
      </w:r>
    </w:p>
    <w:p w14:paraId="5295D942" w14:textId="77777777" w:rsidR="001C0E8A" w:rsidRPr="00FB51A0" w:rsidRDefault="001C0E8A" w:rsidP="00FB51A0">
      <w:pPr>
        <w:widowControl w:val="0"/>
        <w:spacing w:after="0" w:line="276" w:lineRule="auto"/>
        <w:jc w:val="both"/>
        <w:rPr>
          <w:rFonts w:ascii="Arial" w:eastAsia="Times New Roman" w:hAnsi="Arial" w:cs="Arial"/>
        </w:rPr>
      </w:pPr>
    </w:p>
    <w:p w14:paraId="64D33BDA" w14:textId="77777777" w:rsidR="001C0E8A" w:rsidRPr="00FB51A0" w:rsidRDefault="001C0E8A" w:rsidP="00FB51A0">
      <w:pPr>
        <w:pStyle w:val="ListParagraph"/>
        <w:widowControl w:val="0"/>
        <w:numPr>
          <w:ilvl w:val="0"/>
          <w:numId w:val="56"/>
        </w:numPr>
        <w:spacing w:after="0"/>
        <w:ind w:left="426" w:hanging="426"/>
        <w:jc w:val="both"/>
        <w:rPr>
          <w:rFonts w:ascii="Arial" w:eastAsia="Times New Roman" w:hAnsi="Arial" w:cs="Arial"/>
        </w:rPr>
      </w:pPr>
      <w:r w:rsidRPr="00FB51A0">
        <w:rPr>
          <w:rFonts w:ascii="Arial" w:eastAsia="Times New Roman" w:hAnsi="Arial" w:cs="Arial"/>
        </w:rPr>
        <w:t xml:space="preserve">Za izvršenje međusobnih obveza i koordinaciju poslova koji su predmet ovoga Ugovora, Ugovorne strane za svoje ovlaštenike imenuju sljedeće osobe:  </w:t>
      </w:r>
      <w:r w:rsidRPr="00FB51A0">
        <w:rPr>
          <w:rFonts w:ascii="Arial" w:eastAsia="Times New Roman" w:hAnsi="Arial" w:cs="Arial"/>
        </w:rPr>
        <w:tab/>
        <w:t xml:space="preserve"> </w:t>
      </w:r>
    </w:p>
    <w:p w14:paraId="16AC06FE" w14:textId="6CD28766" w:rsidR="001C0E8A" w:rsidRDefault="001C0E8A" w:rsidP="00FB51A0">
      <w:pPr>
        <w:widowControl w:val="0"/>
        <w:spacing w:after="0" w:line="276" w:lineRule="auto"/>
        <w:ind w:left="426"/>
        <w:jc w:val="both"/>
        <w:rPr>
          <w:rFonts w:ascii="Arial" w:eastAsia="Times New Roman" w:hAnsi="Arial" w:cs="Arial"/>
        </w:rPr>
      </w:pPr>
      <w:r w:rsidRPr="00FB51A0">
        <w:rPr>
          <w:rFonts w:ascii="Arial" w:eastAsia="Times New Roman" w:hAnsi="Arial" w:cs="Arial"/>
        </w:rPr>
        <w:t>_________________ (</w:t>
      </w:r>
      <w:r w:rsidRPr="00FB51A0">
        <w:rPr>
          <w:rFonts w:ascii="Arial" w:eastAsia="Times New Roman" w:hAnsi="Arial" w:cs="Arial"/>
          <w:i/>
        </w:rPr>
        <w:t>ime i prezime)</w:t>
      </w:r>
      <w:r w:rsidRPr="00FB51A0">
        <w:rPr>
          <w:rFonts w:ascii="Arial" w:eastAsia="Times New Roman" w:hAnsi="Arial" w:cs="Arial"/>
        </w:rPr>
        <w:t xml:space="preserve">, e-mail: ______________, broj telefona/mobitela: _____________________, od strane Naručitelja;    </w:t>
      </w:r>
    </w:p>
    <w:p w14:paraId="63A14233" w14:textId="77777777" w:rsidR="00C36CCD" w:rsidRPr="00FB51A0" w:rsidRDefault="00C36CCD" w:rsidP="00FB51A0">
      <w:pPr>
        <w:widowControl w:val="0"/>
        <w:spacing w:after="0" w:line="276" w:lineRule="auto"/>
        <w:ind w:left="426"/>
        <w:jc w:val="both"/>
        <w:rPr>
          <w:rFonts w:ascii="Arial" w:eastAsia="Times New Roman" w:hAnsi="Arial" w:cs="Arial"/>
        </w:rPr>
      </w:pPr>
    </w:p>
    <w:p w14:paraId="02F42F98" w14:textId="61AFFEB5" w:rsidR="00C36CCD" w:rsidRPr="00FB51A0" w:rsidRDefault="00C36CCD" w:rsidP="00C36CCD">
      <w:pPr>
        <w:widowControl w:val="0"/>
        <w:spacing w:after="0" w:line="276" w:lineRule="auto"/>
        <w:ind w:left="426"/>
        <w:jc w:val="both"/>
        <w:rPr>
          <w:rFonts w:ascii="Arial" w:eastAsia="Times New Roman" w:hAnsi="Arial" w:cs="Arial"/>
        </w:rPr>
      </w:pPr>
      <w:r w:rsidRPr="00FB51A0">
        <w:rPr>
          <w:rFonts w:ascii="Arial" w:eastAsia="Times New Roman" w:hAnsi="Arial" w:cs="Arial"/>
        </w:rPr>
        <w:t>_________________</w:t>
      </w:r>
      <w:r w:rsidRPr="00FB51A0">
        <w:rPr>
          <w:rFonts w:ascii="Arial" w:eastAsia="Times New Roman" w:hAnsi="Arial" w:cs="Arial"/>
          <w:i/>
        </w:rPr>
        <w:t xml:space="preserve"> (ime i prezime)</w:t>
      </w:r>
      <w:r w:rsidRPr="00FB51A0">
        <w:rPr>
          <w:rFonts w:ascii="Arial" w:eastAsia="Times New Roman" w:hAnsi="Arial" w:cs="Arial"/>
        </w:rPr>
        <w:t xml:space="preserve">, e-mail: ______________, broj telefona/mobitela: _____________________, od strane </w:t>
      </w:r>
      <w:r w:rsidR="0024427E">
        <w:rPr>
          <w:rFonts w:ascii="Arial" w:eastAsia="Times New Roman" w:hAnsi="Arial" w:cs="Arial"/>
        </w:rPr>
        <w:t>Isporučitelja</w:t>
      </w:r>
      <w:r w:rsidRPr="00FB51A0">
        <w:rPr>
          <w:rFonts w:ascii="Arial" w:eastAsia="Times New Roman" w:hAnsi="Arial" w:cs="Arial"/>
        </w:rPr>
        <w:t xml:space="preserve">.  </w:t>
      </w:r>
    </w:p>
    <w:p w14:paraId="514F7347" w14:textId="77777777" w:rsidR="001C0E8A" w:rsidRPr="00FB51A0" w:rsidRDefault="001C0E8A" w:rsidP="00FB51A0">
      <w:pPr>
        <w:widowControl w:val="0"/>
        <w:spacing w:after="0" w:line="276" w:lineRule="auto"/>
        <w:ind w:left="426" w:hanging="426"/>
        <w:jc w:val="both"/>
        <w:rPr>
          <w:rFonts w:ascii="Arial" w:eastAsia="Times New Roman" w:hAnsi="Arial" w:cs="Arial"/>
        </w:rPr>
      </w:pPr>
    </w:p>
    <w:p w14:paraId="70064B13" w14:textId="580ECAB2" w:rsidR="001C0E8A" w:rsidRPr="00FB51A0" w:rsidRDefault="001C0E8A" w:rsidP="00FB51A0">
      <w:pPr>
        <w:pStyle w:val="ListParagraph"/>
        <w:widowControl w:val="0"/>
        <w:numPr>
          <w:ilvl w:val="0"/>
          <w:numId w:val="56"/>
        </w:numPr>
        <w:spacing w:after="0"/>
        <w:ind w:left="426" w:hanging="426"/>
        <w:jc w:val="both"/>
        <w:rPr>
          <w:rFonts w:ascii="Arial" w:eastAsia="Times New Roman" w:hAnsi="Arial" w:cs="Arial"/>
        </w:rPr>
      </w:pPr>
      <w:r w:rsidRPr="00FB51A0">
        <w:rPr>
          <w:rFonts w:ascii="Arial" w:eastAsia="Times New Roman" w:hAnsi="Arial" w:cs="Arial"/>
        </w:rPr>
        <w:t xml:space="preserve">Ugovorne strane tijekom izvršavanja Ugovora mogu promijeniti osobu iz stavka </w:t>
      </w:r>
      <w:r w:rsidR="00E65A56">
        <w:rPr>
          <w:rFonts w:ascii="Arial" w:eastAsia="Times New Roman" w:hAnsi="Arial" w:cs="Arial"/>
        </w:rPr>
        <w:t>1</w:t>
      </w:r>
      <w:r w:rsidRPr="00FB51A0">
        <w:rPr>
          <w:rFonts w:ascii="Arial" w:eastAsia="Times New Roman" w:hAnsi="Arial" w:cs="Arial"/>
        </w:rPr>
        <w:t>. ovog članka o čemu će pisanim putem obavijestiti drugu Ugovornu stranu.</w:t>
      </w:r>
    </w:p>
    <w:p w14:paraId="3C7B0167" w14:textId="77777777" w:rsidR="001C0E8A" w:rsidRPr="00FB51A0" w:rsidRDefault="001C0E8A" w:rsidP="00FB51A0">
      <w:pPr>
        <w:widowControl w:val="0"/>
        <w:spacing w:after="0" w:line="276" w:lineRule="auto"/>
        <w:ind w:left="426" w:hanging="426"/>
        <w:jc w:val="both"/>
        <w:rPr>
          <w:rFonts w:ascii="Arial" w:eastAsia="Times New Roman" w:hAnsi="Arial" w:cs="Arial"/>
        </w:rPr>
      </w:pPr>
    </w:p>
    <w:p w14:paraId="0E77DAB3" w14:textId="38AC9091" w:rsidR="00CF2AF0" w:rsidRPr="00E65A56" w:rsidRDefault="001C0E8A" w:rsidP="00E65A56">
      <w:pPr>
        <w:pStyle w:val="ListParagraph"/>
        <w:widowControl w:val="0"/>
        <w:numPr>
          <w:ilvl w:val="0"/>
          <w:numId w:val="56"/>
        </w:numPr>
        <w:spacing w:after="0"/>
        <w:ind w:left="426" w:hanging="426"/>
        <w:jc w:val="both"/>
        <w:rPr>
          <w:rFonts w:ascii="Arial" w:eastAsia="Times New Roman" w:hAnsi="Arial" w:cs="Arial"/>
        </w:rPr>
      </w:pPr>
      <w:r w:rsidRPr="00FB51A0">
        <w:rPr>
          <w:rFonts w:ascii="Arial" w:eastAsia="Times New Roman" w:hAnsi="Arial" w:cs="Arial"/>
        </w:rPr>
        <w:t xml:space="preserve">Ugovorne strane su suglasne da Naručitelj zadržava pravo davanja </w:t>
      </w:r>
      <w:r w:rsidR="006136E5">
        <w:rPr>
          <w:rFonts w:ascii="Arial" w:eastAsia="Times New Roman" w:hAnsi="Arial" w:cs="Arial"/>
        </w:rPr>
        <w:t>Isporučitelju</w:t>
      </w:r>
      <w:r w:rsidR="006136E5" w:rsidRPr="00FB51A0">
        <w:rPr>
          <w:rFonts w:ascii="Arial" w:eastAsia="Times New Roman" w:hAnsi="Arial" w:cs="Arial"/>
        </w:rPr>
        <w:t xml:space="preserve"> </w:t>
      </w:r>
      <w:r w:rsidRPr="00FB51A0">
        <w:rPr>
          <w:rFonts w:ascii="Arial" w:eastAsia="Times New Roman" w:hAnsi="Arial" w:cs="Arial"/>
        </w:rPr>
        <w:lastRenderedPageBreak/>
        <w:t xml:space="preserve">prijedloga, uputa i primjedbi u vezi s provedbom ugovorenih poslova. </w:t>
      </w:r>
    </w:p>
    <w:p w14:paraId="7F95BB05" w14:textId="77777777" w:rsidR="008E3E61" w:rsidRPr="00FB51A0" w:rsidRDefault="008E3E61" w:rsidP="00FB51A0">
      <w:pPr>
        <w:widowControl w:val="0"/>
        <w:suppressAutoHyphens/>
        <w:spacing w:after="0" w:line="276" w:lineRule="auto"/>
        <w:ind w:left="426" w:hanging="426"/>
        <w:jc w:val="both"/>
        <w:rPr>
          <w:rFonts w:ascii="Arial" w:eastAsia="Times New Roman" w:hAnsi="Arial" w:cs="Arial"/>
          <w:color w:val="000000"/>
        </w:rPr>
      </w:pPr>
    </w:p>
    <w:p w14:paraId="60DCFAA5" w14:textId="77777777" w:rsidR="003C5656" w:rsidRPr="00FB51A0" w:rsidRDefault="003C5656" w:rsidP="00D0022C">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JAMSTVO ZA UREDNO ISPUNJENJE UGOVORA</w:t>
      </w:r>
    </w:p>
    <w:p w14:paraId="1888699B" w14:textId="77777777" w:rsidR="003C5656" w:rsidRPr="00FB51A0" w:rsidRDefault="003C5656" w:rsidP="00FB51A0">
      <w:pPr>
        <w:widowControl w:val="0"/>
        <w:suppressAutoHyphens/>
        <w:spacing w:after="0" w:line="276" w:lineRule="auto"/>
        <w:jc w:val="both"/>
        <w:rPr>
          <w:rFonts w:ascii="Arial" w:eastAsia="Times New Roman" w:hAnsi="Arial" w:cs="Arial"/>
          <w:color w:val="000000"/>
        </w:rPr>
      </w:pPr>
    </w:p>
    <w:p w14:paraId="444814BC" w14:textId="7E15D6E5" w:rsidR="003C5656" w:rsidRPr="00FB51A0" w:rsidRDefault="003C5656"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Članak 1</w:t>
      </w:r>
      <w:r w:rsidR="00260BB7">
        <w:rPr>
          <w:rFonts w:ascii="Arial" w:eastAsia="Times New Roman" w:hAnsi="Arial" w:cs="Arial"/>
          <w:b/>
          <w:color w:val="000000"/>
        </w:rPr>
        <w:t>0</w:t>
      </w:r>
      <w:r w:rsidRPr="00FB51A0">
        <w:rPr>
          <w:rFonts w:ascii="Arial" w:eastAsia="Times New Roman" w:hAnsi="Arial" w:cs="Arial"/>
          <w:b/>
          <w:color w:val="000000"/>
        </w:rPr>
        <w:t>.</w:t>
      </w:r>
    </w:p>
    <w:p w14:paraId="1C503755" w14:textId="77777777" w:rsidR="003C5656" w:rsidRPr="00FB51A0" w:rsidRDefault="003C5656" w:rsidP="00FB51A0">
      <w:pPr>
        <w:widowControl w:val="0"/>
        <w:suppressAutoHyphens/>
        <w:spacing w:after="0" w:line="276" w:lineRule="auto"/>
        <w:jc w:val="center"/>
        <w:rPr>
          <w:rFonts w:ascii="Arial" w:eastAsia="Times New Roman" w:hAnsi="Arial" w:cs="Arial"/>
          <w:color w:val="000000"/>
        </w:rPr>
      </w:pPr>
    </w:p>
    <w:p w14:paraId="4B48327D" w14:textId="25B22B50" w:rsidR="00E65A56" w:rsidRDefault="006136E5" w:rsidP="00FB51A0">
      <w:pPr>
        <w:pStyle w:val="ListParagraph"/>
        <w:widowControl w:val="0"/>
        <w:numPr>
          <w:ilvl w:val="0"/>
          <w:numId w:val="2"/>
        </w:numPr>
        <w:suppressAutoHyphens/>
        <w:spacing w:after="0"/>
        <w:ind w:left="426" w:hanging="426"/>
        <w:jc w:val="both"/>
        <w:rPr>
          <w:rFonts w:ascii="Arial" w:eastAsia="Lucida Sans Unicode" w:hAnsi="Arial" w:cs="Arial"/>
        </w:rPr>
      </w:pPr>
      <w:r>
        <w:rPr>
          <w:rFonts w:ascii="Arial" w:eastAsia="Lucida Sans Unicode" w:hAnsi="Arial" w:cs="Arial"/>
        </w:rPr>
        <w:t>Isporučitelj</w:t>
      </w:r>
      <w:r w:rsidRPr="00FB51A0">
        <w:rPr>
          <w:rFonts w:ascii="Arial" w:eastAsia="Lucida Sans Unicode" w:hAnsi="Arial" w:cs="Arial"/>
        </w:rPr>
        <w:t xml:space="preserve"> </w:t>
      </w:r>
      <w:r w:rsidR="003C5656" w:rsidRPr="00FB51A0">
        <w:rPr>
          <w:rFonts w:ascii="Arial" w:eastAsia="Lucida Sans Unicode" w:hAnsi="Arial" w:cs="Arial"/>
        </w:rPr>
        <w:t xml:space="preserve">je </w:t>
      </w:r>
      <w:r w:rsidR="00E65A56">
        <w:rPr>
          <w:rFonts w:ascii="Arial" w:eastAsia="Lucida Sans Unicode" w:hAnsi="Arial" w:cs="Arial"/>
        </w:rPr>
        <w:t>obavezan</w:t>
      </w:r>
      <w:r w:rsidR="003C5656" w:rsidRPr="00FB51A0">
        <w:rPr>
          <w:rFonts w:ascii="Arial" w:eastAsia="Lucida Sans Unicode" w:hAnsi="Arial" w:cs="Arial"/>
        </w:rPr>
        <w:t xml:space="preserve"> </w:t>
      </w:r>
      <w:r w:rsidR="00E65A56">
        <w:rPr>
          <w:rFonts w:ascii="Arial" w:eastAsia="Lucida Sans Unicode" w:hAnsi="Arial" w:cs="Arial"/>
        </w:rPr>
        <w:t xml:space="preserve">dostaviti </w:t>
      </w:r>
      <w:r w:rsidR="003F5CD7" w:rsidRPr="00FB51A0">
        <w:rPr>
          <w:rFonts w:ascii="Arial" w:eastAsia="Lucida Sans Unicode" w:hAnsi="Arial" w:cs="Arial"/>
        </w:rPr>
        <w:t xml:space="preserve">u roku od </w:t>
      </w:r>
      <w:r w:rsidR="00E65A56">
        <w:rPr>
          <w:rFonts w:ascii="Arial" w:eastAsia="Lucida Sans Unicode" w:hAnsi="Arial" w:cs="Arial"/>
        </w:rPr>
        <w:t>10</w:t>
      </w:r>
      <w:r w:rsidR="003F5CD7" w:rsidRPr="00FB51A0">
        <w:rPr>
          <w:rFonts w:ascii="Arial" w:eastAsia="Lucida Sans Unicode" w:hAnsi="Arial" w:cs="Arial"/>
        </w:rPr>
        <w:t xml:space="preserve"> (</w:t>
      </w:r>
      <w:r w:rsidR="00E65A56">
        <w:rPr>
          <w:rFonts w:ascii="Arial" w:eastAsia="Lucida Sans Unicode" w:hAnsi="Arial" w:cs="Arial"/>
        </w:rPr>
        <w:t>deset</w:t>
      </w:r>
      <w:r w:rsidR="003F5CD7" w:rsidRPr="00FB51A0">
        <w:rPr>
          <w:rFonts w:ascii="Arial" w:eastAsia="Lucida Sans Unicode" w:hAnsi="Arial" w:cs="Arial"/>
        </w:rPr>
        <w:t>) dana od dana obostranog potpisa Ugovora o javnoj nabavi Jamstvo za uredno ispunjenje ugovora</w:t>
      </w:r>
      <w:r w:rsidR="00E65A56">
        <w:rPr>
          <w:rFonts w:ascii="Arial" w:eastAsia="Lucida Sans Unicode" w:hAnsi="Arial" w:cs="Arial"/>
        </w:rPr>
        <w:t xml:space="preserve"> za slučaj povrede ugovornih obveza, </w:t>
      </w:r>
      <w:r w:rsidR="003F5CD7" w:rsidRPr="00FB51A0">
        <w:rPr>
          <w:rFonts w:ascii="Arial" w:eastAsia="Lucida Sans Unicode" w:hAnsi="Arial" w:cs="Arial"/>
          <w:b/>
          <w:bCs/>
        </w:rPr>
        <w:t>na iznos od 10% (deset posto) ugovorene cijene</w:t>
      </w:r>
      <w:r w:rsidR="00657AC2">
        <w:rPr>
          <w:rFonts w:ascii="Arial" w:eastAsia="Lucida Sans Unicode" w:hAnsi="Arial" w:cs="Arial"/>
          <w:b/>
          <w:bCs/>
        </w:rPr>
        <w:t xml:space="preserve"> u EUR</w:t>
      </w:r>
      <w:r w:rsidR="003F5CD7" w:rsidRPr="00FB51A0">
        <w:rPr>
          <w:rFonts w:ascii="Arial" w:eastAsia="Lucida Sans Unicode" w:hAnsi="Arial" w:cs="Arial"/>
          <w:b/>
          <w:bCs/>
        </w:rPr>
        <w:t xml:space="preserve"> bez PDV-a</w:t>
      </w:r>
      <w:r w:rsidR="00353A7D">
        <w:rPr>
          <w:rFonts w:ascii="Arial" w:eastAsia="Lucida Sans Unicode" w:hAnsi="Arial" w:cs="Arial"/>
          <w:b/>
          <w:bCs/>
        </w:rPr>
        <w:t xml:space="preserve"> s rokom važenja do kraja roka izvršenja ugovora</w:t>
      </w:r>
      <w:r w:rsidR="00E65A56">
        <w:rPr>
          <w:rFonts w:ascii="Arial" w:eastAsia="Lucida Sans Unicode" w:hAnsi="Arial" w:cs="Arial"/>
        </w:rPr>
        <w:t>.</w:t>
      </w:r>
    </w:p>
    <w:p w14:paraId="5B74F55C" w14:textId="77777777" w:rsidR="00E65A56" w:rsidRDefault="00E65A56" w:rsidP="00E65A56">
      <w:pPr>
        <w:pStyle w:val="ListParagraph"/>
        <w:widowControl w:val="0"/>
        <w:suppressAutoHyphens/>
        <w:spacing w:after="0"/>
        <w:ind w:left="426"/>
        <w:jc w:val="both"/>
        <w:rPr>
          <w:rFonts w:ascii="Arial" w:eastAsia="Lucida Sans Unicode" w:hAnsi="Arial" w:cs="Arial"/>
        </w:rPr>
      </w:pPr>
    </w:p>
    <w:p w14:paraId="4C6772D9" w14:textId="47922BE7" w:rsidR="003C5656" w:rsidRPr="00FB51A0" w:rsidRDefault="00E65A56" w:rsidP="00FB51A0">
      <w:pPr>
        <w:pStyle w:val="ListParagraph"/>
        <w:widowControl w:val="0"/>
        <w:numPr>
          <w:ilvl w:val="0"/>
          <w:numId w:val="2"/>
        </w:numPr>
        <w:suppressAutoHyphens/>
        <w:spacing w:after="0"/>
        <w:ind w:left="426" w:hanging="426"/>
        <w:jc w:val="both"/>
        <w:rPr>
          <w:rFonts w:ascii="Arial" w:eastAsia="Lucida Sans Unicode" w:hAnsi="Arial" w:cs="Arial"/>
        </w:rPr>
      </w:pPr>
      <w:r>
        <w:rPr>
          <w:rFonts w:ascii="Arial" w:eastAsia="Lucida Sans Unicode" w:hAnsi="Arial" w:cs="Arial"/>
        </w:rPr>
        <w:t>Jamstvo za uredno ispunjenje ugovora mora biti valjano do kraja roka izvršenja ugovora.</w:t>
      </w:r>
    </w:p>
    <w:p w14:paraId="37ADC6CC" w14:textId="77777777" w:rsidR="003C5656" w:rsidRPr="00FB51A0" w:rsidRDefault="003C5656" w:rsidP="00FB51A0">
      <w:pPr>
        <w:widowControl w:val="0"/>
        <w:suppressAutoHyphens/>
        <w:spacing w:after="0" w:line="276" w:lineRule="auto"/>
        <w:ind w:left="426" w:hanging="426"/>
        <w:contextualSpacing/>
        <w:jc w:val="both"/>
        <w:rPr>
          <w:rFonts w:ascii="Arial" w:eastAsia="Lucida Sans Unicode" w:hAnsi="Arial" w:cs="Arial"/>
        </w:rPr>
      </w:pPr>
    </w:p>
    <w:p w14:paraId="02C45F25" w14:textId="636580FE" w:rsidR="00657AC2" w:rsidRDefault="00657AC2" w:rsidP="00353A7D">
      <w:pPr>
        <w:pStyle w:val="ListParagraph"/>
        <w:widowControl w:val="0"/>
        <w:numPr>
          <w:ilvl w:val="0"/>
          <w:numId w:val="2"/>
        </w:numPr>
        <w:suppressAutoHyphens/>
        <w:spacing w:after="0"/>
        <w:ind w:left="426"/>
        <w:jc w:val="both"/>
        <w:rPr>
          <w:rFonts w:ascii="Arial" w:eastAsia="Lucida Sans Unicode" w:hAnsi="Arial" w:cs="Arial"/>
        </w:rPr>
      </w:pPr>
      <w:r w:rsidRPr="00657AC2">
        <w:rPr>
          <w:rFonts w:ascii="Arial" w:eastAsia="Lucida Sans Unicode" w:hAnsi="Arial" w:cs="Arial"/>
        </w:rPr>
        <w:t>U slučaju da ugovaratelj u ugovorenom roku ne dostavi Naručitelju jamstvo za uredno ispunjenje ugovora, Naručitelj ima pravo raskinuti Ugovor i aktivirati jamstvo za ozbiljnost ponude.</w:t>
      </w:r>
    </w:p>
    <w:p w14:paraId="48128709" w14:textId="77777777" w:rsidR="00657AC2" w:rsidRPr="00657AC2" w:rsidRDefault="00657AC2" w:rsidP="00353A7D">
      <w:pPr>
        <w:pStyle w:val="ListParagraph"/>
        <w:widowControl w:val="0"/>
        <w:suppressAutoHyphens/>
        <w:spacing w:after="0"/>
        <w:ind w:left="426"/>
        <w:jc w:val="both"/>
        <w:rPr>
          <w:rFonts w:ascii="Arial" w:eastAsia="Lucida Sans Unicode" w:hAnsi="Arial" w:cs="Arial"/>
        </w:rPr>
      </w:pPr>
    </w:p>
    <w:p w14:paraId="4282BBA0" w14:textId="09D33A4A" w:rsidR="00657AC2" w:rsidRDefault="00657AC2" w:rsidP="00353A7D">
      <w:pPr>
        <w:pStyle w:val="ListParagraph"/>
        <w:widowControl w:val="0"/>
        <w:numPr>
          <w:ilvl w:val="0"/>
          <w:numId w:val="2"/>
        </w:numPr>
        <w:suppressAutoHyphens/>
        <w:spacing w:after="0"/>
        <w:ind w:left="426"/>
        <w:jc w:val="both"/>
        <w:rPr>
          <w:rFonts w:ascii="Arial" w:eastAsia="Lucida Sans Unicode" w:hAnsi="Arial" w:cs="Arial"/>
        </w:rPr>
      </w:pPr>
      <w:r w:rsidRPr="00657AC2">
        <w:rPr>
          <w:rFonts w:ascii="Arial" w:eastAsia="Lucida Sans Unicode" w:hAnsi="Arial" w:cs="Arial"/>
        </w:rPr>
        <w:t>U slučaju produljenja roka izvršenja ugovora, ugovaratelj je dužan produžiti trajanje jamstva za uredno ispunjenje ugovora na razdoblje produljenog trajanja ugovora.</w:t>
      </w:r>
    </w:p>
    <w:p w14:paraId="076FF071" w14:textId="77777777" w:rsidR="00657AC2" w:rsidRPr="00657AC2" w:rsidRDefault="00657AC2" w:rsidP="00353A7D">
      <w:pPr>
        <w:pStyle w:val="ListParagraph"/>
        <w:widowControl w:val="0"/>
        <w:suppressAutoHyphens/>
        <w:spacing w:after="0"/>
        <w:ind w:left="426"/>
        <w:jc w:val="both"/>
        <w:rPr>
          <w:rFonts w:ascii="Arial" w:eastAsia="Lucida Sans Unicode" w:hAnsi="Arial" w:cs="Arial"/>
        </w:rPr>
      </w:pPr>
    </w:p>
    <w:p w14:paraId="076AEDE7" w14:textId="2C64B0E9" w:rsidR="00657AC2" w:rsidRDefault="00657AC2" w:rsidP="00353A7D">
      <w:pPr>
        <w:pStyle w:val="ListParagraph"/>
        <w:widowControl w:val="0"/>
        <w:numPr>
          <w:ilvl w:val="0"/>
          <w:numId w:val="2"/>
        </w:numPr>
        <w:suppressAutoHyphens/>
        <w:spacing w:after="0"/>
        <w:ind w:left="426"/>
        <w:jc w:val="both"/>
        <w:rPr>
          <w:rFonts w:ascii="Arial" w:eastAsia="Lucida Sans Unicode" w:hAnsi="Arial" w:cs="Arial"/>
        </w:rPr>
      </w:pPr>
      <w:r w:rsidRPr="00657AC2">
        <w:rPr>
          <w:rFonts w:ascii="Arial" w:eastAsia="Lucida Sans Unicode" w:hAnsi="Arial" w:cs="Arial"/>
        </w:rPr>
        <w:t>U slučaju povećanja iznosa ugovora, ugovaratelj je dužan dostaviti novo jamstvo ili dodatak jamstvu za uredno ispunjenje ugovora sukladno prethodno navedenom.</w:t>
      </w:r>
    </w:p>
    <w:p w14:paraId="1CBF9913" w14:textId="77777777" w:rsidR="00657AC2" w:rsidRDefault="00657AC2" w:rsidP="00353A7D">
      <w:pPr>
        <w:pStyle w:val="ListParagraph"/>
        <w:widowControl w:val="0"/>
        <w:suppressAutoHyphens/>
        <w:spacing w:after="0"/>
        <w:ind w:left="426"/>
        <w:jc w:val="both"/>
        <w:rPr>
          <w:rFonts w:ascii="Arial" w:eastAsia="Lucida Sans Unicode" w:hAnsi="Arial" w:cs="Arial"/>
        </w:rPr>
      </w:pPr>
    </w:p>
    <w:p w14:paraId="20556059" w14:textId="46F7ADA1" w:rsidR="00657AC2" w:rsidRPr="00FB51A0" w:rsidRDefault="00657AC2" w:rsidP="00FB51A0">
      <w:pPr>
        <w:pStyle w:val="ListParagraph"/>
        <w:widowControl w:val="0"/>
        <w:numPr>
          <w:ilvl w:val="0"/>
          <w:numId w:val="2"/>
        </w:numPr>
        <w:suppressAutoHyphens/>
        <w:spacing w:after="0"/>
        <w:ind w:left="426" w:hanging="426"/>
        <w:jc w:val="both"/>
        <w:rPr>
          <w:rFonts w:ascii="Arial" w:eastAsia="Lucida Sans Unicode" w:hAnsi="Arial" w:cs="Arial"/>
        </w:rPr>
      </w:pPr>
      <w:r w:rsidRPr="00657AC2">
        <w:rPr>
          <w:rFonts w:ascii="Arial" w:eastAsia="Lucida Sans Unicode" w:hAnsi="Arial" w:cs="Arial"/>
        </w:rPr>
        <w:t>U slučaju da ugovaratelj povrijedi ugovorne obveze, Naručitelj će ga pisanim putem obavijestiti o namjeri naplate jamstva za uredno ispunjenje ugovora te mu u istom pismenu odrediti primjeren rok za uredno ispunjenje ugovornih obveza. Ukoliko niti nakon u pismenu određenog primjerenog roka ugovaratelj ne postupi i ne postane uredan u ispunjenju ugovornih obveza, Naručitelj ima pravo naplatiti jamstvo za uredno ispunjenje Ugovora.</w:t>
      </w:r>
    </w:p>
    <w:p w14:paraId="65540023" w14:textId="77777777" w:rsidR="00670468" w:rsidRPr="00FB51A0" w:rsidRDefault="00670468" w:rsidP="00FB51A0">
      <w:pPr>
        <w:pStyle w:val="ListParagraph"/>
        <w:rPr>
          <w:rFonts w:ascii="Arial" w:eastAsia="Lucida Sans Unicode" w:hAnsi="Arial" w:cs="Arial"/>
        </w:rPr>
      </w:pPr>
    </w:p>
    <w:p w14:paraId="0BD40F94" w14:textId="5BB652BF" w:rsidR="00F90502" w:rsidRPr="00FB51A0" w:rsidRDefault="00F90502" w:rsidP="00FB51A0">
      <w:pPr>
        <w:pStyle w:val="ListParagraph"/>
        <w:widowControl w:val="0"/>
        <w:numPr>
          <w:ilvl w:val="0"/>
          <w:numId w:val="2"/>
        </w:numPr>
        <w:suppressAutoHyphens/>
        <w:spacing w:after="0"/>
        <w:ind w:left="426" w:hanging="426"/>
        <w:jc w:val="both"/>
        <w:rPr>
          <w:rFonts w:ascii="Arial" w:eastAsia="Lucida Sans Unicode" w:hAnsi="Arial" w:cs="Arial"/>
        </w:rPr>
      </w:pPr>
      <w:r w:rsidRPr="00FB51A0">
        <w:rPr>
          <w:rFonts w:ascii="Arial" w:eastAsia="Lucida Sans Unicode" w:hAnsi="Arial" w:cs="Arial"/>
        </w:rPr>
        <w:t>Sukladno članku 214. stavku 4. ZJN. gospodarski subjekt može uplatiti novčani polog u traženom iznosu na račun Naručitelja, IBAN: HR1210010051863000160 kod Hrvatske narodne banke, Model i poziv na broj: HR64 9725 - 26400 - OIB uplatitelja, opis plaćanja: „</w:t>
      </w:r>
      <w:r w:rsidR="00260BB7" w:rsidRPr="00260BB7">
        <w:rPr>
          <w:rFonts w:ascii="Arial" w:eastAsia="Lucida Sans Unicode" w:hAnsi="Arial" w:cs="Arial"/>
        </w:rPr>
        <w:t>Novčani polog za ugovor KBC Osijek, Evidencijski broj nabave</w:t>
      </w:r>
      <w:r w:rsidR="00260BB7">
        <w:rPr>
          <w:rFonts w:ascii="Arial" w:eastAsia="Lucida Sans Unicode" w:hAnsi="Arial" w:cs="Arial"/>
        </w:rPr>
        <w:t xml:space="preserve">: </w:t>
      </w:r>
      <w:r w:rsidR="00260BB7" w:rsidRPr="00260BB7">
        <w:rPr>
          <w:rFonts w:ascii="Arial" w:eastAsia="Lucida Sans Unicode" w:hAnsi="Arial" w:cs="Arial"/>
        </w:rPr>
        <w:t xml:space="preserve">VV-23/14, Grupa predmeta nabave ___ </w:t>
      </w:r>
      <w:r w:rsidRPr="00FB51A0">
        <w:rPr>
          <w:rFonts w:ascii="Arial" w:eastAsia="Lucida Sans Unicode" w:hAnsi="Arial" w:cs="Arial"/>
        </w:rPr>
        <w:t>.“</w:t>
      </w:r>
    </w:p>
    <w:p w14:paraId="60E3D254" w14:textId="77777777" w:rsidR="00652C6B" w:rsidRPr="00FB51A0" w:rsidRDefault="00652C6B" w:rsidP="00FB51A0">
      <w:pPr>
        <w:pStyle w:val="ListParagraph"/>
        <w:rPr>
          <w:rFonts w:ascii="Arial" w:eastAsia="Lucida Sans Unicode" w:hAnsi="Arial" w:cs="Arial"/>
        </w:rPr>
      </w:pPr>
    </w:p>
    <w:p w14:paraId="616655BD" w14:textId="2C56364B" w:rsidR="00F90502" w:rsidRDefault="00353A7D" w:rsidP="00260BB7">
      <w:pPr>
        <w:pStyle w:val="ListParagraph"/>
        <w:widowControl w:val="0"/>
        <w:numPr>
          <w:ilvl w:val="0"/>
          <w:numId w:val="2"/>
        </w:numPr>
        <w:suppressAutoHyphens/>
        <w:spacing w:after="0"/>
        <w:ind w:left="426" w:hanging="426"/>
        <w:jc w:val="both"/>
        <w:rPr>
          <w:rFonts w:ascii="Arial" w:eastAsia="Lucida Sans Unicode" w:hAnsi="Arial" w:cs="Arial"/>
        </w:rPr>
      </w:pPr>
      <w:r w:rsidRPr="00353A7D">
        <w:rPr>
          <w:rFonts w:ascii="Arial" w:eastAsia="Lucida Sans Unicode" w:hAnsi="Arial" w:cs="Arial"/>
        </w:rPr>
        <w:t>Naručitelj je obvezan vratiti odabranom ponuditelju jamstvo za uredno ispunjenje ugovora neposredno nakon završetka postupka primopredaje predmeta nabave i zaprimanja jamstva za otklanjanje nedostataka u jamstvenom roku.</w:t>
      </w:r>
      <w:r w:rsidR="00652C6B" w:rsidRPr="00FB51A0">
        <w:rPr>
          <w:rFonts w:ascii="Arial" w:eastAsia="Lucida Sans Unicode" w:hAnsi="Arial" w:cs="Arial"/>
        </w:rPr>
        <w:t>.</w:t>
      </w:r>
    </w:p>
    <w:p w14:paraId="45BE8602" w14:textId="77777777" w:rsidR="00260BB7" w:rsidRPr="00260BB7" w:rsidRDefault="00260BB7" w:rsidP="00260BB7">
      <w:pPr>
        <w:pStyle w:val="ListParagraph"/>
        <w:widowControl w:val="0"/>
        <w:suppressAutoHyphens/>
        <w:spacing w:after="0"/>
        <w:ind w:left="426"/>
        <w:jc w:val="both"/>
        <w:rPr>
          <w:rFonts w:ascii="Arial" w:eastAsia="Lucida Sans Unicode" w:hAnsi="Arial" w:cs="Arial"/>
        </w:rPr>
      </w:pPr>
    </w:p>
    <w:p w14:paraId="18208ED5" w14:textId="34144EA2" w:rsidR="00260BB7" w:rsidRDefault="00260BB7" w:rsidP="00D0022C">
      <w:pPr>
        <w:widowControl w:val="0"/>
        <w:suppressAutoHyphens/>
        <w:spacing w:after="0" w:line="276" w:lineRule="auto"/>
        <w:jc w:val="center"/>
        <w:rPr>
          <w:rFonts w:ascii="Arial" w:hAnsi="Arial" w:cs="Arial"/>
          <w:b/>
          <w:bCs/>
        </w:rPr>
      </w:pPr>
      <w:r>
        <w:rPr>
          <w:rFonts w:ascii="Arial" w:hAnsi="Arial" w:cs="Arial"/>
          <w:b/>
          <w:bCs/>
        </w:rPr>
        <w:t>JAMSTVO ZA OTKLANJANJE NEDOSTATAKA</w:t>
      </w:r>
    </w:p>
    <w:p w14:paraId="0A195ABF" w14:textId="0A6756C5" w:rsidR="00260BB7" w:rsidRDefault="00260BB7" w:rsidP="00FB51A0">
      <w:pPr>
        <w:widowControl w:val="0"/>
        <w:suppressAutoHyphens/>
        <w:spacing w:after="0" w:line="276" w:lineRule="auto"/>
        <w:jc w:val="both"/>
        <w:rPr>
          <w:rFonts w:ascii="Arial" w:hAnsi="Arial" w:cs="Arial"/>
          <w:b/>
          <w:bCs/>
        </w:rPr>
      </w:pPr>
    </w:p>
    <w:p w14:paraId="5D50949B" w14:textId="46B806FE" w:rsidR="00260BB7" w:rsidRPr="00FB51A0" w:rsidRDefault="00260BB7" w:rsidP="00260BB7">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Članak 1</w:t>
      </w:r>
      <w:r>
        <w:rPr>
          <w:rFonts w:ascii="Arial" w:eastAsia="Times New Roman" w:hAnsi="Arial" w:cs="Arial"/>
          <w:b/>
          <w:color w:val="000000"/>
        </w:rPr>
        <w:t>1</w:t>
      </w:r>
      <w:r w:rsidRPr="00FB51A0">
        <w:rPr>
          <w:rFonts w:ascii="Arial" w:eastAsia="Times New Roman" w:hAnsi="Arial" w:cs="Arial"/>
          <w:b/>
          <w:color w:val="000000"/>
        </w:rPr>
        <w:t>.</w:t>
      </w:r>
    </w:p>
    <w:p w14:paraId="397875EB" w14:textId="77777777" w:rsidR="00260BB7" w:rsidRDefault="00260BB7" w:rsidP="00FB51A0">
      <w:pPr>
        <w:widowControl w:val="0"/>
        <w:suppressAutoHyphens/>
        <w:spacing w:after="0" w:line="276" w:lineRule="auto"/>
        <w:jc w:val="both"/>
        <w:rPr>
          <w:rFonts w:ascii="Arial" w:hAnsi="Arial" w:cs="Arial"/>
          <w:b/>
          <w:bCs/>
        </w:rPr>
      </w:pPr>
    </w:p>
    <w:p w14:paraId="6A6768FC" w14:textId="7AA1F6B0" w:rsidR="00260BB7" w:rsidRPr="007F319A" w:rsidRDefault="006136E5" w:rsidP="007F319A">
      <w:pPr>
        <w:pStyle w:val="ListParagraph"/>
        <w:widowControl w:val="0"/>
        <w:numPr>
          <w:ilvl w:val="0"/>
          <w:numId w:val="58"/>
        </w:numPr>
        <w:suppressAutoHyphens/>
        <w:spacing w:after="0"/>
        <w:ind w:left="425" w:hanging="425"/>
        <w:jc w:val="both"/>
        <w:rPr>
          <w:rFonts w:ascii="Arial" w:eastAsia="Lucida Sans Unicode" w:hAnsi="Arial" w:cs="Arial"/>
          <w:b/>
          <w:bCs/>
        </w:rPr>
      </w:pPr>
      <w:r>
        <w:rPr>
          <w:rFonts w:ascii="Arial" w:eastAsia="Lucida Sans Unicode" w:hAnsi="Arial" w:cs="Arial"/>
        </w:rPr>
        <w:t>Isporučitelj</w:t>
      </w:r>
      <w:r w:rsidRPr="00FB51A0">
        <w:rPr>
          <w:rFonts w:ascii="Arial" w:eastAsia="Lucida Sans Unicode" w:hAnsi="Arial" w:cs="Arial"/>
        </w:rPr>
        <w:t xml:space="preserve"> </w:t>
      </w:r>
      <w:r w:rsidR="00260BB7" w:rsidRPr="00FB51A0">
        <w:rPr>
          <w:rFonts w:ascii="Arial" w:eastAsia="Lucida Sans Unicode" w:hAnsi="Arial" w:cs="Arial"/>
        </w:rPr>
        <w:t xml:space="preserve">je </w:t>
      </w:r>
      <w:r w:rsidR="00260BB7">
        <w:rPr>
          <w:rFonts w:ascii="Arial" w:eastAsia="Lucida Sans Unicode" w:hAnsi="Arial" w:cs="Arial"/>
        </w:rPr>
        <w:t>obavezan</w:t>
      </w:r>
      <w:r w:rsidR="00260BB7" w:rsidRPr="00FB51A0">
        <w:rPr>
          <w:rFonts w:ascii="Arial" w:eastAsia="Lucida Sans Unicode" w:hAnsi="Arial" w:cs="Arial"/>
        </w:rPr>
        <w:t xml:space="preserve"> u roku od </w:t>
      </w:r>
      <w:r w:rsidR="005259BC">
        <w:rPr>
          <w:rFonts w:ascii="Arial" w:eastAsia="Lucida Sans Unicode" w:hAnsi="Arial" w:cs="Arial"/>
        </w:rPr>
        <w:t>10</w:t>
      </w:r>
      <w:r w:rsidR="005259BC" w:rsidRPr="00FB51A0">
        <w:rPr>
          <w:rFonts w:ascii="Arial" w:eastAsia="Lucida Sans Unicode" w:hAnsi="Arial" w:cs="Arial"/>
        </w:rPr>
        <w:t xml:space="preserve"> </w:t>
      </w:r>
      <w:r w:rsidR="00260BB7" w:rsidRPr="00FB51A0">
        <w:rPr>
          <w:rFonts w:ascii="Arial" w:eastAsia="Lucida Sans Unicode" w:hAnsi="Arial" w:cs="Arial"/>
        </w:rPr>
        <w:t>(</w:t>
      </w:r>
      <w:r w:rsidR="005259BC">
        <w:rPr>
          <w:rFonts w:ascii="Arial" w:eastAsia="Lucida Sans Unicode" w:hAnsi="Arial" w:cs="Arial"/>
        </w:rPr>
        <w:t>deset</w:t>
      </w:r>
      <w:r w:rsidR="00260BB7" w:rsidRPr="00FB51A0">
        <w:rPr>
          <w:rFonts w:ascii="Arial" w:eastAsia="Lucida Sans Unicode" w:hAnsi="Arial" w:cs="Arial"/>
        </w:rPr>
        <w:t xml:space="preserve">) dana od dana </w:t>
      </w:r>
      <w:r w:rsidR="00260BB7">
        <w:rPr>
          <w:rFonts w:ascii="Arial" w:eastAsia="Lucida Sans Unicode" w:hAnsi="Arial" w:cs="Arial"/>
        </w:rPr>
        <w:t xml:space="preserve">potpisivanja Primopredajnog </w:t>
      </w:r>
      <w:r w:rsidR="00260BB7">
        <w:rPr>
          <w:rFonts w:ascii="Arial" w:eastAsia="Lucida Sans Unicode" w:hAnsi="Arial" w:cs="Arial"/>
        </w:rPr>
        <w:lastRenderedPageBreak/>
        <w:t>zapisnika, dostaviti Naručitelju jamstvo za otklanjanje nedostataka u jamstvenom roku</w:t>
      </w:r>
      <w:r w:rsidR="007F319A">
        <w:rPr>
          <w:rFonts w:ascii="Arial" w:eastAsia="Lucida Sans Unicode" w:hAnsi="Arial" w:cs="Arial"/>
        </w:rPr>
        <w:t xml:space="preserve">, </w:t>
      </w:r>
      <w:r w:rsidR="007F319A" w:rsidRPr="007F319A">
        <w:rPr>
          <w:rFonts w:ascii="Arial" w:eastAsia="Lucida Sans Unicode" w:hAnsi="Arial" w:cs="Arial"/>
          <w:b/>
          <w:bCs/>
        </w:rPr>
        <w:t xml:space="preserve">na iznos od 10% (deset posto) </w:t>
      </w:r>
      <w:r w:rsidR="00353A7D" w:rsidRPr="00353A7D">
        <w:rPr>
          <w:rFonts w:ascii="Arial" w:eastAsia="Lucida Sans Unicode" w:hAnsi="Arial" w:cs="Arial"/>
          <w:b/>
          <w:bCs/>
        </w:rPr>
        <w:t>od iznosa koji je iskazan na računu s PDV-om</w:t>
      </w:r>
      <w:r w:rsidR="007F319A" w:rsidRPr="007F319A">
        <w:rPr>
          <w:rFonts w:ascii="Arial" w:eastAsia="Lucida Sans Unicode" w:hAnsi="Arial" w:cs="Arial"/>
          <w:b/>
          <w:bCs/>
        </w:rPr>
        <w:t>.</w:t>
      </w:r>
    </w:p>
    <w:p w14:paraId="3DDC4FBD" w14:textId="77777777" w:rsidR="00260BB7" w:rsidRDefault="00260BB7" w:rsidP="00260BB7">
      <w:pPr>
        <w:pStyle w:val="ListParagraph"/>
        <w:widowControl w:val="0"/>
        <w:suppressAutoHyphens/>
        <w:spacing w:after="0"/>
        <w:ind w:left="425"/>
        <w:jc w:val="both"/>
        <w:rPr>
          <w:rFonts w:ascii="Arial" w:eastAsia="Lucida Sans Unicode" w:hAnsi="Arial" w:cs="Arial"/>
        </w:rPr>
      </w:pPr>
    </w:p>
    <w:p w14:paraId="7FFA2905" w14:textId="2EF85CFE" w:rsidR="00260BB7" w:rsidRDefault="00260BB7" w:rsidP="00260BB7">
      <w:pPr>
        <w:pStyle w:val="ListParagraph"/>
        <w:widowControl w:val="0"/>
        <w:numPr>
          <w:ilvl w:val="0"/>
          <w:numId w:val="58"/>
        </w:numPr>
        <w:suppressAutoHyphens/>
        <w:spacing w:after="0"/>
        <w:ind w:left="425" w:hanging="425"/>
        <w:jc w:val="both"/>
        <w:rPr>
          <w:rFonts w:ascii="Arial" w:eastAsia="Lucida Sans Unicode" w:hAnsi="Arial" w:cs="Arial"/>
        </w:rPr>
      </w:pPr>
      <w:r w:rsidRPr="00260BB7">
        <w:rPr>
          <w:rFonts w:ascii="Arial" w:eastAsia="Lucida Sans Unicode" w:hAnsi="Arial" w:cs="Arial"/>
        </w:rPr>
        <w:t>Ovim jamstvom odabrani ponuditelj  jamči ispravno funkcioniranje opreme koja je predmet ove nabave te da će na zahtjev korisnika opreme o svojem trošku otkloniti kvarove i nedostatke koji bi bili posljedica tvorničke greške i koji bi nastali u jamstvenom roku pri normalnoj uporabi uređaja uz poštivanje svih tehničkih naputaka.</w:t>
      </w:r>
    </w:p>
    <w:p w14:paraId="09143945" w14:textId="77777777" w:rsidR="00260BB7" w:rsidRDefault="00260BB7" w:rsidP="00260BB7">
      <w:pPr>
        <w:pStyle w:val="ListParagraph"/>
        <w:widowControl w:val="0"/>
        <w:suppressAutoHyphens/>
        <w:spacing w:after="0"/>
        <w:ind w:left="425"/>
        <w:jc w:val="both"/>
        <w:rPr>
          <w:rFonts w:ascii="Arial" w:eastAsia="Lucida Sans Unicode" w:hAnsi="Arial" w:cs="Arial"/>
        </w:rPr>
      </w:pPr>
    </w:p>
    <w:p w14:paraId="61AC6DAC" w14:textId="4EA2A822" w:rsidR="00260BB7" w:rsidRDefault="00260BB7" w:rsidP="00260BB7">
      <w:pPr>
        <w:pStyle w:val="ListParagraph"/>
        <w:widowControl w:val="0"/>
        <w:numPr>
          <w:ilvl w:val="0"/>
          <w:numId w:val="58"/>
        </w:numPr>
        <w:suppressAutoHyphens/>
        <w:spacing w:after="0"/>
        <w:ind w:left="425" w:hanging="425"/>
        <w:jc w:val="both"/>
        <w:rPr>
          <w:rFonts w:ascii="Arial" w:eastAsia="Lucida Sans Unicode" w:hAnsi="Arial" w:cs="Arial"/>
        </w:rPr>
      </w:pPr>
      <w:r w:rsidRPr="00260BB7">
        <w:rPr>
          <w:rFonts w:ascii="Arial" w:eastAsia="Lucida Sans Unicode" w:hAnsi="Arial" w:cs="Arial"/>
        </w:rPr>
        <w:t xml:space="preserve">Jamstveni rok za isporučenu robu i rok važenja jamstva za otklanjanje nedostataka u jamstvenom roku </w:t>
      </w:r>
      <w:r w:rsidR="00CC394D">
        <w:rPr>
          <w:rFonts w:ascii="Arial" w:eastAsia="Lucida Sans Unicode" w:hAnsi="Arial" w:cs="Arial"/>
        </w:rPr>
        <w:t>iznosi</w:t>
      </w:r>
      <w:r w:rsidR="00CC394D">
        <w:rPr>
          <w:rFonts w:ascii="Arial" w:eastAsia="Lucida Sans Unicode" w:hAnsi="Arial" w:cs="Arial"/>
        </w:rPr>
        <w:t xml:space="preserve"> 12 (dvanaest) mjeseci</w:t>
      </w:r>
      <w:r w:rsidRPr="00260BB7">
        <w:rPr>
          <w:rFonts w:ascii="Arial" w:eastAsia="Lucida Sans Unicode" w:hAnsi="Arial" w:cs="Arial"/>
        </w:rPr>
        <w:t>, te počinje teći od trenutka potpisivanja Primopredajnog zapisnika sa puštanjem u punu funkciju uređaja. Ovo jamstvo Naručitelj će aktivirati u slučaju da odabrani ponuditelj u jamstvenom roku ne ispuni  obvezu otklanjanja nedostataka koje ima po osnovi jamstva ili s naslova naknade štete.</w:t>
      </w:r>
    </w:p>
    <w:p w14:paraId="3E85D979" w14:textId="77777777" w:rsidR="00260BB7" w:rsidRDefault="00260BB7" w:rsidP="00260BB7">
      <w:pPr>
        <w:pStyle w:val="ListParagraph"/>
        <w:widowControl w:val="0"/>
        <w:suppressAutoHyphens/>
        <w:spacing w:after="0"/>
        <w:ind w:left="425"/>
        <w:jc w:val="both"/>
        <w:rPr>
          <w:rFonts w:ascii="Arial" w:eastAsia="Lucida Sans Unicode" w:hAnsi="Arial" w:cs="Arial"/>
        </w:rPr>
      </w:pPr>
    </w:p>
    <w:p w14:paraId="56BAFB6F" w14:textId="3744B665" w:rsidR="00260BB7" w:rsidRDefault="00260BB7" w:rsidP="00260BB7">
      <w:pPr>
        <w:pStyle w:val="ListParagraph"/>
        <w:widowControl w:val="0"/>
        <w:numPr>
          <w:ilvl w:val="0"/>
          <w:numId w:val="58"/>
        </w:numPr>
        <w:suppressAutoHyphens/>
        <w:spacing w:after="0"/>
        <w:ind w:left="425" w:hanging="425"/>
        <w:jc w:val="both"/>
        <w:rPr>
          <w:rFonts w:ascii="Arial" w:eastAsia="Lucida Sans Unicode" w:hAnsi="Arial" w:cs="Arial"/>
        </w:rPr>
      </w:pPr>
      <w:r w:rsidRPr="00260BB7">
        <w:rPr>
          <w:rFonts w:ascii="Arial" w:eastAsia="Lucida Sans Unicode" w:hAnsi="Arial" w:cs="Arial"/>
        </w:rPr>
        <w:t xml:space="preserve">Sukladno članku 214. stavku 4. ZJN 2016. gospodarski subjekt može uplatiti novčani polog u traženom iznosu na račun Naručitelja, IBAN: HR1210010051863000160 kod Hrvatske narodne banke, Model i poziv na broj: HR64 9725 - 26400 - OIB uplatitelja, opis plaćanja: </w:t>
      </w:r>
      <w:r>
        <w:rPr>
          <w:rFonts w:ascii="Arial" w:eastAsia="Lucida Sans Unicode" w:hAnsi="Arial" w:cs="Arial"/>
        </w:rPr>
        <w:t>„</w:t>
      </w:r>
      <w:r w:rsidRPr="00260BB7">
        <w:rPr>
          <w:rFonts w:ascii="Arial" w:eastAsia="Lucida Sans Unicode" w:hAnsi="Arial" w:cs="Arial"/>
        </w:rPr>
        <w:t xml:space="preserve">Novčani polog za jamstveni rok opreme KBC Osijek, </w:t>
      </w:r>
      <w:r>
        <w:rPr>
          <w:rFonts w:ascii="Arial" w:eastAsia="Lucida Sans Unicode" w:hAnsi="Arial" w:cs="Arial"/>
        </w:rPr>
        <w:t>Evidencijski broj nabave</w:t>
      </w:r>
      <w:r w:rsidRPr="00260BB7">
        <w:rPr>
          <w:rFonts w:ascii="Arial" w:eastAsia="Lucida Sans Unicode" w:hAnsi="Arial" w:cs="Arial"/>
        </w:rPr>
        <w:t>: VV-23/14</w:t>
      </w:r>
      <w:r>
        <w:rPr>
          <w:rFonts w:ascii="Arial" w:eastAsia="Lucida Sans Unicode" w:hAnsi="Arial" w:cs="Arial"/>
        </w:rPr>
        <w:t xml:space="preserve">, Grupa predmeta nabave </w:t>
      </w:r>
      <w:r w:rsidRPr="00260BB7">
        <w:rPr>
          <w:rFonts w:ascii="Arial" w:eastAsia="Lucida Sans Unicode" w:hAnsi="Arial" w:cs="Arial"/>
        </w:rPr>
        <w:t>___.</w:t>
      </w:r>
      <w:r>
        <w:rPr>
          <w:rFonts w:ascii="Arial" w:eastAsia="Lucida Sans Unicode" w:hAnsi="Arial" w:cs="Arial"/>
        </w:rPr>
        <w:t>“</w:t>
      </w:r>
    </w:p>
    <w:p w14:paraId="62161C41" w14:textId="77777777" w:rsidR="007F319A" w:rsidRDefault="007F319A" w:rsidP="007F319A">
      <w:pPr>
        <w:pStyle w:val="ListParagraph"/>
        <w:widowControl w:val="0"/>
        <w:suppressAutoHyphens/>
        <w:spacing w:after="0"/>
        <w:ind w:left="425"/>
        <w:jc w:val="both"/>
        <w:rPr>
          <w:rFonts w:ascii="Arial" w:eastAsia="Lucida Sans Unicode" w:hAnsi="Arial" w:cs="Arial"/>
        </w:rPr>
      </w:pPr>
    </w:p>
    <w:p w14:paraId="3F4AE51F" w14:textId="48C8A89E" w:rsidR="007F319A" w:rsidRDefault="007F319A" w:rsidP="00260BB7">
      <w:pPr>
        <w:pStyle w:val="ListParagraph"/>
        <w:widowControl w:val="0"/>
        <w:numPr>
          <w:ilvl w:val="0"/>
          <w:numId w:val="58"/>
        </w:numPr>
        <w:suppressAutoHyphens/>
        <w:spacing w:after="0"/>
        <w:ind w:left="425" w:hanging="425"/>
        <w:jc w:val="both"/>
        <w:rPr>
          <w:rFonts w:ascii="Arial" w:eastAsia="Lucida Sans Unicode" w:hAnsi="Arial" w:cs="Arial"/>
        </w:rPr>
      </w:pPr>
      <w:r w:rsidRPr="007F319A">
        <w:rPr>
          <w:rFonts w:ascii="Arial" w:eastAsia="Lucida Sans Unicode" w:hAnsi="Arial" w:cs="Arial"/>
        </w:rPr>
        <w:t xml:space="preserve">Ukoliko </w:t>
      </w:r>
      <w:r w:rsidRPr="00F73C53">
        <w:rPr>
          <w:rFonts w:ascii="Arial" w:eastAsia="Lucida Sans Unicode" w:hAnsi="Arial" w:cs="Arial"/>
        </w:rPr>
        <w:t xml:space="preserve">odabrani ponuditelj ne dostavi Jamstvo za otklanjanje nedostataka u jamstvenom roku u roku od </w:t>
      </w:r>
      <w:r w:rsidR="006056C0" w:rsidRPr="00F73C53">
        <w:rPr>
          <w:rFonts w:ascii="Arial" w:eastAsia="Lucida Sans Unicode" w:hAnsi="Arial" w:cs="Arial"/>
        </w:rPr>
        <w:t xml:space="preserve">10 </w:t>
      </w:r>
      <w:r w:rsidRPr="00F73C53">
        <w:rPr>
          <w:rFonts w:ascii="Arial" w:eastAsia="Lucida Sans Unicode" w:hAnsi="Arial" w:cs="Arial"/>
        </w:rPr>
        <w:t>(</w:t>
      </w:r>
      <w:r w:rsidR="006056C0" w:rsidRPr="00F73C53">
        <w:rPr>
          <w:rFonts w:ascii="Arial" w:eastAsia="Lucida Sans Unicode" w:hAnsi="Arial" w:cs="Arial"/>
        </w:rPr>
        <w:t>deset</w:t>
      </w:r>
      <w:r w:rsidRPr="00F73C53">
        <w:rPr>
          <w:rFonts w:ascii="Arial" w:eastAsia="Lucida Sans Unicode" w:hAnsi="Arial" w:cs="Arial"/>
        </w:rPr>
        <w:t xml:space="preserve">) </w:t>
      </w:r>
      <w:r w:rsidRPr="007F319A">
        <w:rPr>
          <w:rFonts w:ascii="Arial" w:eastAsia="Lucida Sans Unicode" w:hAnsi="Arial" w:cs="Arial"/>
        </w:rPr>
        <w:t>dana od dana obostranog potpisa Primopredajnog zapisnika, Naručitelj može raskinuti ugovor i naplatiti Jamstvo za uredno ispunjenje ugovora.</w:t>
      </w:r>
    </w:p>
    <w:p w14:paraId="66EA21A1" w14:textId="77777777" w:rsidR="00260BB7" w:rsidRDefault="00260BB7" w:rsidP="00FB51A0">
      <w:pPr>
        <w:widowControl w:val="0"/>
        <w:suppressAutoHyphens/>
        <w:spacing w:after="0" w:line="276" w:lineRule="auto"/>
        <w:jc w:val="both"/>
        <w:rPr>
          <w:rFonts w:ascii="Arial" w:hAnsi="Arial" w:cs="Arial"/>
          <w:b/>
          <w:bCs/>
        </w:rPr>
      </w:pPr>
    </w:p>
    <w:p w14:paraId="4124BB19" w14:textId="70E7C3AD" w:rsidR="00353A7D" w:rsidRDefault="00353A7D" w:rsidP="00D0022C">
      <w:pPr>
        <w:widowControl w:val="0"/>
        <w:suppressAutoHyphens/>
        <w:spacing w:after="0" w:line="276" w:lineRule="auto"/>
        <w:jc w:val="center"/>
        <w:rPr>
          <w:rFonts w:ascii="Arial" w:hAnsi="Arial" w:cs="Arial"/>
          <w:b/>
          <w:bCs/>
        </w:rPr>
      </w:pPr>
      <w:r>
        <w:rPr>
          <w:rFonts w:ascii="Arial" w:hAnsi="Arial" w:cs="Arial"/>
          <w:b/>
          <w:bCs/>
        </w:rPr>
        <w:t>PRAVA I OBVEZE ISPORUČITELJA</w:t>
      </w:r>
    </w:p>
    <w:p w14:paraId="064AC135" w14:textId="7CE2BD61" w:rsidR="00353A7D" w:rsidRDefault="00353A7D" w:rsidP="00D0022C">
      <w:pPr>
        <w:widowControl w:val="0"/>
        <w:suppressAutoHyphens/>
        <w:spacing w:after="0" w:line="276" w:lineRule="auto"/>
        <w:jc w:val="center"/>
        <w:rPr>
          <w:rFonts w:ascii="Arial" w:hAnsi="Arial" w:cs="Arial"/>
          <w:b/>
          <w:bCs/>
        </w:rPr>
      </w:pPr>
    </w:p>
    <w:p w14:paraId="21883C1C" w14:textId="2F553EA1" w:rsidR="00353A7D" w:rsidRDefault="00353A7D" w:rsidP="00D0022C">
      <w:pPr>
        <w:widowControl w:val="0"/>
        <w:suppressAutoHyphens/>
        <w:spacing w:after="0" w:line="276" w:lineRule="auto"/>
        <w:jc w:val="center"/>
        <w:rPr>
          <w:rFonts w:ascii="Arial" w:hAnsi="Arial" w:cs="Arial"/>
          <w:b/>
          <w:bCs/>
        </w:rPr>
      </w:pPr>
      <w:r>
        <w:rPr>
          <w:rFonts w:ascii="Arial" w:hAnsi="Arial" w:cs="Arial"/>
          <w:b/>
          <w:bCs/>
        </w:rPr>
        <w:t>Članak 12.</w:t>
      </w:r>
    </w:p>
    <w:p w14:paraId="745064D3" w14:textId="4B38F7A6" w:rsidR="00353A7D" w:rsidRDefault="00353A7D" w:rsidP="00D0022C">
      <w:pPr>
        <w:widowControl w:val="0"/>
        <w:suppressAutoHyphens/>
        <w:spacing w:after="0" w:line="276" w:lineRule="auto"/>
        <w:jc w:val="center"/>
        <w:rPr>
          <w:rFonts w:ascii="Arial" w:hAnsi="Arial" w:cs="Arial"/>
          <w:b/>
          <w:bCs/>
        </w:rPr>
      </w:pPr>
    </w:p>
    <w:p w14:paraId="63818507" w14:textId="5D0614C4" w:rsidR="00353A7D" w:rsidRDefault="00353A7D"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353A7D">
        <w:rPr>
          <w:rFonts w:ascii="Arial" w:eastAsia="Lucida Sans Unicode" w:hAnsi="Arial" w:cs="Arial"/>
        </w:rPr>
        <w:t>Isporučitelj je u obvezi isporučiti, montirati, staviti u punu funkciju medicinski uređaj i opremu te educirati osoblje Naručitelja o načinu rada i rukovanja s opremom sukladno uvjetima Dokumentacije o nabavi, Tehničkoj specifikaciji predmeta nabave i odabranoj Ponudi.</w:t>
      </w:r>
    </w:p>
    <w:p w14:paraId="4D57794C"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564D2D5A" w14:textId="7DAE80C9" w:rsidR="00353A7D"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Isporučitelj je u obvezi ugovoreni predmet nabave servisirati i održavati sa svim rezervnim dijelovima, otkloniti kvarove, zamijeniti sve komponente uređaja sukladno tehničkoj specifikaciji i dodatnim tehničkim značajkama koje se pokvare, o trošku Isporučitelja za vrijeme trajanja jamstvenog roka od ____ mjeseci od dana uspješno izvršene primopredaje i stavljanja u punu funkciju uređaja.</w:t>
      </w:r>
    </w:p>
    <w:p w14:paraId="2A8FA704"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21BC9AAE" w14:textId="64071201" w:rsid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Isporučitelj se obvezuje, o vlastitom trošku za vrijeme trajanja jamstvenog roka otkloniti kvar na uređaju i zamijeniti potrebne komponente uređaja sukladno tehničkoj specifikaciji i dodatnim tehničkim značajkama za rad u punoj funkciji uređaja u roku od 4 (četiri) radna dana od dana prijave kvara.</w:t>
      </w:r>
    </w:p>
    <w:p w14:paraId="7E4A8A20" w14:textId="65082105" w:rsid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 xml:space="preserve">Prijavom kvara smatra se vrijeme zaprimanja pisane obavijesti Naručitelja o nastalom kvaru, upućene putem elektroničke pošte ili </w:t>
      </w:r>
      <w:proofErr w:type="spellStart"/>
      <w:r w:rsidRPr="009C028E">
        <w:rPr>
          <w:rFonts w:ascii="Arial" w:eastAsia="Lucida Sans Unicode" w:hAnsi="Arial" w:cs="Arial"/>
        </w:rPr>
        <w:t>telefaxa</w:t>
      </w:r>
      <w:proofErr w:type="spellEnd"/>
      <w:r w:rsidRPr="009C028E">
        <w:rPr>
          <w:rFonts w:ascii="Arial" w:eastAsia="Lucida Sans Unicode" w:hAnsi="Arial" w:cs="Arial"/>
        </w:rPr>
        <w:t xml:space="preserve"> od strane ovlaštene osobe </w:t>
      </w:r>
      <w:r w:rsidRPr="009C028E">
        <w:rPr>
          <w:rFonts w:ascii="Arial" w:eastAsia="Lucida Sans Unicode" w:hAnsi="Arial" w:cs="Arial"/>
        </w:rPr>
        <w:lastRenderedPageBreak/>
        <w:t>Naručitelja. Naručitelj i Isporučitelj će sastaviti zajednički Zapisnik o evidenciji kvarova i ispada iz pune funkcije uređaja. U Zapisniku mora biti navedeno vrijeme prijave kvara, tj. vrijeme zaprimanja pisane obavijesti Naručitelja kod Isporučitelja sukladno ovom Ugovoru, vrijeme dolaska servisnog stručnjaka na lokaciju, odnosno početak servisne intervencije udaljenim pristupom (Internetom) , vrijeme završene dijagnostike kvara, vrijeme otklanjanja kvara i stavljanja uređaja u punu funkciju te ukupan broj sati kada uređaj nije bio u funkciji. Zapisnik supotpisuju tehničar i liječnik Naručitelja i ovlašteni serviser Isporučitelja.</w:t>
      </w:r>
    </w:p>
    <w:p w14:paraId="03E7B39F"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2B37CE4F" w14:textId="0E67F7C5" w:rsid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Ako Isporučitelj ne otkloni kvar na uređaju i ne zamijeni sve komponente uređaja koji se pokvare novim komponentama sukladno tehničkoj specifikaciji i dodatnim značajkama za rad u punoj funkciji u roku od 4 (četiri) radna dana od dana prijave kvara, temeljem Zapisnika o evidenciji kvarova, tijekom trajanja jamstvenog roka, Naručitelj zadržava pravo aktivirati jamstvo za otklanjanje nedostataka u jamstvenom roku.</w:t>
      </w:r>
    </w:p>
    <w:p w14:paraId="4598F52B"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0D894D97" w14:textId="3C89093C" w:rsid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Sve komponente medicinske opreme koje se poprave ili zamijene za vrijeme trajanja jamstvenog roka za uređaj imat će jamstvo sukladno trajanju ugovorenog jamstvenog roka.</w:t>
      </w:r>
      <w:r>
        <w:rPr>
          <w:rFonts w:ascii="Arial" w:eastAsia="Lucida Sans Unicode" w:hAnsi="Arial" w:cs="Arial"/>
        </w:rPr>
        <w:t xml:space="preserve"> </w:t>
      </w:r>
      <w:r w:rsidRPr="009C028E">
        <w:rPr>
          <w:rFonts w:ascii="Arial" w:eastAsia="Lucida Sans Unicode" w:hAnsi="Arial" w:cs="Arial"/>
        </w:rPr>
        <w:t xml:space="preserve">Isporučitelj ima obvezu nakon proteka jamstvenog roka za uređaj osigurati pričuvne </w:t>
      </w:r>
      <w:r w:rsidRPr="0013365B">
        <w:rPr>
          <w:rFonts w:ascii="Arial" w:eastAsia="Lucida Sans Unicode" w:hAnsi="Arial" w:cs="Arial"/>
        </w:rPr>
        <w:t>dijelove minimalno 7 (sedam) godina nakon</w:t>
      </w:r>
      <w:r w:rsidRPr="009C028E">
        <w:rPr>
          <w:rFonts w:ascii="Arial" w:eastAsia="Lucida Sans Unicode" w:hAnsi="Arial" w:cs="Arial"/>
        </w:rPr>
        <w:t xml:space="preserve"> isporuke sa stavljanjem u punu funkciju.</w:t>
      </w:r>
    </w:p>
    <w:p w14:paraId="70341CEF"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286D7CDF" w14:textId="06FCC7CC" w:rsid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Ukoliko Isporučitelj bez krivnje Naručitelja jednostrano raskine Ugovor, dužan je isplatiti Naručitelju sva novčana sredstva koja je Naručitelj isplatio Isporučitelju na ime ugovornih obveza, sa zakonskom zateznom kamatom do momenta raskida Ugovora i nadoknaditi naručitelju nastalu štetu.</w:t>
      </w:r>
    </w:p>
    <w:p w14:paraId="2A898DF7"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57557607" w14:textId="569E0398" w:rsidR="009C028E" w:rsidRP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Isporučitelj je u obvezi nakon isporuke, instalacije i stavljanja u funkciju predmeta nabave o svom trošku osigurati i provesti edukaciju osoblja Naručitelja za cjelokupni rad na medicinskoj opremi u trajanju od najmanje 1 (jednog) radnog dana.</w:t>
      </w:r>
    </w:p>
    <w:p w14:paraId="2D519591" w14:textId="3BA6F092" w:rsidR="00353A7D" w:rsidRDefault="00353A7D" w:rsidP="00D0022C">
      <w:pPr>
        <w:widowControl w:val="0"/>
        <w:suppressAutoHyphens/>
        <w:spacing w:after="0" w:line="276" w:lineRule="auto"/>
        <w:jc w:val="center"/>
        <w:rPr>
          <w:rFonts w:ascii="Arial" w:hAnsi="Arial" w:cs="Arial"/>
          <w:b/>
          <w:bCs/>
        </w:rPr>
      </w:pPr>
    </w:p>
    <w:p w14:paraId="3DD0DC2E" w14:textId="55A101AE" w:rsidR="009C028E" w:rsidRDefault="009C028E" w:rsidP="00D0022C">
      <w:pPr>
        <w:widowControl w:val="0"/>
        <w:suppressAutoHyphens/>
        <w:spacing w:after="0" w:line="276" w:lineRule="auto"/>
        <w:jc w:val="center"/>
        <w:rPr>
          <w:rFonts w:ascii="Arial" w:hAnsi="Arial" w:cs="Arial"/>
          <w:b/>
          <w:bCs/>
        </w:rPr>
      </w:pPr>
      <w:r w:rsidRPr="009C028E">
        <w:rPr>
          <w:rFonts w:ascii="Arial" w:hAnsi="Arial" w:cs="Arial"/>
          <w:b/>
          <w:bCs/>
        </w:rPr>
        <w:t>TESTIRANJE OPREME, PRIMOPREDAJA I PRAĆENJE ISPUNJENJA UGOVORNIH OBVEZA</w:t>
      </w:r>
    </w:p>
    <w:p w14:paraId="1CCA5BBC" w14:textId="1A2E07E0" w:rsidR="009C028E" w:rsidRDefault="009C028E" w:rsidP="00D0022C">
      <w:pPr>
        <w:widowControl w:val="0"/>
        <w:suppressAutoHyphens/>
        <w:spacing w:after="0" w:line="276" w:lineRule="auto"/>
        <w:jc w:val="center"/>
        <w:rPr>
          <w:rFonts w:ascii="Arial" w:hAnsi="Arial" w:cs="Arial"/>
          <w:b/>
          <w:bCs/>
        </w:rPr>
      </w:pPr>
    </w:p>
    <w:p w14:paraId="72F0E846" w14:textId="379C0A7A" w:rsidR="009C028E" w:rsidRDefault="009C028E" w:rsidP="00D0022C">
      <w:pPr>
        <w:widowControl w:val="0"/>
        <w:suppressAutoHyphens/>
        <w:spacing w:after="0" w:line="276" w:lineRule="auto"/>
        <w:jc w:val="center"/>
        <w:rPr>
          <w:rFonts w:ascii="Arial" w:hAnsi="Arial" w:cs="Arial"/>
          <w:b/>
          <w:bCs/>
        </w:rPr>
      </w:pPr>
      <w:r>
        <w:rPr>
          <w:rFonts w:ascii="Arial" w:hAnsi="Arial" w:cs="Arial"/>
          <w:b/>
          <w:bCs/>
        </w:rPr>
        <w:t>Članak 13</w:t>
      </w:r>
      <w:r w:rsidR="006F6395">
        <w:rPr>
          <w:rFonts w:ascii="Arial" w:hAnsi="Arial" w:cs="Arial"/>
          <w:b/>
          <w:bCs/>
        </w:rPr>
        <w:t>.</w:t>
      </w:r>
    </w:p>
    <w:p w14:paraId="2A6F657F" w14:textId="0E957FF3" w:rsidR="009C028E" w:rsidRDefault="009C028E" w:rsidP="00D0022C">
      <w:pPr>
        <w:widowControl w:val="0"/>
        <w:suppressAutoHyphens/>
        <w:spacing w:after="0" w:line="276" w:lineRule="auto"/>
        <w:jc w:val="center"/>
        <w:rPr>
          <w:rFonts w:ascii="Arial" w:hAnsi="Arial" w:cs="Arial"/>
          <w:b/>
          <w:bCs/>
        </w:rPr>
      </w:pPr>
    </w:p>
    <w:p w14:paraId="6F3E3312" w14:textId="5E365315" w:rsidR="009C028E" w:rsidRDefault="009C028E" w:rsidP="0062100F">
      <w:pPr>
        <w:pStyle w:val="ListParagraph"/>
        <w:widowControl w:val="0"/>
        <w:numPr>
          <w:ilvl w:val="0"/>
          <w:numId w:val="65"/>
        </w:numPr>
        <w:suppressAutoHyphens/>
        <w:spacing w:after="0"/>
        <w:ind w:left="426" w:hanging="426"/>
        <w:jc w:val="both"/>
        <w:rPr>
          <w:rFonts w:ascii="Arial" w:eastAsia="Lucida Sans Unicode" w:hAnsi="Arial" w:cs="Arial"/>
        </w:rPr>
      </w:pPr>
      <w:r w:rsidRPr="009C028E">
        <w:rPr>
          <w:rFonts w:ascii="Arial" w:eastAsia="Lucida Sans Unicode" w:hAnsi="Arial" w:cs="Arial"/>
        </w:rPr>
        <w:t>Primopredaju sa stavljanjem u funkciju ugovorenog predmeta nabave izvršit će predstavnici Naručitelja i Isporučitelja, a predstavnik Naručitelja ujedno je i Voditelj Povjerenstva.</w:t>
      </w:r>
    </w:p>
    <w:p w14:paraId="651E30E2"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7FE2B2E7" w14:textId="7008988F" w:rsidR="009C028E" w:rsidRDefault="009C028E" w:rsidP="0062100F">
      <w:pPr>
        <w:pStyle w:val="ListParagraph"/>
        <w:widowControl w:val="0"/>
        <w:numPr>
          <w:ilvl w:val="0"/>
          <w:numId w:val="65"/>
        </w:numPr>
        <w:suppressAutoHyphens/>
        <w:spacing w:after="0"/>
        <w:ind w:left="426" w:hanging="426"/>
        <w:jc w:val="both"/>
        <w:rPr>
          <w:rFonts w:ascii="Arial" w:eastAsia="Lucida Sans Unicode" w:hAnsi="Arial" w:cs="Arial"/>
        </w:rPr>
      </w:pPr>
      <w:r w:rsidRPr="009C028E">
        <w:rPr>
          <w:rFonts w:ascii="Arial" w:eastAsia="Lucida Sans Unicode" w:hAnsi="Arial" w:cs="Arial"/>
        </w:rPr>
        <w:t>Povjerenstvo iz ovog članka sastavit će i potpisati Zapisnik o primopredaji.</w:t>
      </w:r>
    </w:p>
    <w:p w14:paraId="14D1AA33"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33C0EEF5" w14:textId="2BDC6E38" w:rsidR="009C028E" w:rsidRDefault="009C028E" w:rsidP="0062100F">
      <w:pPr>
        <w:pStyle w:val="ListParagraph"/>
        <w:widowControl w:val="0"/>
        <w:numPr>
          <w:ilvl w:val="0"/>
          <w:numId w:val="65"/>
        </w:numPr>
        <w:suppressAutoHyphens/>
        <w:spacing w:after="0"/>
        <w:ind w:left="426" w:hanging="426"/>
        <w:jc w:val="both"/>
        <w:rPr>
          <w:rFonts w:ascii="Arial" w:eastAsia="Lucida Sans Unicode" w:hAnsi="Arial" w:cs="Arial"/>
        </w:rPr>
      </w:pPr>
      <w:r w:rsidRPr="009C028E">
        <w:rPr>
          <w:rFonts w:ascii="Arial" w:eastAsia="Lucida Sans Unicode" w:hAnsi="Arial" w:cs="Arial"/>
        </w:rPr>
        <w:t>Ukoliko se u Zapisniku utvrde nedostaci na uređaju ili u njegovom radu, Isporučitelj je obvezan u roku koji ne može biti dulji od 5 (pet) dana od sastavljanja i potpisivanja Zapisnika pristupiti otklanjanju nedostataka. U protivnom, Naručitelj ima pravo naplatiti jamstvo za uredno ispunjenje ugovora u punom iznosu.</w:t>
      </w:r>
    </w:p>
    <w:p w14:paraId="427D33E2"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6E984733" w14:textId="39109A7A" w:rsidR="009C028E" w:rsidRDefault="009C028E" w:rsidP="0062100F">
      <w:pPr>
        <w:pStyle w:val="ListParagraph"/>
        <w:widowControl w:val="0"/>
        <w:numPr>
          <w:ilvl w:val="0"/>
          <w:numId w:val="65"/>
        </w:numPr>
        <w:suppressAutoHyphens/>
        <w:spacing w:after="0"/>
        <w:ind w:left="426" w:hanging="426"/>
        <w:jc w:val="both"/>
        <w:rPr>
          <w:rFonts w:ascii="Arial" w:eastAsia="Lucida Sans Unicode" w:hAnsi="Arial" w:cs="Arial"/>
        </w:rPr>
      </w:pPr>
      <w:r w:rsidRPr="009C028E">
        <w:rPr>
          <w:rFonts w:ascii="Arial" w:eastAsia="Lucida Sans Unicode" w:hAnsi="Arial" w:cs="Arial"/>
        </w:rPr>
        <w:lastRenderedPageBreak/>
        <w:t>Datum potpisivanja Zapisnika u kojem je utvrđeno da je oprema koja je predmet ove nabave u funkciji i spremna za početak rada, smatrat će se datumom stupanja na snagu jamstvenog roka.</w:t>
      </w:r>
    </w:p>
    <w:p w14:paraId="779B7D3B" w14:textId="77777777" w:rsidR="003A7195" w:rsidRDefault="003A7195" w:rsidP="0062100F">
      <w:pPr>
        <w:pStyle w:val="ListParagraph"/>
        <w:widowControl w:val="0"/>
        <w:suppressAutoHyphens/>
        <w:spacing w:after="0"/>
        <w:ind w:left="426" w:hanging="426"/>
        <w:jc w:val="both"/>
        <w:rPr>
          <w:rFonts w:ascii="Arial" w:eastAsia="Lucida Sans Unicode" w:hAnsi="Arial" w:cs="Arial"/>
        </w:rPr>
      </w:pPr>
    </w:p>
    <w:p w14:paraId="5A557A1A" w14:textId="3185DDD2" w:rsidR="003A7195" w:rsidRPr="003A7195" w:rsidRDefault="003A7195" w:rsidP="0062100F">
      <w:pPr>
        <w:pStyle w:val="ListParagraph"/>
        <w:widowControl w:val="0"/>
        <w:suppressAutoHyphens/>
        <w:spacing w:after="0"/>
        <w:ind w:left="426"/>
        <w:jc w:val="both"/>
        <w:rPr>
          <w:rFonts w:ascii="Arial" w:eastAsia="Lucida Sans Unicode" w:hAnsi="Arial" w:cs="Arial"/>
        </w:rPr>
      </w:pPr>
      <w:r w:rsidRPr="003A7195">
        <w:rPr>
          <w:rFonts w:ascii="Arial" w:eastAsia="Lucida Sans Unicode" w:hAnsi="Arial" w:cs="Arial"/>
        </w:rPr>
        <w:t>Isporučitelj je obvezan prilikom primopredaje uređaja dostaviti:</w:t>
      </w:r>
    </w:p>
    <w:p w14:paraId="1C3A0C6B" w14:textId="77777777" w:rsidR="003A7195" w:rsidRPr="003A7195" w:rsidRDefault="003A7195" w:rsidP="0062100F">
      <w:pPr>
        <w:pStyle w:val="ListParagraph"/>
        <w:widowControl w:val="0"/>
        <w:numPr>
          <w:ilvl w:val="1"/>
          <w:numId w:val="65"/>
        </w:numPr>
        <w:suppressAutoHyphens/>
        <w:spacing w:after="0"/>
        <w:ind w:left="1134" w:hanging="426"/>
        <w:jc w:val="both"/>
        <w:rPr>
          <w:rFonts w:ascii="Arial" w:eastAsia="Lucida Sans Unicode" w:hAnsi="Arial" w:cs="Arial"/>
        </w:rPr>
      </w:pPr>
      <w:r w:rsidRPr="003A7195">
        <w:rPr>
          <w:rFonts w:ascii="Arial" w:eastAsia="Lucida Sans Unicode" w:hAnsi="Arial" w:cs="Arial"/>
        </w:rPr>
        <w:t xml:space="preserve">ateste i certifikate nadležnih ovlaštenih institucija za isporučene uređaje,    </w:t>
      </w:r>
    </w:p>
    <w:p w14:paraId="79FB1798" w14:textId="77777777" w:rsidR="003A7195" w:rsidRPr="003A7195" w:rsidRDefault="003A7195" w:rsidP="0062100F">
      <w:pPr>
        <w:pStyle w:val="ListParagraph"/>
        <w:widowControl w:val="0"/>
        <w:numPr>
          <w:ilvl w:val="1"/>
          <w:numId w:val="65"/>
        </w:numPr>
        <w:suppressAutoHyphens/>
        <w:spacing w:after="0"/>
        <w:ind w:left="1134" w:hanging="426"/>
        <w:jc w:val="both"/>
        <w:rPr>
          <w:rFonts w:ascii="Arial" w:eastAsia="Lucida Sans Unicode" w:hAnsi="Arial" w:cs="Arial"/>
        </w:rPr>
      </w:pPr>
      <w:r w:rsidRPr="003A7195">
        <w:rPr>
          <w:rFonts w:ascii="Arial" w:eastAsia="Lucida Sans Unicode" w:hAnsi="Arial" w:cs="Arial"/>
        </w:rPr>
        <w:t>upute za rukovanje na hrvatskom jeziku u papirnatom i elektroničkom obliku,</w:t>
      </w:r>
    </w:p>
    <w:p w14:paraId="30C5214C" w14:textId="77777777" w:rsidR="003A7195" w:rsidRPr="003A7195" w:rsidRDefault="003A7195" w:rsidP="0062100F">
      <w:pPr>
        <w:pStyle w:val="ListParagraph"/>
        <w:widowControl w:val="0"/>
        <w:numPr>
          <w:ilvl w:val="1"/>
          <w:numId w:val="65"/>
        </w:numPr>
        <w:suppressAutoHyphens/>
        <w:spacing w:after="0"/>
        <w:ind w:left="1134" w:hanging="426"/>
        <w:jc w:val="both"/>
        <w:rPr>
          <w:rFonts w:ascii="Arial" w:eastAsia="Lucida Sans Unicode" w:hAnsi="Arial" w:cs="Arial"/>
        </w:rPr>
      </w:pPr>
      <w:r w:rsidRPr="003A7195">
        <w:rPr>
          <w:rFonts w:ascii="Arial" w:eastAsia="Lucida Sans Unicode" w:hAnsi="Arial" w:cs="Arial"/>
        </w:rPr>
        <w:t>podatke o ovlaštenom servisu i ovlaštenim servisima: naziv, adresa, radno vrijeme i kontakt podaci (broj telefona i e-mail adresa),</w:t>
      </w:r>
    </w:p>
    <w:p w14:paraId="159B3CD9" w14:textId="77777777" w:rsidR="003A7195" w:rsidRPr="003A7195" w:rsidRDefault="003A7195" w:rsidP="0062100F">
      <w:pPr>
        <w:pStyle w:val="ListParagraph"/>
        <w:widowControl w:val="0"/>
        <w:numPr>
          <w:ilvl w:val="1"/>
          <w:numId w:val="65"/>
        </w:numPr>
        <w:suppressAutoHyphens/>
        <w:spacing w:after="0"/>
        <w:ind w:left="1134" w:hanging="426"/>
        <w:jc w:val="both"/>
        <w:rPr>
          <w:rFonts w:ascii="Arial" w:eastAsia="Lucida Sans Unicode" w:hAnsi="Arial" w:cs="Arial"/>
        </w:rPr>
      </w:pPr>
      <w:r w:rsidRPr="003A7195">
        <w:rPr>
          <w:rFonts w:ascii="Arial" w:eastAsia="Lucida Sans Unicode" w:hAnsi="Arial" w:cs="Arial"/>
        </w:rPr>
        <w:t>dokaz o izvršenoj edukaciji osoblja, ovjeren od strane Naručitelja.</w:t>
      </w:r>
    </w:p>
    <w:p w14:paraId="05588F80" w14:textId="77777777" w:rsidR="003A7195" w:rsidRDefault="003A7195" w:rsidP="0062100F">
      <w:pPr>
        <w:pStyle w:val="ListParagraph"/>
        <w:widowControl w:val="0"/>
        <w:suppressAutoHyphens/>
        <w:spacing w:after="0"/>
        <w:ind w:left="426" w:hanging="426"/>
        <w:jc w:val="both"/>
        <w:rPr>
          <w:rFonts w:ascii="Arial" w:eastAsia="Lucida Sans Unicode" w:hAnsi="Arial" w:cs="Arial"/>
        </w:rPr>
      </w:pPr>
    </w:p>
    <w:p w14:paraId="4D0318CE" w14:textId="651F85B0" w:rsidR="003A7195" w:rsidRPr="009C028E" w:rsidRDefault="003A7195" w:rsidP="0062100F">
      <w:pPr>
        <w:pStyle w:val="ListParagraph"/>
        <w:widowControl w:val="0"/>
        <w:suppressAutoHyphens/>
        <w:spacing w:after="0"/>
        <w:ind w:left="426"/>
        <w:jc w:val="both"/>
        <w:rPr>
          <w:rFonts w:ascii="Arial" w:eastAsia="Lucida Sans Unicode" w:hAnsi="Arial" w:cs="Arial"/>
        </w:rPr>
      </w:pPr>
      <w:r w:rsidRPr="003A7195">
        <w:rPr>
          <w:rFonts w:ascii="Arial" w:eastAsia="Lucida Sans Unicode" w:hAnsi="Arial" w:cs="Arial"/>
        </w:rPr>
        <w:t>Gore navedenu dokumentaciju Isporučitelj predaje uvezanu u jednom primjerku Naručitelju, a u Zapisniku se utvrđuje da je navedena dokumentacija zaprimljena od strane Naručitelja.</w:t>
      </w:r>
    </w:p>
    <w:p w14:paraId="185A3358" w14:textId="77777777" w:rsidR="009C028E" w:rsidRDefault="009C028E" w:rsidP="00D0022C">
      <w:pPr>
        <w:widowControl w:val="0"/>
        <w:suppressAutoHyphens/>
        <w:spacing w:after="0" w:line="276" w:lineRule="auto"/>
        <w:jc w:val="center"/>
        <w:rPr>
          <w:rFonts w:ascii="Arial" w:hAnsi="Arial" w:cs="Arial"/>
          <w:b/>
          <w:bCs/>
        </w:rPr>
      </w:pPr>
    </w:p>
    <w:p w14:paraId="3F664F55" w14:textId="77777777" w:rsidR="009C028E" w:rsidRDefault="009C028E" w:rsidP="00D0022C">
      <w:pPr>
        <w:widowControl w:val="0"/>
        <w:suppressAutoHyphens/>
        <w:spacing w:after="0" w:line="276" w:lineRule="auto"/>
        <w:jc w:val="center"/>
        <w:rPr>
          <w:rFonts w:ascii="Arial" w:hAnsi="Arial" w:cs="Arial"/>
          <w:b/>
          <w:bCs/>
        </w:rPr>
      </w:pPr>
    </w:p>
    <w:p w14:paraId="26A800E8" w14:textId="109BADC6" w:rsidR="00F47403" w:rsidRPr="00FB51A0" w:rsidRDefault="008B2CB3" w:rsidP="00D0022C">
      <w:pPr>
        <w:widowControl w:val="0"/>
        <w:suppressAutoHyphens/>
        <w:spacing w:after="0" w:line="276" w:lineRule="auto"/>
        <w:jc w:val="center"/>
        <w:rPr>
          <w:rFonts w:ascii="Arial" w:hAnsi="Arial" w:cs="Arial"/>
          <w:b/>
          <w:bCs/>
        </w:rPr>
      </w:pPr>
      <w:r w:rsidRPr="00FB51A0">
        <w:rPr>
          <w:rFonts w:ascii="Arial" w:hAnsi="Arial" w:cs="Arial"/>
          <w:b/>
          <w:bCs/>
        </w:rPr>
        <w:t>OSTALE ODREDBE</w:t>
      </w:r>
    </w:p>
    <w:p w14:paraId="6A8C2F6F" w14:textId="77777777" w:rsidR="00D00EFB" w:rsidRPr="00FB51A0" w:rsidRDefault="00D00EFB" w:rsidP="00960F33">
      <w:pPr>
        <w:spacing w:after="0" w:line="276" w:lineRule="auto"/>
        <w:rPr>
          <w:rFonts w:ascii="Arial" w:hAnsi="Arial" w:cs="Arial"/>
          <w:b/>
        </w:rPr>
      </w:pPr>
    </w:p>
    <w:p w14:paraId="0FA21FA7" w14:textId="59A50A68" w:rsidR="00D00EFB" w:rsidRPr="00FB51A0" w:rsidRDefault="00D00EFB" w:rsidP="00FB51A0">
      <w:pPr>
        <w:pStyle w:val="ListParagraph"/>
        <w:spacing w:after="0"/>
        <w:ind w:left="426"/>
        <w:jc w:val="both"/>
        <w:rPr>
          <w:rFonts w:ascii="Arial" w:hAnsi="Arial" w:cs="Arial"/>
        </w:rPr>
      </w:pPr>
    </w:p>
    <w:p w14:paraId="2B8D0F39" w14:textId="4F15D4A4" w:rsidR="00D00EFB" w:rsidRPr="00FB51A0" w:rsidRDefault="00A92452" w:rsidP="00FB51A0">
      <w:pPr>
        <w:pStyle w:val="ListParagraph"/>
        <w:spacing w:after="0"/>
        <w:ind w:left="0"/>
        <w:jc w:val="both"/>
        <w:rPr>
          <w:rFonts w:ascii="Arial" w:hAnsi="Arial" w:cs="Arial"/>
          <w:b/>
          <w:bCs/>
        </w:rPr>
      </w:pPr>
      <w:r w:rsidRPr="00FB51A0">
        <w:rPr>
          <w:rFonts w:ascii="Arial" w:hAnsi="Arial" w:cs="Arial"/>
          <w:b/>
          <w:bCs/>
        </w:rPr>
        <w:t>Mjere informiranja i vidljivosti vezano za EU sufinanciranje</w:t>
      </w:r>
    </w:p>
    <w:p w14:paraId="4ED31834" w14:textId="77777777" w:rsidR="003B4C8E" w:rsidRPr="00FB51A0" w:rsidRDefault="003B4C8E" w:rsidP="00FB51A0">
      <w:pPr>
        <w:widowControl w:val="0"/>
        <w:suppressAutoHyphens/>
        <w:spacing w:after="0" w:line="276" w:lineRule="auto"/>
        <w:jc w:val="center"/>
        <w:rPr>
          <w:rFonts w:ascii="Arial" w:eastAsia="Times New Roman" w:hAnsi="Arial" w:cs="Arial"/>
          <w:b/>
          <w:color w:val="000000"/>
        </w:rPr>
      </w:pPr>
    </w:p>
    <w:p w14:paraId="66547582" w14:textId="35774BB1" w:rsidR="003B4C8E" w:rsidRPr="00FB51A0" w:rsidRDefault="003B4C8E"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9C028E" w:rsidRPr="00FB51A0">
        <w:rPr>
          <w:rFonts w:ascii="Arial" w:eastAsia="Times New Roman" w:hAnsi="Arial" w:cs="Arial"/>
          <w:b/>
          <w:color w:val="000000"/>
        </w:rPr>
        <w:t>1</w:t>
      </w:r>
      <w:r w:rsidR="006F6395">
        <w:rPr>
          <w:rFonts w:ascii="Arial" w:eastAsia="Times New Roman" w:hAnsi="Arial" w:cs="Arial"/>
          <w:b/>
          <w:color w:val="000000"/>
        </w:rPr>
        <w:t>4</w:t>
      </w:r>
      <w:r w:rsidRPr="00FB51A0">
        <w:rPr>
          <w:rFonts w:ascii="Arial" w:eastAsia="Times New Roman" w:hAnsi="Arial" w:cs="Arial"/>
          <w:b/>
          <w:color w:val="000000"/>
        </w:rPr>
        <w:t>.</w:t>
      </w:r>
    </w:p>
    <w:p w14:paraId="04B654B0" w14:textId="77777777" w:rsidR="00FC4C88" w:rsidRPr="00FB51A0" w:rsidRDefault="00FC4C88" w:rsidP="00FB51A0">
      <w:pPr>
        <w:pStyle w:val="ListParagraph"/>
        <w:spacing w:after="0"/>
        <w:ind w:left="0"/>
        <w:jc w:val="both"/>
        <w:rPr>
          <w:rFonts w:ascii="Arial" w:hAnsi="Arial" w:cs="Arial"/>
          <w:b/>
          <w:bCs/>
        </w:rPr>
      </w:pPr>
    </w:p>
    <w:p w14:paraId="1679B293" w14:textId="43B91C1F" w:rsidR="00413313" w:rsidRPr="00960F33" w:rsidRDefault="00960F33" w:rsidP="009C028E">
      <w:pPr>
        <w:pStyle w:val="ListParagraph"/>
        <w:widowControl w:val="0"/>
        <w:numPr>
          <w:ilvl w:val="0"/>
          <w:numId w:val="64"/>
        </w:numPr>
        <w:suppressAutoHyphens/>
        <w:spacing w:after="0"/>
        <w:jc w:val="both"/>
        <w:rPr>
          <w:rFonts w:ascii="Arial" w:eastAsia="Lucida Sans Unicode" w:hAnsi="Arial" w:cs="Arial"/>
        </w:rPr>
      </w:pPr>
      <w:r>
        <w:rPr>
          <w:rFonts w:ascii="Arial" w:eastAsia="Lucida Sans Unicode" w:hAnsi="Arial" w:cs="Arial"/>
        </w:rPr>
        <w:t xml:space="preserve">U isporuku opreme uključena je i nabava naljepnica za vidljivost </w:t>
      </w:r>
      <w:r w:rsidRPr="00960F33">
        <w:rPr>
          <w:rFonts w:ascii="Arial" w:eastAsia="Lucida Sans Unicode" w:hAnsi="Arial" w:cs="Arial"/>
        </w:rPr>
        <w:t>EU sufinanciranja sukladno Uput</w:t>
      </w:r>
      <w:r>
        <w:rPr>
          <w:rFonts w:ascii="Arial" w:eastAsia="Lucida Sans Unicode" w:hAnsi="Arial" w:cs="Arial"/>
        </w:rPr>
        <w:t>ama</w:t>
      </w:r>
      <w:r w:rsidRPr="00960F33">
        <w:rPr>
          <w:rFonts w:ascii="Arial" w:eastAsia="Lucida Sans Unicode" w:hAnsi="Arial" w:cs="Arial"/>
        </w:rPr>
        <w:t xml:space="preserve"> za korisnike sredstava: Informiranje, komunikacija i vidljivost projekata financiranih u okviru Europskog fonda za regionalni razvoj (EFRR), Europskog socijalnog fonda (ESF) i Kohezijskog fonda (KF) za razdoblje 2014. -– 2020., kako je detaljno opisano u Tehničkim specifikacijama grupe predmeta nabave.</w:t>
      </w:r>
    </w:p>
    <w:p w14:paraId="0EDA37E6" w14:textId="77777777" w:rsidR="000246E0" w:rsidRPr="00FB51A0" w:rsidRDefault="000246E0" w:rsidP="00FB51A0">
      <w:pPr>
        <w:spacing w:after="0" w:line="276" w:lineRule="auto"/>
        <w:ind w:left="3540" w:hanging="3540"/>
        <w:rPr>
          <w:rFonts w:ascii="Arial" w:hAnsi="Arial" w:cs="Arial"/>
          <w:b/>
          <w:highlight w:val="yellow"/>
        </w:rPr>
      </w:pPr>
    </w:p>
    <w:p w14:paraId="09739B49" w14:textId="77777777" w:rsidR="000246E0" w:rsidRPr="00FB51A0" w:rsidRDefault="000246E0" w:rsidP="00D0022C">
      <w:pPr>
        <w:widowControl w:val="0"/>
        <w:suppressAutoHyphens/>
        <w:spacing w:after="0" w:line="276" w:lineRule="auto"/>
        <w:jc w:val="both"/>
        <w:rPr>
          <w:rFonts w:ascii="Arial" w:eastAsia="Times New Roman" w:hAnsi="Arial" w:cs="Arial"/>
          <w:color w:val="000000"/>
        </w:rPr>
      </w:pPr>
    </w:p>
    <w:p w14:paraId="444CB9BB" w14:textId="2A42498E" w:rsidR="0042243E" w:rsidRPr="00FB51A0" w:rsidRDefault="0042243E" w:rsidP="00D0022C">
      <w:pPr>
        <w:widowControl w:val="0"/>
        <w:suppressAutoHyphens/>
        <w:spacing w:after="0" w:line="276" w:lineRule="auto"/>
        <w:ind w:left="426" w:hanging="426"/>
        <w:jc w:val="center"/>
        <w:rPr>
          <w:rFonts w:ascii="Arial" w:eastAsia="Times New Roman" w:hAnsi="Arial" w:cs="Arial"/>
          <w:b/>
          <w:color w:val="000000"/>
        </w:rPr>
      </w:pPr>
      <w:r w:rsidRPr="00FB51A0">
        <w:rPr>
          <w:rFonts w:ascii="Arial" w:eastAsia="Times New Roman" w:hAnsi="Arial" w:cs="Arial"/>
          <w:b/>
          <w:color w:val="000000"/>
        </w:rPr>
        <w:t>RASKID UGOVORA</w:t>
      </w:r>
    </w:p>
    <w:p w14:paraId="7CA4BC5D" w14:textId="30EFE962" w:rsidR="0042243E" w:rsidRPr="00FB51A0" w:rsidRDefault="0042243E" w:rsidP="00FB51A0">
      <w:pPr>
        <w:widowControl w:val="0"/>
        <w:suppressAutoHyphens/>
        <w:spacing w:after="0" w:line="276" w:lineRule="auto"/>
        <w:ind w:left="426" w:hanging="426"/>
        <w:jc w:val="both"/>
        <w:rPr>
          <w:rFonts w:ascii="Arial" w:eastAsia="Times New Roman" w:hAnsi="Arial" w:cs="Arial"/>
          <w:color w:val="000000"/>
        </w:rPr>
      </w:pPr>
    </w:p>
    <w:p w14:paraId="6BC0A344" w14:textId="68C1F13B" w:rsidR="0042243E" w:rsidRPr="00FB51A0" w:rsidRDefault="0042243E"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9C028E">
        <w:rPr>
          <w:rFonts w:ascii="Arial" w:eastAsia="Times New Roman" w:hAnsi="Arial" w:cs="Arial"/>
          <w:b/>
          <w:color w:val="000000"/>
        </w:rPr>
        <w:t>1</w:t>
      </w:r>
      <w:r w:rsidR="006F6395">
        <w:rPr>
          <w:rFonts w:ascii="Arial" w:eastAsia="Times New Roman" w:hAnsi="Arial" w:cs="Arial"/>
          <w:b/>
          <w:color w:val="000000"/>
        </w:rPr>
        <w:t>5</w:t>
      </w:r>
      <w:r w:rsidR="003B4C8E" w:rsidRPr="00FB51A0">
        <w:rPr>
          <w:rFonts w:ascii="Arial" w:eastAsia="Times New Roman" w:hAnsi="Arial" w:cs="Arial"/>
          <w:b/>
          <w:color w:val="000000"/>
        </w:rPr>
        <w:t>.</w:t>
      </w:r>
    </w:p>
    <w:p w14:paraId="7ED9272B" w14:textId="77777777" w:rsidR="0042243E" w:rsidRPr="00FB51A0" w:rsidRDefault="0042243E" w:rsidP="00FB51A0">
      <w:pPr>
        <w:widowControl w:val="0"/>
        <w:suppressAutoHyphens/>
        <w:spacing w:after="0" w:line="276" w:lineRule="auto"/>
        <w:ind w:left="426" w:hanging="426"/>
        <w:jc w:val="both"/>
        <w:rPr>
          <w:rFonts w:ascii="Arial" w:eastAsia="Times New Roman" w:hAnsi="Arial" w:cs="Arial"/>
          <w:color w:val="000000"/>
        </w:rPr>
      </w:pPr>
    </w:p>
    <w:p w14:paraId="7A469C87" w14:textId="211E0958" w:rsidR="0042243E" w:rsidRPr="00FB51A0" w:rsidRDefault="0042243E" w:rsidP="00FB51A0">
      <w:pPr>
        <w:pStyle w:val="ListParagraph"/>
        <w:widowControl w:val="0"/>
        <w:numPr>
          <w:ilvl w:val="0"/>
          <w:numId w:val="6"/>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 xml:space="preserve">U slučaju neispunjavanja odredbi ovog Ugovora bilo od strane </w:t>
      </w:r>
      <w:r w:rsidR="0024427E">
        <w:rPr>
          <w:rFonts w:ascii="Arial" w:eastAsia="Times New Roman" w:hAnsi="Arial" w:cs="Arial"/>
          <w:color w:val="000000"/>
        </w:rPr>
        <w:t>Isporučitelja</w:t>
      </w:r>
      <w:r w:rsidR="0024427E" w:rsidRPr="00FB51A0">
        <w:rPr>
          <w:rFonts w:ascii="Arial" w:eastAsia="Times New Roman" w:hAnsi="Arial" w:cs="Arial"/>
          <w:color w:val="000000"/>
        </w:rPr>
        <w:t xml:space="preserve"> </w:t>
      </w:r>
      <w:r w:rsidRPr="00FB51A0">
        <w:rPr>
          <w:rFonts w:ascii="Arial" w:eastAsia="Times New Roman" w:hAnsi="Arial" w:cs="Arial"/>
          <w:color w:val="000000"/>
        </w:rPr>
        <w:t>bilo od strane Naručitelja</w:t>
      </w:r>
      <w:r w:rsidR="003F5FAF" w:rsidRPr="00FB51A0">
        <w:rPr>
          <w:rFonts w:ascii="Arial" w:eastAsia="Times New Roman" w:hAnsi="Arial" w:cs="Arial"/>
          <w:color w:val="000000"/>
        </w:rPr>
        <w:t>,</w:t>
      </w:r>
      <w:r w:rsidRPr="00FB51A0">
        <w:rPr>
          <w:rFonts w:ascii="Arial" w:eastAsia="Times New Roman" w:hAnsi="Arial" w:cs="Arial"/>
          <w:color w:val="000000"/>
        </w:rPr>
        <w:t xml:space="preserve"> ugovorna strana je dužna pismeno opomenuti drugu ugovornu stranu i ukazati na propuste. Ako potom ugovorna strana nastavi kršiti odnosno ne ispunjavati obveze preuzete ovim Ugovorom, druga ugovorna strana može jednostrano raskinuti ovaj Ugovor pisanom obavijesti. U tom slučaju će se ovaj Ugovor smatrati raskinutim na dan uredne dostave pisane obavijesti. </w:t>
      </w:r>
    </w:p>
    <w:p w14:paraId="4F82BF3C" w14:textId="77777777" w:rsidR="003B59E9" w:rsidRPr="00FB51A0" w:rsidRDefault="003B59E9" w:rsidP="00FB51A0">
      <w:pPr>
        <w:pStyle w:val="ListParagraph"/>
        <w:widowControl w:val="0"/>
        <w:suppressAutoHyphens/>
        <w:spacing w:after="0"/>
        <w:ind w:left="426"/>
        <w:jc w:val="both"/>
        <w:rPr>
          <w:rFonts w:ascii="Arial" w:eastAsia="Times New Roman" w:hAnsi="Arial" w:cs="Arial"/>
          <w:color w:val="000000"/>
        </w:rPr>
      </w:pPr>
    </w:p>
    <w:p w14:paraId="6B73258A" w14:textId="0D1C0120" w:rsidR="0042243E" w:rsidRPr="00FB51A0" w:rsidRDefault="0042243E" w:rsidP="00FB51A0">
      <w:pPr>
        <w:pStyle w:val="ListParagraph"/>
        <w:widowControl w:val="0"/>
        <w:numPr>
          <w:ilvl w:val="0"/>
          <w:numId w:val="6"/>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Naručitelj ima pravo raskinuti Ugovor pisanom obavijesti ako:</w:t>
      </w:r>
    </w:p>
    <w:p w14:paraId="0663E565" w14:textId="77777777" w:rsidR="007179B3" w:rsidRPr="00FB51A0" w:rsidRDefault="007179B3" w:rsidP="00FB51A0">
      <w:pPr>
        <w:pStyle w:val="ListParagraph"/>
        <w:widowControl w:val="0"/>
        <w:suppressAutoHyphens/>
        <w:spacing w:after="0"/>
        <w:ind w:left="426"/>
        <w:jc w:val="both"/>
        <w:rPr>
          <w:rFonts w:ascii="Arial" w:eastAsia="Times New Roman" w:hAnsi="Arial" w:cs="Arial"/>
          <w:color w:val="000000"/>
        </w:rPr>
      </w:pPr>
    </w:p>
    <w:p w14:paraId="6F1443D0" w14:textId="7B540198" w:rsidR="0042243E" w:rsidRPr="00FB51A0" w:rsidRDefault="006136E5" w:rsidP="00FB51A0">
      <w:pPr>
        <w:pStyle w:val="ListParagraph"/>
        <w:widowControl w:val="0"/>
        <w:numPr>
          <w:ilvl w:val="1"/>
          <w:numId w:val="6"/>
        </w:numPr>
        <w:suppressAutoHyphens/>
        <w:spacing w:after="0"/>
        <w:ind w:left="709" w:hanging="283"/>
        <w:jc w:val="both"/>
        <w:rPr>
          <w:rFonts w:ascii="Arial" w:eastAsia="Times New Roman" w:hAnsi="Arial" w:cs="Arial"/>
          <w:color w:val="000000"/>
        </w:rPr>
      </w:pPr>
      <w:r>
        <w:rPr>
          <w:rFonts w:ascii="Arial" w:eastAsia="Times New Roman" w:hAnsi="Arial" w:cs="Arial"/>
          <w:color w:val="000000"/>
        </w:rPr>
        <w:t>Isporučitelj</w:t>
      </w:r>
      <w:r w:rsidRPr="00FB51A0">
        <w:rPr>
          <w:rFonts w:ascii="Arial" w:eastAsia="Times New Roman" w:hAnsi="Arial" w:cs="Arial"/>
          <w:color w:val="000000"/>
        </w:rPr>
        <w:t xml:space="preserve"> </w:t>
      </w:r>
      <w:r w:rsidR="0042243E" w:rsidRPr="00FB51A0">
        <w:rPr>
          <w:rFonts w:ascii="Arial" w:eastAsia="Times New Roman" w:hAnsi="Arial" w:cs="Arial"/>
          <w:color w:val="000000"/>
        </w:rPr>
        <w:t>teško krši Ugovor propustima u izvršavanju svojih ugovornih obveza,</w:t>
      </w:r>
    </w:p>
    <w:p w14:paraId="777A652A" w14:textId="60D0A41D" w:rsidR="0042243E" w:rsidRPr="00FB51A0" w:rsidRDefault="006136E5" w:rsidP="00FB51A0">
      <w:pPr>
        <w:pStyle w:val="ListParagraph"/>
        <w:widowControl w:val="0"/>
        <w:numPr>
          <w:ilvl w:val="1"/>
          <w:numId w:val="6"/>
        </w:numPr>
        <w:suppressAutoHyphens/>
        <w:spacing w:after="0"/>
        <w:ind w:left="709" w:hanging="283"/>
        <w:jc w:val="both"/>
        <w:rPr>
          <w:rFonts w:ascii="Arial" w:eastAsia="Times New Roman" w:hAnsi="Arial" w:cs="Arial"/>
          <w:color w:val="000000"/>
        </w:rPr>
      </w:pPr>
      <w:r>
        <w:rPr>
          <w:rFonts w:ascii="Arial" w:eastAsia="Times New Roman" w:hAnsi="Arial" w:cs="Arial"/>
          <w:color w:val="000000"/>
        </w:rPr>
        <w:t xml:space="preserve">Isporučitelj </w:t>
      </w:r>
      <w:r w:rsidR="0042243E" w:rsidRPr="00FB51A0">
        <w:rPr>
          <w:rFonts w:ascii="Arial" w:eastAsia="Times New Roman" w:hAnsi="Arial" w:cs="Arial"/>
          <w:color w:val="000000"/>
        </w:rPr>
        <w:t>dodjeljuje Usluge u podugovor bez suglasnosti Naručitelja,</w:t>
      </w:r>
    </w:p>
    <w:p w14:paraId="55268A07" w14:textId="6846300D" w:rsidR="0042243E" w:rsidRDefault="006136E5" w:rsidP="00D0022C">
      <w:pPr>
        <w:pStyle w:val="ListParagraph"/>
        <w:widowControl w:val="0"/>
        <w:numPr>
          <w:ilvl w:val="1"/>
          <w:numId w:val="6"/>
        </w:numPr>
        <w:suppressAutoHyphens/>
        <w:spacing w:after="0"/>
        <w:ind w:left="709" w:hanging="283"/>
        <w:jc w:val="both"/>
        <w:rPr>
          <w:rFonts w:ascii="Arial" w:eastAsia="Times New Roman" w:hAnsi="Arial" w:cs="Arial"/>
          <w:color w:val="000000"/>
        </w:rPr>
      </w:pPr>
      <w:r>
        <w:rPr>
          <w:rFonts w:ascii="Arial" w:eastAsia="Times New Roman" w:hAnsi="Arial" w:cs="Arial"/>
          <w:color w:val="000000"/>
        </w:rPr>
        <w:lastRenderedPageBreak/>
        <w:t xml:space="preserve">Isporučitelj </w:t>
      </w:r>
      <w:r w:rsidR="0042243E" w:rsidRPr="00FB51A0">
        <w:rPr>
          <w:rFonts w:ascii="Arial" w:eastAsia="Times New Roman" w:hAnsi="Arial" w:cs="Arial"/>
          <w:color w:val="000000"/>
        </w:rPr>
        <w:t xml:space="preserve"> propusti dati potrebn</w:t>
      </w:r>
      <w:r w:rsidR="003B59E9" w:rsidRPr="00FB51A0">
        <w:rPr>
          <w:rFonts w:ascii="Arial" w:eastAsia="Times New Roman" w:hAnsi="Arial" w:cs="Arial"/>
          <w:color w:val="000000"/>
        </w:rPr>
        <w:t>o</w:t>
      </w:r>
      <w:r w:rsidR="0042243E" w:rsidRPr="00FB51A0">
        <w:rPr>
          <w:rFonts w:ascii="Arial" w:eastAsia="Times New Roman" w:hAnsi="Arial" w:cs="Arial"/>
          <w:color w:val="000000"/>
        </w:rPr>
        <w:t xml:space="preserve"> </w:t>
      </w:r>
      <w:r w:rsidR="003B59E9" w:rsidRPr="00FB51A0">
        <w:rPr>
          <w:rFonts w:ascii="Arial" w:eastAsia="Times New Roman" w:hAnsi="Arial" w:cs="Arial"/>
          <w:color w:val="000000"/>
        </w:rPr>
        <w:t xml:space="preserve">jamstvo </w:t>
      </w:r>
      <w:r w:rsidR="0042243E" w:rsidRPr="00FB51A0">
        <w:rPr>
          <w:rFonts w:ascii="Arial" w:eastAsia="Times New Roman" w:hAnsi="Arial" w:cs="Arial"/>
          <w:color w:val="000000"/>
        </w:rPr>
        <w:t>sukladno odredbama ovog Ugovora</w:t>
      </w:r>
      <w:r w:rsidR="0042243E" w:rsidRPr="00D0022C">
        <w:rPr>
          <w:rFonts w:ascii="Arial" w:eastAsia="Times New Roman" w:hAnsi="Arial" w:cs="Arial"/>
          <w:color w:val="000000"/>
        </w:rPr>
        <w:t>,</w:t>
      </w:r>
    </w:p>
    <w:p w14:paraId="479475D4" w14:textId="66102765" w:rsidR="00D0022C" w:rsidRDefault="00D0022C" w:rsidP="00D0022C">
      <w:pPr>
        <w:pStyle w:val="ListParagraph"/>
        <w:widowControl w:val="0"/>
        <w:numPr>
          <w:ilvl w:val="1"/>
          <w:numId w:val="6"/>
        </w:numPr>
        <w:suppressAutoHyphens/>
        <w:spacing w:after="0"/>
        <w:ind w:left="709" w:hanging="283"/>
        <w:jc w:val="both"/>
        <w:rPr>
          <w:rFonts w:ascii="Arial" w:eastAsia="Times New Roman" w:hAnsi="Arial" w:cs="Arial"/>
          <w:color w:val="000000"/>
        </w:rPr>
      </w:pPr>
      <w:r>
        <w:rPr>
          <w:rFonts w:ascii="Arial" w:eastAsia="Times New Roman" w:hAnsi="Arial" w:cs="Arial"/>
          <w:color w:val="000000"/>
        </w:rPr>
        <w:t>nastupe okolnosti osnova za isključenje sukladno poglavlju 3. Dokumentacije o nabavi,</w:t>
      </w:r>
    </w:p>
    <w:p w14:paraId="52ADAAF7" w14:textId="4243A5C9" w:rsidR="00D0022C" w:rsidRPr="00D0022C" w:rsidRDefault="00D0022C" w:rsidP="00D0022C">
      <w:pPr>
        <w:pStyle w:val="ListParagraph"/>
        <w:widowControl w:val="0"/>
        <w:numPr>
          <w:ilvl w:val="1"/>
          <w:numId w:val="6"/>
        </w:numPr>
        <w:suppressAutoHyphens/>
        <w:spacing w:after="0"/>
        <w:ind w:left="709" w:hanging="283"/>
        <w:jc w:val="both"/>
        <w:rPr>
          <w:rFonts w:ascii="Arial" w:eastAsia="Times New Roman" w:hAnsi="Arial" w:cs="Arial"/>
          <w:color w:val="000000"/>
        </w:rPr>
      </w:pPr>
      <w:r>
        <w:rPr>
          <w:rFonts w:ascii="Arial" w:eastAsia="Times New Roman" w:hAnsi="Arial" w:cs="Arial"/>
          <w:color w:val="000000"/>
        </w:rPr>
        <w:t>nastupe okolnosti iz članka 322 ZJN.</w:t>
      </w:r>
    </w:p>
    <w:p w14:paraId="0CFD2DC0" w14:textId="77777777" w:rsidR="003B59E9" w:rsidRPr="00FB51A0" w:rsidRDefault="003B59E9" w:rsidP="00FB51A0">
      <w:pPr>
        <w:pStyle w:val="ListParagraph"/>
        <w:widowControl w:val="0"/>
        <w:suppressAutoHyphens/>
        <w:spacing w:after="0"/>
        <w:ind w:left="709"/>
        <w:jc w:val="both"/>
        <w:rPr>
          <w:rFonts w:ascii="Arial" w:eastAsia="Times New Roman" w:hAnsi="Arial" w:cs="Arial"/>
          <w:color w:val="000000"/>
        </w:rPr>
      </w:pPr>
    </w:p>
    <w:p w14:paraId="328DD5C4" w14:textId="4C6A90B3" w:rsidR="0042243E" w:rsidRPr="00FB51A0" w:rsidRDefault="006136E5" w:rsidP="00FB51A0">
      <w:pPr>
        <w:pStyle w:val="ListParagraph"/>
        <w:widowControl w:val="0"/>
        <w:numPr>
          <w:ilvl w:val="0"/>
          <w:numId w:val="6"/>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Isporučitelj</w:t>
      </w:r>
      <w:r w:rsidRPr="00FB51A0">
        <w:rPr>
          <w:rFonts w:ascii="Arial" w:eastAsia="Times New Roman" w:hAnsi="Arial" w:cs="Arial"/>
          <w:color w:val="000000"/>
        </w:rPr>
        <w:t xml:space="preserve"> </w:t>
      </w:r>
      <w:r w:rsidR="0042243E" w:rsidRPr="00FB51A0">
        <w:rPr>
          <w:rFonts w:ascii="Arial" w:eastAsia="Times New Roman" w:hAnsi="Arial" w:cs="Arial"/>
          <w:color w:val="000000"/>
        </w:rPr>
        <w:t>ima pravo raskinuti</w:t>
      </w:r>
      <w:r w:rsidR="00025D29" w:rsidRPr="00FB51A0">
        <w:rPr>
          <w:rFonts w:ascii="Arial" w:eastAsia="Times New Roman" w:hAnsi="Arial" w:cs="Arial"/>
          <w:color w:val="000000"/>
        </w:rPr>
        <w:t xml:space="preserve"> Ugovor pisanom obavijesti a</w:t>
      </w:r>
      <w:r w:rsidR="0042243E" w:rsidRPr="00FB51A0">
        <w:rPr>
          <w:rFonts w:ascii="Arial" w:eastAsia="Times New Roman" w:hAnsi="Arial" w:cs="Arial"/>
          <w:color w:val="000000"/>
        </w:rPr>
        <w:t>ko:</w:t>
      </w:r>
    </w:p>
    <w:p w14:paraId="373CD9BB" w14:textId="77777777" w:rsidR="007179B3" w:rsidRPr="00FB51A0" w:rsidRDefault="007179B3" w:rsidP="00FB51A0">
      <w:pPr>
        <w:pStyle w:val="ListParagraph"/>
        <w:widowControl w:val="0"/>
        <w:suppressAutoHyphens/>
        <w:spacing w:after="0"/>
        <w:ind w:left="426"/>
        <w:jc w:val="both"/>
        <w:rPr>
          <w:rFonts w:ascii="Arial" w:eastAsia="Times New Roman" w:hAnsi="Arial" w:cs="Arial"/>
          <w:color w:val="000000"/>
        </w:rPr>
      </w:pPr>
    </w:p>
    <w:p w14:paraId="064E8FB5" w14:textId="1565181B" w:rsidR="0042243E" w:rsidRPr="00FB51A0" w:rsidRDefault="0042243E" w:rsidP="00FB51A0">
      <w:pPr>
        <w:pStyle w:val="ListParagraph"/>
        <w:widowControl w:val="0"/>
        <w:numPr>
          <w:ilvl w:val="1"/>
          <w:numId w:val="6"/>
        </w:numPr>
        <w:suppressAutoHyphens/>
        <w:spacing w:after="0"/>
        <w:ind w:left="709" w:hanging="283"/>
        <w:jc w:val="both"/>
        <w:rPr>
          <w:rFonts w:ascii="Arial" w:eastAsia="Times New Roman" w:hAnsi="Arial" w:cs="Arial"/>
          <w:color w:val="000000"/>
        </w:rPr>
      </w:pPr>
      <w:r w:rsidRPr="00FB51A0">
        <w:rPr>
          <w:rFonts w:ascii="Arial" w:eastAsia="Times New Roman" w:hAnsi="Arial" w:cs="Arial"/>
          <w:color w:val="000000"/>
        </w:rPr>
        <w:t>Naručitelj u bitnome ne izvršava svoje obveze iz Ugovora,</w:t>
      </w:r>
    </w:p>
    <w:p w14:paraId="0EEBBB85" w14:textId="1660A794" w:rsidR="0042243E" w:rsidRPr="00FB51A0" w:rsidRDefault="0042243E" w:rsidP="00FB51A0">
      <w:pPr>
        <w:pStyle w:val="ListParagraph"/>
        <w:widowControl w:val="0"/>
        <w:numPr>
          <w:ilvl w:val="1"/>
          <w:numId w:val="6"/>
        </w:numPr>
        <w:suppressAutoHyphens/>
        <w:spacing w:after="0"/>
        <w:ind w:left="709" w:hanging="283"/>
        <w:jc w:val="both"/>
        <w:rPr>
          <w:rFonts w:ascii="Arial" w:eastAsia="Times New Roman" w:hAnsi="Arial" w:cs="Arial"/>
          <w:color w:val="000000"/>
        </w:rPr>
      </w:pPr>
      <w:r w:rsidRPr="00FB51A0">
        <w:rPr>
          <w:rFonts w:ascii="Arial" w:eastAsia="Times New Roman" w:hAnsi="Arial" w:cs="Arial"/>
          <w:color w:val="000000"/>
        </w:rPr>
        <w:t xml:space="preserve">Naručitelj ne plati dospjele iznose prema </w:t>
      </w:r>
      <w:r w:rsidR="005F2EB6" w:rsidRPr="00FB51A0">
        <w:rPr>
          <w:rFonts w:ascii="Arial" w:eastAsia="Times New Roman" w:hAnsi="Arial" w:cs="Arial"/>
          <w:color w:val="000000"/>
        </w:rPr>
        <w:t xml:space="preserve">ispostavljenim </w:t>
      </w:r>
      <w:r w:rsidRPr="00FB51A0">
        <w:rPr>
          <w:rFonts w:ascii="Arial" w:eastAsia="Times New Roman" w:hAnsi="Arial" w:cs="Arial"/>
          <w:color w:val="000000"/>
        </w:rPr>
        <w:t>račun</w:t>
      </w:r>
      <w:r w:rsidR="005F2EB6" w:rsidRPr="00FB51A0">
        <w:rPr>
          <w:rFonts w:ascii="Arial" w:eastAsia="Times New Roman" w:hAnsi="Arial" w:cs="Arial"/>
          <w:color w:val="000000"/>
        </w:rPr>
        <w:t>ima u sklopu ovog Ugovora</w:t>
      </w:r>
      <w:r w:rsidRPr="00FB51A0">
        <w:rPr>
          <w:rFonts w:ascii="Arial" w:eastAsia="Times New Roman" w:hAnsi="Arial" w:cs="Arial"/>
          <w:color w:val="000000"/>
        </w:rPr>
        <w:t>,</w:t>
      </w:r>
    </w:p>
    <w:p w14:paraId="0485899A" w14:textId="2EB14605" w:rsidR="0042243E" w:rsidRPr="00FB51A0" w:rsidRDefault="0042243E" w:rsidP="00FB51A0">
      <w:pPr>
        <w:pStyle w:val="ListParagraph"/>
        <w:widowControl w:val="0"/>
        <w:numPr>
          <w:ilvl w:val="1"/>
          <w:numId w:val="6"/>
        </w:numPr>
        <w:suppressAutoHyphens/>
        <w:spacing w:after="0"/>
        <w:ind w:left="709" w:hanging="283"/>
        <w:jc w:val="both"/>
        <w:rPr>
          <w:rFonts w:ascii="Arial" w:eastAsia="Times New Roman" w:hAnsi="Arial" w:cs="Arial"/>
          <w:color w:val="000000"/>
        </w:rPr>
      </w:pPr>
      <w:r w:rsidRPr="00FB51A0">
        <w:rPr>
          <w:rFonts w:ascii="Arial" w:eastAsia="Times New Roman" w:hAnsi="Arial" w:cs="Arial"/>
          <w:color w:val="000000"/>
        </w:rPr>
        <w:t>Naručitelj dosljedno propušta vršiti svoje obveze i nakon opetovanih opomena.</w:t>
      </w:r>
    </w:p>
    <w:p w14:paraId="675C1099" w14:textId="77777777" w:rsidR="00AE2579" w:rsidRPr="00D0022C" w:rsidRDefault="00AE2579" w:rsidP="00D0022C">
      <w:pPr>
        <w:widowControl w:val="0"/>
        <w:suppressAutoHyphens/>
        <w:spacing w:after="0"/>
        <w:jc w:val="both"/>
        <w:rPr>
          <w:rFonts w:ascii="Arial" w:eastAsia="Times New Roman" w:hAnsi="Arial" w:cs="Arial"/>
          <w:color w:val="000000"/>
        </w:rPr>
      </w:pPr>
    </w:p>
    <w:p w14:paraId="6EFEEDF4" w14:textId="74107A02" w:rsidR="00180F5C" w:rsidRPr="00FB51A0" w:rsidRDefault="0042243E" w:rsidP="00FB51A0">
      <w:pPr>
        <w:pStyle w:val="ListParagraph"/>
        <w:widowControl w:val="0"/>
        <w:numPr>
          <w:ilvl w:val="0"/>
          <w:numId w:val="6"/>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 xml:space="preserve">U slučaju raskida ovog Ugovora svaka ugovorna strana može zahtijevati naknadu štete. </w:t>
      </w:r>
    </w:p>
    <w:p w14:paraId="357913CA" w14:textId="77777777" w:rsidR="00042397" w:rsidRPr="00FB51A0" w:rsidRDefault="00042397" w:rsidP="00FB51A0">
      <w:pPr>
        <w:widowControl w:val="0"/>
        <w:suppressAutoHyphens/>
        <w:spacing w:after="0" w:line="276" w:lineRule="auto"/>
        <w:rPr>
          <w:rFonts w:ascii="Arial" w:eastAsia="Times New Roman" w:hAnsi="Arial" w:cs="Arial"/>
          <w:color w:val="000000"/>
        </w:rPr>
      </w:pPr>
    </w:p>
    <w:p w14:paraId="177946C0" w14:textId="77777777" w:rsidR="00042397" w:rsidRPr="00FB51A0" w:rsidRDefault="00042397" w:rsidP="00D0022C">
      <w:pPr>
        <w:spacing w:after="0" w:line="276" w:lineRule="auto"/>
        <w:jc w:val="center"/>
        <w:rPr>
          <w:rFonts w:ascii="Arial" w:hAnsi="Arial" w:cs="Arial"/>
          <w:b/>
        </w:rPr>
      </w:pPr>
      <w:r w:rsidRPr="00FB51A0">
        <w:rPr>
          <w:rFonts w:ascii="Arial" w:hAnsi="Arial" w:cs="Arial"/>
          <w:b/>
        </w:rPr>
        <w:t>KORESPONDENCIJA</w:t>
      </w:r>
    </w:p>
    <w:p w14:paraId="229C03DA" w14:textId="77777777" w:rsidR="00042397" w:rsidRPr="00FB51A0" w:rsidRDefault="00042397" w:rsidP="00FB51A0">
      <w:pPr>
        <w:spacing w:after="0" w:line="276" w:lineRule="auto"/>
        <w:jc w:val="center"/>
        <w:rPr>
          <w:rFonts w:ascii="Arial" w:hAnsi="Arial" w:cs="Arial"/>
          <w:b/>
        </w:rPr>
      </w:pPr>
    </w:p>
    <w:p w14:paraId="564C7C57" w14:textId="307A1C58" w:rsidR="00042397" w:rsidRPr="00FB51A0" w:rsidRDefault="00042397" w:rsidP="00FB51A0">
      <w:pPr>
        <w:spacing w:after="0" w:line="276" w:lineRule="auto"/>
        <w:jc w:val="center"/>
        <w:rPr>
          <w:rFonts w:ascii="Arial" w:hAnsi="Arial" w:cs="Arial"/>
          <w:b/>
        </w:rPr>
      </w:pPr>
      <w:r w:rsidRPr="00FB51A0">
        <w:rPr>
          <w:rFonts w:ascii="Arial" w:hAnsi="Arial" w:cs="Arial"/>
          <w:b/>
        </w:rPr>
        <w:t xml:space="preserve">Članak </w:t>
      </w:r>
      <w:r w:rsidR="009C028E">
        <w:rPr>
          <w:rFonts w:ascii="Arial" w:hAnsi="Arial" w:cs="Arial"/>
          <w:b/>
        </w:rPr>
        <w:t>1</w:t>
      </w:r>
      <w:r w:rsidR="006F6395">
        <w:rPr>
          <w:rFonts w:ascii="Arial" w:hAnsi="Arial" w:cs="Arial"/>
          <w:b/>
        </w:rPr>
        <w:t>6</w:t>
      </w:r>
      <w:r w:rsidRPr="00FB51A0">
        <w:rPr>
          <w:rFonts w:ascii="Arial" w:hAnsi="Arial" w:cs="Arial"/>
          <w:b/>
        </w:rPr>
        <w:t>.</w:t>
      </w:r>
    </w:p>
    <w:p w14:paraId="4F4AEDA5" w14:textId="77777777" w:rsidR="00042397" w:rsidRPr="00FB51A0" w:rsidRDefault="00042397" w:rsidP="00FB51A0">
      <w:pPr>
        <w:spacing w:after="0" w:line="276" w:lineRule="auto"/>
        <w:jc w:val="both"/>
        <w:rPr>
          <w:rFonts w:ascii="Arial" w:hAnsi="Arial" w:cs="Arial"/>
          <w:highlight w:val="yellow"/>
        </w:rPr>
      </w:pPr>
    </w:p>
    <w:p w14:paraId="088BBD32" w14:textId="1FF7D096" w:rsidR="00042397" w:rsidRPr="00FB51A0" w:rsidRDefault="00042397" w:rsidP="00FB51A0">
      <w:pPr>
        <w:pStyle w:val="ListParagraph"/>
        <w:numPr>
          <w:ilvl w:val="0"/>
          <w:numId w:val="40"/>
        </w:numPr>
        <w:spacing w:after="0"/>
        <w:ind w:left="426" w:hanging="426"/>
        <w:jc w:val="both"/>
        <w:rPr>
          <w:rFonts w:ascii="Arial" w:hAnsi="Arial" w:cs="Arial"/>
        </w:rPr>
      </w:pPr>
      <w:r w:rsidRPr="00FB51A0">
        <w:rPr>
          <w:rFonts w:ascii="Arial" w:hAnsi="Arial" w:cs="Arial"/>
        </w:rPr>
        <w:t xml:space="preserve">Korespondencija između Ugovornih strana obavljat će se pisanim putem dostavljanjem pismena neposredno na adresu sjedišta druge </w:t>
      </w:r>
      <w:r w:rsidR="002012B2" w:rsidRPr="00FB51A0">
        <w:rPr>
          <w:rFonts w:ascii="Arial" w:hAnsi="Arial" w:cs="Arial"/>
        </w:rPr>
        <w:t>u</w:t>
      </w:r>
      <w:r w:rsidRPr="00FB51A0">
        <w:rPr>
          <w:rFonts w:ascii="Arial" w:hAnsi="Arial" w:cs="Arial"/>
        </w:rPr>
        <w:t xml:space="preserve">govorne strane, preporučenom pošiljkom, telefaksom ili putem elektroničke pošte. </w:t>
      </w:r>
    </w:p>
    <w:p w14:paraId="73E5CA01" w14:textId="77777777" w:rsidR="00042397" w:rsidRPr="00FB51A0" w:rsidRDefault="00042397" w:rsidP="00FB51A0">
      <w:pPr>
        <w:pStyle w:val="ListParagraph"/>
        <w:spacing w:after="0"/>
        <w:ind w:left="426"/>
        <w:jc w:val="both"/>
        <w:rPr>
          <w:rFonts w:ascii="Arial" w:hAnsi="Arial" w:cs="Arial"/>
        </w:rPr>
      </w:pPr>
    </w:p>
    <w:p w14:paraId="518373F6" w14:textId="01D3810A" w:rsidR="00042397" w:rsidRPr="00FB51A0" w:rsidRDefault="00042397" w:rsidP="00FB51A0">
      <w:pPr>
        <w:pStyle w:val="ListParagraph"/>
        <w:numPr>
          <w:ilvl w:val="0"/>
          <w:numId w:val="40"/>
        </w:numPr>
        <w:spacing w:after="0"/>
        <w:ind w:left="426" w:hanging="426"/>
        <w:jc w:val="both"/>
        <w:rPr>
          <w:rFonts w:ascii="Arial" w:hAnsi="Arial" w:cs="Arial"/>
        </w:rPr>
      </w:pPr>
      <w:r w:rsidRPr="00FB51A0">
        <w:rPr>
          <w:rFonts w:ascii="Arial" w:hAnsi="Arial" w:cs="Arial"/>
        </w:rPr>
        <w:t xml:space="preserve">Ugovorne strane suglasne su da će se dostava smatrati uredno izvršenom danom neposrednog primitka iste kod odgovarajuće ugovorne strane ili danom predaje preporučene pošiljke pošti na adresu odgovarajuće </w:t>
      </w:r>
      <w:r w:rsidR="002012B2" w:rsidRPr="00FB51A0">
        <w:rPr>
          <w:rFonts w:ascii="Arial" w:hAnsi="Arial" w:cs="Arial"/>
        </w:rPr>
        <w:t>u</w:t>
      </w:r>
      <w:r w:rsidRPr="00FB51A0">
        <w:rPr>
          <w:rFonts w:ascii="Arial" w:hAnsi="Arial" w:cs="Arial"/>
        </w:rPr>
        <w:t xml:space="preserve">govorne strane kako je ista navedena u zaglavlju ovog Ugovora, odnosno na novu adresu o kojoj je jedna ugovorna strana uredno obavijestila drugu </w:t>
      </w:r>
      <w:r w:rsidR="002012B2" w:rsidRPr="00FB51A0">
        <w:rPr>
          <w:rFonts w:ascii="Arial" w:hAnsi="Arial" w:cs="Arial"/>
        </w:rPr>
        <w:t>u</w:t>
      </w:r>
      <w:r w:rsidRPr="00FB51A0">
        <w:rPr>
          <w:rFonts w:ascii="Arial" w:hAnsi="Arial" w:cs="Arial"/>
        </w:rPr>
        <w:t xml:space="preserve">govornu stranu, odnosno na adresu </w:t>
      </w:r>
      <w:r w:rsidR="002012B2" w:rsidRPr="00FB51A0">
        <w:rPr>
          <w:rFonts w:ascii="Arial" w:hAnsi="Arial" w:cs="Arial"/>
        </w:rPr>
        <w:t>u</w:t>
      </w:r>
      <w:r w:rsidRPr="00FB51A0">
        <w:rPr>
          <w:rFonts w:ascii="Arial" w:hAnsi="Arial" w:cs="Arial"/>
        </w:rPr>
        <w:t>govorne strane upisanu u sudskom ili drugom odgovarajućem registru.</w:t>
      </w:r>
    </w:p>
    <w:p w14:paraId="00FBB3B7" w14:textId="77777777" w:rsidR="00180F5C" w:rsidRPr="00FB51A0" w:rsidRDefault="00180F5C" w:rsidP="00FB51A0">
      <w:pPr>
        <w:widowControl w:val="0"/>
        <w:suppressAutoHyphens/>
        <w:spacing w:after="0" w:line="276" w:lineRule="auto"/>
        <w:rPr>
          <w:rFonts w:ascii="Arial" w:eastAsia="Times New Roman" w:hAnsi="Arial" w:cs="Arial"/>
          <w:color w:val="000000"/>
        </w:rPr>
      </w:pPr>
    </w:p>
    <w:p w14:paraId="532A2E99" w14:textId="77777777" w:rsidR="00180F5C" w:rsidRPr="00FB51A0" w:rsidRDefault="00180F5C" w:rsidP="00FD56E5">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ZAVRŠNE ODREDBE</w:t>
      </w:r>
    </w:p>
    <w:p w14:paraId="144A897D" w14:textId="77777777" w:rsidR="00180F5C" w:rsidRPr="00FB51A0" w:rsidRDefault="00180F5C" w:rsidP="00FB51A0">
      <w:pPr>
        <w:widowControl w:val="0"/>
        <w:suppressAutoHyphens/>
        <w:spacing w:after="0" w:line="276" w:lineRule="auto"/>
        <w:rPr>
          <w:rFonts w:ascii="Arial" w:eastAsia="Times New Roman" w:hAnsi="Arial" w:cs="Arial"/>
          <w:color w:val="000000"/>
        </w:rPr>
      </w:pPr>
    </w:p>
    <w:p w14:paraId="0A89408D" w14:textId="6A29FA2E" w:rsidR="00180F5C" w:rsidRPr="00FB51A0" w:rsidRDefault="004319D8"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9C028E">
        <w:rPr>
          <w:rFonts w:ascii="Arial" w:eastAsia="Times New Roman" w:hAnsi="Arial" w:cs="Arial"/>
          <w:b/>
          <w:color w:val="000000"/>
        </w:rPr>
        <w:t>1</w:t>
      </w:r>
      <w:r w:rsidR="006F6395">
        <w:rPr>
          <w:rFonts w:ascii="Arial" w:eastAsia="Times New Roman" w:hAnsi="Arial" w:cs="Arial"/>
          <w:b/>
          <w:color w:val="000000"/>
        </w:rPr>
        <w:t>7</w:t>
      </w:r>
      <w:r w:rsidR="00180F5C" w:rsidRPr="00FB51A0">
        <w:rPr>
          <w:rFonts w:ascii="Arial" w:eastAsia="Times New Roman" w:hAnsi="Arial" w:cs="Arial"/>
          <w:b/>
          <w:color w:val="000000"/>
        </w:rPr>
        <w:t>.</w:t>
      </w:r>
    </w:p>
    <w:p w14:paraId="69A346E4" w14:textId="77777777" w:rsidR="006E2B86" w:rsidRPr="00FB51A0" w:rsidRDefault="006E2B86" w:rsidP="00FB51A0">
      <w:pPr>
        <w:widowControl w:val="0"/>
        <w:suppressAutoHyphens/>
        <w:spacing w:after="0" w:line="276" w:lineRule="auto"/>
        <w:jc w:val="both"/>
        <w:rPr>
          <w:rFonts w:ascii="Arial" w:eastAsia="Times New Roman" w:hAnsi="Arial" w:cs="Arial"/>
          <w:color w:val="000000"/>
        </w:rPr>
      </w:pPr>
    </w:p>
    <w:p w14:paraId="79D2BFAF" w14:textId="0F451370" w:rsidR="00E72E94" w:rsidRPr="00FB51A0" w:rsidRDefault="00E72E94" w:rsidP="00FB51A0">
      <w:pPr>
        <w:pStyle w:val="ListParagraph"/>
        <w:widowControl w:val="0"/>
        <w:numPr>
          <w:ilvl w:val="0"/>
          <w:numId w:val="5"/>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Na ovaj Ugovor i bilo koja prava i obveze koji nastanu iz ovog Ugovora ili usluga u sklopu ovog Ugovora primjenjivat će se hrvatsko pravo i tumačit će se u skladu s hrvatskim pravom.</w:t>
      </w:r>
    </w:p>
    <w:p w14:paraId="2510901E" w14:textId="77777777" w:rsidR="00E72E94" w:rsidRPr="00FB51A0" w:rsidRDefault="00E72E94" w:rsidP="00FB51A0">
      <w:pPr>
        <w:widowControl w:val="0"/>
        <w:suppressAutoHyphens/>
        <w:spacing w:after="0" w:line="276" w:lineRule="auto"/>
        <w:ind w:left="426" w:hanging="426"/>
        <w:jc w:val="both"/>
        <w:rPr>
          <w:rFonts w:ascii="Arial" w:eastAsia="Times New Roman" w:hAnsi="Arial" w:cs="Arial"/>
          <w:color w:val="000000"/>
        </w:rPr>
      </w:pPr>
    </w:p>
    <w:p w14:paraId="50DE894D" w14:textId="77CBD4E8" w:rsidR="00180F5C" w:rsidRPr="00FB51A0" w:rsidRDefault="00E72E94" w:rsidP="00FB51A0">
      <w:pPr>
        <w:pStyle w:val="ListParagraph"/>
        <w:numPr>
          <w:ilvl w:val="0"/>
          <w:numId w:val="5"/>
        </w:numPr>
        <w:spacing w:after="0"/>
        <w:ind w:left="426" w:hanging="426"/>
        <w:jc w:val="both"/>
        <w:rPr>
          <w:rFonts w:ascii="Arial" w:hAnsi="Arial" w:cs="Arial"/>
        </w:rPr>
      </w:pPr>
      <w:r w:rsidRPr="00FB51A0">
        <w:rPr>
          <w:rFonts w:ascii="Arial" w:eastAsia="Times New Roman" w:hAnsi="Arial" w:cs="Arial"/>
          <w:color w:val="000000"/>
        </w:rPr>
        <w:t>Ugovorne strane su suglasne da će eventualne sporove rješav</w:t>
      </w:r>
      <w:r w:rsidR="002012B2" w:rsidRPr="00FB51A0">
        <w:rPr>
          <w:rFonts w:ascii="Arial" w:eastAsia="Times New Roman" w:hAnsi="Arial" w:cs="Arial"/>
          <w:color w:val="000000"/>
        </w:rPr>
        <w:t>ati sporazumno, a u slučaju da U</w:t>
      </w:r>
      <w:r w:rsidRPr="00FB51A0">
        <w:rPr>
          <w:rFonts w:ascii="Arial" w:eastAsia="Times New Roman" w:hAnsi="Arial" w:cs="Arial"/>
          <w:color w:val="000000"/>
        </w:rPr>
        <w:t>govorne strane ne mogu doći do sporazumnog rješenja, spor će riješiti nadležni sud u Osijeku.</w:t>
      </w:r>
    </w:p>
    <w:p w14:paraId="7BC7490F" w14:textId="318BFF55" w:rsidR="00E72E94" w:rsidRPr="00FB51A0" w:rsidRDefault="00AC3B6A"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9C028E">
        <w:rPr>
          <w:rFonts w:ascii="Arial" w:eastAsia="Times New Roman" w:hAnsi="Arial" w:cs="Arial"/>
          <w:b/>
          <w:color w:val="000000"/>
        </w:rPr>
        <w:t>1</w:t>
      </w:r>
      <w:r w:rsidR="006F6395">
        <w:rPr>
          <w:rFonts w:ascii="Arial" w:eastAsia="Times New Roman" w:hAnsi="Arial" w:cs="Arial"/>
          <w:b/>
          <w:color w:val="000000"/>
        </w:rPr>
        <w:t>8</w:t>
      </w:r>
      <w:r w:rsidR="00E72E94" w:rsidRPr="00FB51A0">
        <w:rPr>
          <w:rFonts w:ascii="Arial" w:eastAsia="Times New Roman" w:hAnsi="Arial" w:cs="Arial"/>
          <w:b/>
          <w:color w:val="000000"/>
        </w:rPr>
        <w:t>.</w:t>
      </w:r>
    </w:p>
    <w:p w14:paraId="0DD33C91" w14:textId="77777777" w:rsidR="00E72E94" w:rsidRPr="00FB51A0" w:rsidRDefault="00E72E94" w:rsidP="00FB51A0">
      <w:pPr>
        <w:widowControl w:val="0"/>
        <w:suppressAutoHyphens/>
        <w:spacing w:after="0" w:line="276" w:lineRule="auto"/>
        <w:ind w:firstLine="708"/>
        <w:jc w:val="both"/>
        <w:rPr>
          <w:rFonts w:ascii="Arial" w:eastAsia="Times New Roman" w:hAnsi="Arial" w:cs="Arial"/>
          <w:b/>
          <w:color w:val="000000"/>
        </w:rPr>
      </w:pPr>
    </w:p>
    <w:p w14:paraId="2FFECB09" w14:textId="77777777" w:rsidR="00E72E94" w:rsidRPr="00FB51A0" w:rsidRDefault="00E72E94" w:rsidP="00FB51A0">
      <w:pPr>
        <w:pStyle w:val="NoSpacing"/>
        <w:spacing w:line="276" w:lineRule="auto"/>
        <w:jc w:val="both"/>
        <w:rPr>
          <w:rFonts w:ascii="Arial" w:hAnsi="Arial" w:cs="Arial"/>
        </w:rPr>
      </w:pPr>
      <w:r w:rsidRPr="00FB51A0">
        <w:rPr>
          <w:rFonts w:ascii="Arial" w:hAnsi="Arial" w:cs="Arial"/>
        </w:rPr>
        <w:t>Ugovorne strane prihvaćaju sva prava i obveze koje proizlaze iz Ugovora stavljanjem vlastoručnih potpisa na isti.</w:t>
      </w:r>
    </w:p>
    <w:p w14:paraId="5CC2D135" w14:textId="77777777" w:rsidR="00E72E94" w:rsidRPr="00FB51A0" w:rsidRDefault="00E72E94" w:rsidP="00FB51A0">
      <w:pPr>
        <w:widowControl w:val="0"/>
        <w:suppressAutoHyphens/>
        <w:spacing w:after="0" w:line="276" w:lineRule="auto"/>
        <w:jc w:val="both"/>
        <w:rPr>
          <w:rFonts w:ascii="Arial" w:eastAsia="Times New Roman" w:hAnsi="Arial" w:cs="Arial"/>
          <w:color w:val="000000"/>
        </w:rPr>
      </w:pPr>
    </w:p>
    <w:p w14:paraId="49BDD918" w14:textId="2DCEDF0D" w:rsidR="00E72E94" w:rsidRPr="00FB51A0" w:rsidRDefault="00E72E94"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6F6395">
        <w:rPr>
          <w:rFonts w:ascii="Arial" w:eastAsia="Times New Roman" w:hAnsi="Arial" w:cs="Arial"/>
          <w:b/>
          <w:color w:val="000000"/>
        </w:rPr>
        <w:t>19</w:t>
      </w:r>
      <w:r w:rsidRPr="00FB51A0">
        <w:rPr>
          <w:rFonts w:ascii="Arial" w:eastAsia="Times New Roman" w:hAnsi="Arial" w:cs="Arial"/>
          <w:b/>
          <w:color w:val="000000"/>
        </w:rPr>
        <w:t>.</w:t>
      </w:r>
    </w:p>
    <w:p w14:paraId="2150B364" w14:textId="77777777" w:rsidR="00E72E94" w:rsidRPr="00FB51A0" w:rsidRDefault="00E72E94" w:rsidP="00FB51A0">
      <w:pPr>
        <w:widowControl w:val="0"/>
        <w:suppressAutoHyphens/>
        <w:spacing w:after="0" w:line="276" w:lineRule="auto"/>
        <w:jc w:val="both"/>
        <w:rPr>
          <w:rFonts w:ascii="Arial" w:eastAsia="Times New Roman" w:hAnsi="Arial" w:cs="Arial"/>
          <w:b/>
          <w:color w:val="000000"/>
        </w:rPr>
      </w:pPr>
    </w:p>
    <w:p w14:paraId="28818F53" w14:textId="2CAF4C4D" w:rsidR="00B355B8" w:rsidRPr="00FB51A0" w:rsidRDefault="00E72E94" w:rsidP="00FB51A0">
      <w:pPr>
        <w:widowControl w:val="0"/>
        <w:suppressAutoHyphens/>
        <w:spacing w:after="0" w:line="276" w:lineRule="auto"/>
        <w:jc w:val="both"/>
        <w:rPr>
          <w:rFonts w:ascii="Arial" w:eastAsia="Times New Roman" w:hAnsi="Arial" w:cs="Arial"/>
          <w:color w:val="000000"/>
        </w:rPr>
      </w:pPr>
      <w:r w:rsidRPr="00FB51A0">
        <w:rPr>
          <w:rFonts w:ascii="Arial" w:eastAsia="Times New Roman" w:hAnsi="Arial" w:cs="Arial"/>
          <w:color w:val="000000"/>
        </w:rPr>
        <w:t xml:space="preserve">Ovaj Ugovor je napravljen u četiri </w:t>
      </w:r>
      <w:r w:rsidR="008B410E" w:rsidRPr="00FB51A0">
        <w:rPr>
          <w:rFonts w:ascii="Arial" w:eastAsia="Times New Roman" w:hAnsi="Arial" w:cs="Arial"/>
          <w:color w:val="000000"/>
        </w:rPr>
        <w:t xml:space="preserve">(4) </w:t>
      </w:r>
      <w:r w:rsidRPr="00FB51A0">
        <w:rPr>
          <w:rFonts w:ascii="Arial" w:eastAsia="Times New Roman" w:hAnsi="Arial" w:cs="Arial"/>
          <w:color w:val="000000"/>
        </w:rPr>
        <w:t xml:space="preserve">istovjetna primjerka od kojih svaka </w:t>
      </w:r>
      <w:r w:rsidR="002012B2" w:rsidRPr="00FB51A0">
        <w:rPr>
          <w:rFonts w:ascii="Arial" w:eastAsia="Times New Roman" w:hAnsi="Arial" w:cs="Arial"/>
          <w:color w:val="000000"/>
        </w:rPr>
        <w:t>u</w:t>
      </w:r>
      <w:r w:rsidRPr="00FB51A0">
        <w:rPr>
          <w:rFonts w:ascii="Arial" w:eastAsia="Times New Roman" w:hAnsi="Arial" w:cs="Arial"/>
          <w:color w:val="000000"/>
        </w:rPr>
        <w:t>govorna strana zadržava dva</w:t>
      </w:r>
      <w:r w:rsidR="008B410E" w:rsidRPr="00FB51A0">
        <w:rPr>
          <w:rFonts w:ascii="Arial" w:eastAsia="Times New Roman" w:hAnsi="Arial" w:cs="Arial"/>
          <w:color w:val="000000"/>
        </w:rPr>
        <w:t xml:space="preserve"> (2)</w:t>
      </w:r>
      <w:r w:rsidRPr="00FB51A0">
        <w:rPr>
          <w:rFonts w:ascii="Arial" w:eastAsia="Times New Roman" w:hAnsi="Arial" w:cs="Arial"/>
          <w:color w:val="000000"/>
        </w:rPr>
        <w:t xml:space="preserve"> primjerka.</w:t>
      </w:r>
    </w:p>
    <w:p w14:paraId="6E5AA204" w14:textId="77777777" w:rsidR="00180F5C" w:rsidRPr="00FB51A0" w:rsidRDefault="00180F5C" w:rsidP="00FB51A0">
      <w:pPr>
        <w:widowControl w:val="0"/>
        <w:suppressAutoHyphens/>
        <w:spacing w:after="0" w:line="276" w:lineRule="auto"/>
        <w:jc w:val="both"/>
        <w:rPr>
          <w:rFonts w:ascii="Arial" w:eastAsia="Times New Roman" w:hAnsi="Arial" w:cs="Arial"/>
          <w:color w:val="000000"/>
        </w:rPr>
      </w:pPr>
    </w:p>
    <w:p w14:paraId="26066EDD" w14:textId="77777777" w:rsidR="00180F5C" w:rsidRPr="00FB51A0" w:rsidRDefault="00180F5C" w:rsidP="00FB51A0">
      <w:pPr>
        <w:widowControl w:val="0"/>
        <w:suppressAutoHyphens/>
        <w:spacing w:after="0" w:line="276" w:lineRule="auto"/>
        <w:jc w:val="both"/>
        <w:rPr>
          <w:rFonts w:ascii="Arial" w:eastAsia="Times New Roman" w:hAnsi="Arial" w:cs="Arial"/>
          <w:color w:val="000000"/>
        </w:rPr>
      </w:pPr>
    </w:p>
    <w:p w14:paraId="5FD7CE0E" w14:textId="77777777" w:rsidR="00180F5C" w:rsidRPr="00FB51A0" w:rsidRDefault="00180F5C" w:rsidP="00FB51A0">
      <w:pPr>
        <w:widowControl w:val="0"/>
        <w:suppressAutoHyphens/>
        <w:spacing w:after="0" w:line="276" w:lineRule="auto"/>
        <w:jc w:val="both"/>
        <w:rPr>
          <w:rFonts w:ascii="Arial" w:eastAsia="Times New Roman" w:hAnsi="Arial" w:cs="Arial"/>
          <w:color w:val="000000"/>
        </w:rPr>
      </w:pPr>
    </w:p>
    <w:tbl>
      <w:tblPr>
        <w:tblW w:w="9915" w:type="dxa"/>
        <w:tblLayout w:type="fixed"/>
        <w:tblLook w:val="04A0" w:firstRow="1" w:lastRow="0" w:firstColumn="1" w:lastColumn="0" w:noHBand="0" w:noVBand="1"/>
      </w:tblPr>
      <w:tblGrid>
        <w:gridCol w:w="4957"/>
        <w:gridCol w:w="4958"/>
      </w:tblGrid>
      <w:tr w:rsidR="006E2B86" w:rsidRPr="00FB51A0" w14:paraId="3EB0D661" w14:textId="77777777" w:rsidTr="00855C29">
        <w:tc>
          <w:tcPr>
            <w:tcW w:w="4957" w:type="dxa"/>
            <w:hideMark/>
          </w:tcPr>
          <w:p w14:paraId="5E78E5C0" w14:textId="0395850D"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U _____________, _______________</w:t>
            </w:r>
            <w:r w:rsidR="0012515C" w:rsidRPr="00FB51A0">
              <w:rPr>
                <w:rFonts w:ascii="Arial" w:eastAsia="Times New Roman" w:hAnsi="Arial" w:cs="Arial"/>
                <w:lang w:eastAsia="en-US"/>
              </w:rPr>
              <w:t xml:space="preserve"> 20__</w:t>
            </w:r>
            <w:r w:rsidRPr="00FB51A0">
              <w:rPr>
                <w:rFonts w:ascii="Arial" w:eastAsia="Times New Roman" w:hAnsi="Arial" w:cs="Arial"/>
                <w:lang w:eastAsia="en-US"/>
              </w:rPr>
              <w:t>.</w:t>
            </w:r>
          </w:p>
          <w:p w14:paraId="5F12E604" w14:textId="77777777" w:rsidR="006E2B86" w:rsidRPr="00FB51A0" w:rsidRDefault="006E2B86" w:rsidP="00FB51A0">
            <w:pPr>
              <w:pStyle w:val="NoSpacing"/>
              <w:spacing w:line="276" w:lineRule="auto"/>
              <w:rPr>
                <w:rFonts w:ascii="Arial" w:eastAsia="Times New Roman" w:hAnsi="Arial" w:cs="Arial"/>
                <w:lang w:eastAsia="en-US"/>
              </w:rPr>
            </w:pPr>
          </w:p>
          <w:p w14:paraId="730F1D8A" w14:textId="77777777" w:rsidR="006E2B86" w:rsidRPr="00FB51A0" w:rsidRDefault="006E2B86" w:rsidP="00FB51A0">
            <w:pPr>
              <w:pStyle w:val="NoSpacing"/>
              <w:spacing w:line="276" w:lineRule="auto"/>
              <w:rPr>
                <w:rFonts w:ascii="Arial" w:eastAsia="Times New Roman" w:hAnsi="Arial" w:cs="Arial"/>
                <w:lang w:eastAsia="en-US"/>
              </w:rPr>
            </w:pPr>
          </w:p>
          <w:p w14:paraId="25ED1B2A" w14:textId="77777777" w:rsidR="006E2B86" w:rsidRPr="00FB51A0" w:rsidRDefault="006E2B86" w:rsidP="00FB51A0">
            <w:pPr>
              <w:pStyle w:val="NoSpacing"/>
              <w:spacing w:line="276" w:lineRule="auto"/>
              <w:rPr>
                <w:rFonts w:ascii="Arial" w:eastAsia="Times New Roman" w:hAnsi="Arial" w:cs="Arial"/>
                <w:lang w:eastAsia="en-US"/>
              </w:rPr>
            </w:pPr>
          </w:p>
        </w:tc>
        <w:tc>
          <w:tcPr>
            <w:tcW w:w="4958" w:type="dxa"/>
            <w:hideMark/>
          </w:tcPr>
          <w:p w14:paraId="1437E09E" w14:textId="13385295"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 xml:space="preserve">U Osijeku, </w:t>
            </w:r>
            <w:r w:rsidR="0012515C" w:rsidRPr="00FB51A0">
              <w:rPr>
                <w:rFonts w:ascii="Arial" w:eastAsia="Times New Roman" w:hAnsi="Arial" w:cs="Arial"/>
                <w:lang w:eastAsia="en-US"/>
              </w:rPr>
              <w:t>_______________ 20__</w:t>
            </w:r>
            <w:r w:rsidRPr="00FB51A0">
              <w:rPr>
                <w:rFonts w:ascii="Arial" w:eastAsia="Times New Roman" w:hAnsi="Arial" w:cs="Arial"/>
                <w:lang w:eastAsia="en-US"/>
              </w:rPr>
              <w:t>.</w:t>
            </w:r>
          </w:p>
        </w:tc>
      </w:tr>
      <w:tr w:rsidR="006E2B86" w:rsidRPr="00FB51A0" w14:paraId="77E52DB2" w14:textId="77777777" w:rsidTr="00855C29">
        <w:tc>
          <w:tcPr>
            <w:tcW w:w="4957" w:type="dxa"/>
          </w:tcPr>
          <w:p w14:paraId="211D1DEF" w14:textId="2745D9EF" w:rsidR="006E2B86" w:rsidRPr="00FB51A0" w:rsidRDefault="006E2B86" w:rsidP="00FB51A0">
            <w:pPr>
              <w:pStyle w:val="NoSpacing"/>
              <w:spacing w:line="276" w:lineRule="auto"/>
              <w:rPr>
                <w:rFonts w:ascii="Arial" w:eastAsia="Times New Roman" w:hAnsi="Arial" w:cs="Arial"/>
              </w:rPr>
            </w:pPr>
            <w:r w:rsidRPr="00FB51A0">
              <w:rPr>
                <w:rFonts w:ascii="Arial" w:eastAsia="Times New Roman" w:hAnsi="Arial" w:cs="Arial"/>
              </w:rPr>
              <w:t xml:space="preserve">Za </w:t>
            </w:r>
            <w:r w:rsidR="0024427E">
              <w:rPr>
                <w:rFonts w:ascii="Arial" w:eastAsia="Times New Roman" w:hAnsi="Arial" w:cs="Arial"/>
              </w:rPr>
              <w:t>Isporučitelja</w:t>
            </w:r>
            <w:r w:rsidRPr="00FB51A0">
              <w:rPr>
                <w:rFonts w:ascii="Arial" w:eastAsia="Times New Roman" w:hAnsi="Arial" w:cs="Arial"/>
              </w:rPr>
              <w:t>:</w:t>
            </w:r>
          </w:p>
          <w:p w14:paraId="7512135E" w14:textId="77777777" w:rsidR="006E2B86" w:rsidRPr="00FB51A0" w:rsidRDefault="006E2B86" w:rsidP="00FB51A0">
            <w:pPr>
              <w:pStyle w:val="NoSpacing"/>
              <w:spacing w:line="276" w:lineRule="auto"/>
              <w:rPr>
                <w:rFonts w:ascii="Arial" w:hAnsi="Arial" w:cs="Arial"/>
              </w:rPr>
            </w:pPr>
          </w:p>
          <w:p w14:paraId="517DEA2B" w14:textId="64A161DA" w:rsidR="006E2B86" w:rsidRPr="00FB51A0" w:rsidRDefault="006E2B86" w:rsidP="00FB51A0">
            <w:pPr>
              <w:pStyle w:val="NoSpacing"/>
              <w:spacing w:line="276" w:lineRule="auto"/>
              <w:rPr>
                <w:rFonts w:ascii="Arial" w:hAnsi="Arial" w:cs="Arial"/>
                <w:iCs/>
              </w:rPr>
            </w:pPr>
          </w:p>
          <w:p w14:paraId="668D588C" w14:textId="7E540B57" w:rsidR="006E2B86" w:rsidRPr="00FB51A0" w:rsidRDefault="006E2B86" w:rsidP="00FB51A0">
            <w:pPr>
              <w:pStyle w:val="NoSpacing"/>
              <w:spacing w:line="276" w:lineRule="auto"/>
              <w:rPr>
                <w:rFonts w:ascii="Arial" w:eastAsia="Times New Roman" w:hAnsi="Arial" w:cs="Arial"/>
                <w:iCs/>
              </w:rPr>
            </w:pPr>
          </w:p>
          <w:p w14:paraId="578AE666" w14:textId="77777777" w:rsidR="006E2B86" w:rsidRPr="00FB51A0" w:rsidRDefault="006E2B86" w:rsidP="00FB51A0">
            <w:pPr>
              <w:pStyle w:val="NoSpacing"/>
              <w:spacing w:line="276" w:lineRule="auto"/>
              <w:rPr>
                <w:rFonts w:ascii="Arial" w:eastAsia="Times New Roman" w:hAnsi="Arial" w:cs="Arial"/>
              </w:rPr>
            </w:pPr>
          </w:p>
          <w:p w14:paraId="06B5B458" w14:textId="77777777" w:rsidR="006E2B86" w:rsidRPr="00FB51A0" w:rsidRDefault="006E2B86" w:rsidP="00FB51A0">
            <w:pPr>
              <w:pStyle w:val="NoSpacing"/>
              <w:spacing w:line="276" w:lineRule="auto"/>
              <w:rPr>
                <w:rFonts w:ascii="Arial" w:eastAsia="Times New Roman" w:hAnsi="Arial" w:cs="Arial"/>
              </w:rPr>
            </w:pPr>
          </w:p>
          <w:p w14:paraId="03D44CEB" w14:textId="77777777" w:rsidR="006E2B86" w:rsidRPr="00FB51A0" w:rsidRDefault="006E2B86" w:rsidP="00FB51A0">
            <w:pPr>
              <w:pStyle w:val="NoSpacing"/>
              <w:spacing w:line="276" w:lineRule="auto"/>
              <w:rPr>
                <w:rFonts w:ascii="Arial" w:eastAsia="Times New Roman" w:hAnsi="Arial" w:cs="Arial"/>
              </w:rPr>
            </w:pPr>
            <w:r w:rsidRPr="00FB51A0">
              <w:rPr>
                <w:rFonts w:ascii="Arial" w:eastAsia="Times New Roman" w:hAnsi="Arial" w:cs="Arial"/>
              </w:rPr>
              <w:t>________________________________</w:t>
            </w:r>
          </w:p>
        </w:tc>
        <w:tc>
          <w:tcPr>
            <w:tcW w:w="4958" w:type="dxa"/>
          </w:tcPr>
          <w:p w14:paraId="029788A6" w14:textId="77777777"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Za Naručitelja:</w:t>
            </w:r>
          </w:p>
          <w:p w14:paraId="0A620167" w14:textId="77777777" w:rsidR="006E2B86" w:rsidRPr="00FB51A0" w:rsidRDefault="006E2B86" w:rsidP="00FB51A0">
            <w:pPr>
              <w:pStyle w:val="NoSpacing"/>
              <w:spacing w:line="276" w:lineRule="auto"/>
              <w:rPr>
                <w:rFonts w:ascii="Arial" w:eastAsia="Times New Roman" w:hAnsi="Arial" w:cs="Arial"/>
                <w:lang w:eastAsia="en-US"/>
              </w:rPr>
            </w:pPr>
          </w:p>
          <w:p w14:paraId="6CDC8FA1" w14:textId="77777777"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RAVNATELJ</w:t>
            </w:r>
          </w:p>
          <w:p w14:paraId="647F01B2" w14:textId="77777777"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 xml:space="preserve">doc.dr.sc. Željko Zubčić, </w:t>
            </w:r>
            <w:proofErr w:type="spellStart"/>
            <w:r w:rsidRPr="00FB51A0">
              <w:rPr>
                <w:rFonts w:ascii="Arial" w:eastAsia="Times New Roman" w:hAnsi="Arial" w:cs="Arial"/>
                <w:lang w:eastAsia="en-US"/>
              </w:rPr>
              <w:t>dr.med</w:t>
            </w:r>
            <w:proofErr w:type="spellEnd"/>
            <w:r w:rsidRPr="00FB51A0">
              <w:rPr>
                <w:rFonts w:ascii="Arial" w:eastAsia="Times New Roman" w:hAnsi="Arial" w:cs="Arial"/>
                <w:lang w:eastAsia="en-US"/>
              </w:rPr>
              <w:t xml:space="preserve">. </w:t>
            </w:r>
          </w:p>
          <w:p w14:paraId="77710212" w14:textId="77777777" w:rsidR="006E2B86" w:rsidRPr="00FB51A0" w:rsidRDefault="006E2B86" w:rsidP="00FB51A0">
            <w:pPr>
              <w:pStyle w:val="NoSpacing"/>
              <w:spacing w:line="276" w:lineRule="auto"/>
              <w:rPr>
                <w:rFonts w:ascii="Arial" w:eastAsia="Times New Roman" w:hAnsi="Arial" w:cs="Arial"/>
                <w:lang w:eastAsia="en-US"/>
              </w:rPr>
            </w:pPr>
          </w:p>
          <w:p w14:paraId="050B8914" w14:textId="77777777" w:rsidR="0012515C" w:rsidRPr="00FB51A0" w:rsidRDefault="0012515C" w:rsidP="00FB51A0">
            <w:pPr>
              <w:pStyle w:val="NoSpacing"/>
              <w:spacing w:line="276" w:lineRule="auto"/>
              <w:rPr>
                <w:rFonts w:ascii="Arial" w:eastAsia="Times New Roman" w:hAnsi="Arial" w:cs="Arial"/>
                <w:lang w:eastAsia="en-US"/>
              </w:rPr>
            </w:pPr>
          </w:p>
          <w:p w14:paraId="456968C5" w14:textId="72C4DAD1"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________________________________</w:t>
            </w:r>
          </w:p>
        </w:tc>
      </w:tr>
    </w:tbl>
    <w:p w14:paraId="5AE4C15B"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14DAA284"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22996F5B"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7351C1E2"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474DAB5C"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3556B8A0"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5AF590FD" w14:textId="77777777" w:rsidR="004A0BB9" w:rsidRPr="00FB51A0" w:rsidRDefault="004A0BB9" w:rsidP="00FB51A0">
      <w:pPr>
        <w:spacing w:after="0" w:line="276" w:lineRule="auto"/>
        <w:rPr>
          <w:rFonts w:ascii="Arial" w:hAnsi="Arial" w:cs="Arial"/>
        </w:rPr>
      </w:pPr>
    </w:p>
    <w:sectPr w:rsidR="004A0BB9" w:rsidRPr="00FB51A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8FDAD" w14:textId="77777777" w:rsidR="005E7617" w:rsidRDefault="005E7617" w:rsidP="00C67742">
      <w:pPr>
        <w:spacing w:after="0" w:line="240" w:lineRule="auto"/>
      </w:pPr>
      <w:r>
        <w:separator/>
      </w:r>
    </w:p>
  </w:endnote>
  <w:endnote w:type="continuationSeparator" w:id="0">
    <w:p w14:paraId="2B99ED21" w14:textId="77777777" w:rsidR="005E7617" w:rsidRDefault="005E7617" w:rsidP="00C67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1D621" w14:textId="0DCF23DA" w:rsidR="00780094" w:rsidRDefault="00780094">
    <w:pPr>
      <w:pStyle w:val="Footer"/>
    </w:pPr>
    <w:r w:rsidRPr="00036179">
      <w:rPr>
        <w:b/>
        <w:noProof/>
        <w:lang w:eastAsia="hr-HR"/>
      </w:rPr>
      <w:drawing>
        <wp:inline distT="0" distB="0" distL="0" distR="0" wp14:anchorId="59B38D41" wp14:editId="045EF11E">
          <wp:extent cx="5760720" cy="10312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12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97156" w14:textId="77777777" w:rsidR="005E7617" w:rsidRDefault="005E7617" w:rsidP="00C67742">
      <w:pPr>
        <w:spacing w:after="0" w:line="240" w:lineRule="auto"/>
      </w:pPr>
      <w:r>
        <w:separator/>
      </w:r>
    </w:p>
  </w:footnote>
  <w:footnote w:type="continuationSeparator" w:id="0">
    <w:p w14:paraId="79D911AF" w14:textId="77777777" w:rsidR="005E7617" w:rsidRDefault="005E7617" w:rsidP="00C677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3765943"/>
      <w:docPartObj>
        <w:docPartGallery w:val="Page Numbers (Margins)"/>
        <w:docPartUnique/>
      </w:docPartObj>
    </w:sdtPr>
    <w:sdtEndPr/>
    <w:sdtContent>
      <w:p w14:paraId="7039AB44" w14:textId="242DAC9C" w:rsidR="00780094" w:rsidRDefault="00F6577E">
        <w:pPr>
          <w:pStyle w:val="Header"/>
        </w:pPr>
        <w:r>
          <w:rPr>
            <w:noProof/>
          </w:rPr>
          <mc:AlternateContent>
            <mc:Choice Requires="wps">
              <w:drawing>
                <wp:anchor distT="0" distB="0" distL="114300" distR="114300" simplePos="0" relativeHeight="251659264" behindDoc="0" locked="0" layoutInCell="0" allowOverlap="1" wp14:anchorId="11C244B5" wp14:editId="680EF160">
                  <wp:simplePos x="0" y="0"/>
                  <wp:positionH relativeFrom="rightMargin">
                    <wp:align>right</wp:align>
                  </wp:positionH>
                  <wp:positionV relativeFrom="margin">
                    <wp:align>center</wp:align>
                  </wp:positionV>
                  <wp:extent cx="727710" cy="329565"/>
                  <wp:effectExtent l="0" t="0" r="0" b="381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D28401" w14:textId="3BBB5756" w:rsidR="00F6577E" w:rsidRDefault="00F6577E">
                              <w:pPr>
                                <w:pBdr>
                                  <w:bottom w:val="single" w:sz="4" w:space="1" w:color="auto"/>
                                </w:pBdr>
                              </w:pPr>
                              <w:r>
                                <w:fldChar w:fldCharType="begin"/>
                              </w:r>
                              <w:r>
                                <w:instrText>PAGE   \* MERGEFORMAT</w:instrText>
                              </w:r>
                              <w:r>
                                <w:fldChar w:fldCharType="separate"/>
                              </w:r>
                              <w:r w:rsidR="0024427E">
                                <w:rPr>
                                  <w:noProof/>
                                </w:rPr>
                                <w:t>11</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1C244B5" id="Rectangle 5" o:spid="_x0000_s1026" style="position:absolute;left:0;text-align:left;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4D28401" w14:textId="3BBB5756" w:rsidR="00F6577E" w:rsidRDefault="00F6577E">
                        <w:pPr>
                          <w:pBdr>
                            <w:bottom w:val="single" w:sz="4" w:space="1" w:color="auto"/>
                          </w:pBdr>
                        </w:pPr>
                        <w:r>
                          <w:fldChar w:fldCharType="begin"/>
                        </w:r>
                        <w:r>
                          <w:instrText>PAGE   \* MERGEFORMAT</w:instrText>
                        </w:r>
                        <w:r>
                          <w:fldChar w:fldCharType="separate"/>
                        </w:r>
                        <w:r w:rsidR="0024427E">
                          <w:rPr>
                            <w:noProof/>
                          </w:rPr>
                          <w:t>11</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BCB"/>
    <w:multiLevelType w:val="hybridMultilevel"/>
    <w:tmpl w:val="7C0E9338"/>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405538"/>
    <w:multiLevelType w:val="hybridMultilevel"/>
    <w:tmpl w:val="8A7E6E40"/>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A41229"/>
    <w:multiLevelType w:val="hybridMultilevel"/>
    <w:tmpl w:val="A7EEC82E"/>
    <w:lvl w:ilvl="0" w:tplc="C9C6382A">
      <w:numFmt w:val="bullet"/>
      <w:lvlText w:val="–"/>
      <w:lvlJc w:val="left"/>
      <w:pPr>
        <w:ind w:left="720" w:hanging="360"/>
      </w:pPr>
      <w:rPr>
        <w:rFonts w:ascii="Calibri" w:eastAsia="DengXian" w:hAnsi="Calibri"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BB0D63"/>
    <w:multiLevelType w:val="hybridMultilevel"/>
    <w:tmpl w:val="600C07B2"/>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A38287E"/>
    <w:multiLevelType w:val="hybridMultilevel"/>
    <w:tmpl w:val="47F63B46"/>
    <w:lvl w:ilvl="0" w:tplc="683A173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B9C07C5"/>
    <w:multiLevelType w:val="hybridMultilevel"/>
    <w:tmpl w:val="B0EE4180"/>
    <w:lvl w:ilvl="0" w:tplc="6D0A737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B936EC"/>
    <w:multiLevelType w:val="hybridMultilevel"/>
    <w:tmpl w:val="7BF852F2"/>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EE7713A"/>
    <w:multiLevelType w:val="hybridMultilevel"/>
    <w:tmpl w:val="0D864598"/>
    <w:lvl w:ilvl="0" w:tplc="25CA29E2">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347350"/>
    <w:multiLevelType w:val="hybridMultilevel"/>
    <w:tmpl w:val="AF3E6FA0"/>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17851AD"/>
    <w:multiLevelType w:val="hybridMultilevel"/>
    <w:tmpl w:val="106448C4"/>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42D49CB"/>
    <w:multiLevelType w:val="hybridMultilevel"/>
    <w:tmpl w:val="52B0A0FE"/>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4F238D3"/>
    <w:multiLevelType w:val="hybridMultilevel"/>
    <w:tmpl w:val="FF70FA9C"/>
    <w:lvl w:ilvl="0" w:tplc="DE5E6EDC">
      <w:start w:val="1"/>
      <w:numFmt w:val="decimal"/>
      <w:lvlText w:val="(%1)"/>
      <w:lvlJc w:val="left"/>
      <w:pPr>
        <w:ind w:left="720" w:hanging="360"/>
      </w:pPr>
      <w:rPr>
        <w:rFonts w:hint="default"/>
      </w:rPr>
    </w:lvl>
    <w:lvl w:ilvl="1" w:tplc="9FF05F8E">
      <w:start w:val="5"/>
      <w:numFmt w:val="bullet"/>
      <w:lvlText w:val="-"/>
      <w:lvlJc w:val="left"/>
      <w:pPr>
        <w:ind w:left="1440" w:hanging="360"/>
      </w:pPr>
      <w:rPr>
        <w:rFonts w:ascii="Arial" w:eastAsia="Times New Roman" w:hAnsi="Arial" w:cs="Arial" w:hint="default"/>
      </w:rPr>
    </w:lvl>
    <w:lvl w:ilvl="2" w:tplc="DC600ED8">
      <w:start w:val="5"/>
      <w:numFmt w:val="bullet"/>
      <w:lvlText w:val=""/>
      <w:lvlJc w:val="left"/>
      <w:pPr>
        <w:ind w:left="2340" w:hanging="360"/>
      </w:pPr>
      <w:rPr>
        <w:rFonts w:ascii="Symbol" w:eastAsia="Times New Roman" w:hAnsi="Symbol" w:cs="Arial"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5A624F7"/>
    <w:multiLevelType w:val="hybridMultilevel"/>
    <w:tmpl w:val="D8AE4542"/>
    <w:lvl w:ilvl="0" w:tplc="698812AE">
      <w:start w:val="1"/>
      <w:numFmt w:val="bullet"/>
      <w:lvlText w:val=""/>
      <w:lvlJc w:val="left"/>
      <w:pPr>
        <w:ind w:left="1287" w:hanging="360"/>
      </w:pPr>
      <w:rPr>
        <w:rFonts w:ascii="Symbol" w:hAnsi="Symbol" w:hint="default"/>
        <w:color w:val="auto"/>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3" w15:restartNumberingAfterBreak="0">
    <w:nsid w:val="160272DC"/>
    <w:multiLevelType w:val="hybridMultilevel"/>
    <w:tmpl w:val="B48E31F2"/>
    <w:lvl w:ilvl="0" w:tplc="E4C62F44">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183854FD"/>
    <w:multiLevelType w:val="hybridMultilevel"/>
    <w:tmpl w:val="F0663D34"/>
    <w:lvl w:ilvl="0" w:tplc="6E425586">
      <w:start w:val="1"/>
      <w:numFmt w:val="decimal"/>
      <w:lvlText w:val="(%1)"/>
      <w:lvlJc w:val="left"/>
      <w:pPr>
        <w:ind w:left="720" w:hanging="360"/>
      </w:pPr>
      <w:rPr>
        <w:rFonts w:ascii="Arial" w:hAnsi="Arial" w:cs="Arial" w:hint="default"/>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8C20F83"/>
    <w:multiLevelType w:val="hybridMultilevel"/>
    <w:tmpl w:val="9E4432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AD76961"/>
    <w:multiLevelType w:val="hybridMultilevel"/>
    <w:tmpl w:val="8A7E6E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B4C5AAB"/>
    <w:multiLevelType w:val="hybridMultilevel"/>
    <w:tmpl w:val="F656FF24"/>
    <w:lvl w:ilvl="0" w:tplc="BB228484">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1C3300C1"/>
    <w:multiLevelType w:val="hybridMultilevel"/>
    <w:tmpl w:val="4BF2E492"/>
    <w:lvl w:ilvl="0" w:tplc="54DAC9DC">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E362DF1"/>
    <w:multiLevelType w:val="hybridMultilevel"/>
    <w:tmpl w:val="4BF2E492"/>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E7226E9"/>
    <w:multiLevelType w:val="hybridMultilevel"/>
    <w:tmpl w:val="8A7E6E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F2F1485"/>
    <w:multiLevelType w:val="hybridMultilevel"/>
    <w:tmpl w:val="4BF2E49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6F42521"/>
    <w:multiLevelType w:val="hybridMultilevel"/>
    <w:tmpl w:val="1E0634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26FC49F3"/>
    <w:multiLevelType w:val="hybridMultilevel"/>
    <w:tmpl w:val="FBFEE2E2"/>
    <w:lvl w:ilvl="0" w:tplc="A09AD492">
      <w:start w:val="1"/>
      <w:numFmt w:val="decimal"/>
      <w:lvlText w:val="(%1)"/>
      <w:lvlJc w:val="left"/>
      <w:pPr>
        <w:ind w:left="720" w:hanging="360"/>
      </w:pPr>
      <w:rPr>
        <w:rFonts w:ascii="Arial" w:hAnsi="Arial" w:cs="Arial" w:hint="default"/>
      </w:rPr>
    </w:lvl>
    <w:lvl w:ilvl="1" w:tplc="15B085CE">
      <w:numFmt w:val="bullet"/>
      <w:lvlText w:val="-"/>
      <w:lvlJc w:val="left"/>
      <w:pPr>
        <w:ind w:left="1440" w:hanging="360"/>
      </w:pPr>
      <w:rPr>
        <w:rFonts w:ascii="Arial" w:eastAsia="Times New Roman" w:hAnsi="Arial"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29100A95"/>
    <w:multiLevelType w:val="hybridMultilevel"/>
    <w:tmpl w:val="30047D30"/>
    <w:lvl w:ilvl="0" w:tplc="B74A4A64">
      <w:start w:val="1"/>
      <w:numFmt w:val="decimal"/>
      <w:lvlText w:val="%1."/>
      <w:lvlJc w:val="left"/>
      <w:pPr>
        <w:ind w:left="792" w:hanging="432"/>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297D5E1F"/>
    <w:multiLevelType w:val="hybridMultilevel"/>
    <w:tmpl w:val="3C0CFC7A"/>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7" w15:restartNumberingAfterBreak="0">
    <w:nsid w:val="2BEB1049"/>
    <w:multiLevelType w:val="hybridMultilevel"/>
    <w:tmpl w:val="EA0C6E38"/>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2C1F4F5D"/>
    <w:multiLevelType w:val="hybridMultilevel"/>
    <w:tmpl w:val="205236AA"/>
    <w:lvl w:ilvl="0" w:tplc="556C949E">
      <w:start w:val="1"/>
      <w:numFmt w:val="decimal"/>
      <w:lvlText w:val="%1."/>
      <w:lvlJc w:val="left"/>
      <w:pPr>
        <w:ind w:left="828" w:hanging="468"/>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31647FB6"/>
    <w:multiLevelType w:val="hybridMultilevel"/>
    <w:tmpl w:val="9522C828"/>
    <w:lvl w:ilvl="0" w:tplc="C9C6382A">
      <w:numFmt w:val="bullet"/>
      <w:lvlText w:val="–"/>
      <w:lvlJc w:val="left"/>
      <w:pPr>
        <w:ind w:left="720" w:hanging="360"/>
      </w:pPr>
      <w:rPr>
        <w:rFonts w:ascii="Calibri" w:eastAsia="DengXian" w:hAnsi="Calibri" w:cs="Times New Roman" w:hint="default"/>
        <w:w w:val="99"/>
        <w:sz w:val="24"/>
        <w:szCs w:val="24"/>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327A35C1"/>
    <w:multiLevelType w:val="hybridMultilevel"/>
    <w:tmpl w:val="DF9E625C"/>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32FE0797"/>
    <w:multiLevelType w:val="hybridMultilevel"/>
    <w:tmpl w:val="B78AA774"/>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33F1667D"/>
    <w:multiLevelType w:val="hybridMultilevel"/>
    <w:tmpl w:val="0DE80238"/>
    <w:lvl w:ilvl="0" w:tplc="C9C6382A">
      <w:numFmt w:val="bullet"/>
      <w:lvlText w:val="–"/>
      <w:lvlJc w:val="left"/>
      <w:pPr>
        <w:ind w:left="720" w:hanging="360"/>
      </w:pPr>
      <w:rPr>
        <w:rFonts w:ascii="Calibri" w:eastAsia="DengXian" w:hAnsi="Calibri"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3D2749B4"/>
    <w:multiLevelType w:val="hybridMultilevel"/>
    <w:tmpl w:val="7026E28A"/>
    <w:lvl w:ilvl="0" w:tplc="7D524E34">
      <w:start w:val="1"/>
      <w:numFmt w:val="lowerLetter"/>
      <w:lvlText w:val="%1)"/>
      <w:lvlJc w:val="left"/>
      <w:pPr>
        <w:ind w:left="502" w:hanging="360"/>
      </w:pPr>
      <w:rPr>
        <w:b w:val="0"/>
      </w:rPr>
    </w:lvl>
    <w:lvl w:ilvl="1" w:tplc="041A0019" w:tentative="1">
      <w:start w:val="1"/>
      <w:numFmt w:val="lowerLetter"/>
      <w:lvlText w:val="%2."/>
      <w:lvlJc w:val="left"/>
      <w:pPr>
        <w:ind w:left="1260" w:hanging="360"/>
      </w:pPr>
    </w:lvl>
    <w:lvl w:ilvl="2" w:tplc="041A001B" w:tentative="1">
      <w:start w:val="1"/>
      <w:numFmt w:val="lowerRoman"/>
      <w:lvlText w:val="%3."/>
      <w:lvlJc w:val="right"/>
      <w:pPr>
        <w:ind w:left="1980" w:hanging="180"/>
      </w:pPr>
    </w:lvl>
    <w:lvl w:ilvl="3" w:tplc="041A000F" w:tentative="1">
      <w:start w:val="1"/>
      <w:numFmt w:val="decimal"/>
      <w:lvlText w:val="%4."/>
      <w:lvlJc w:val="left"/>
      <w:pPr>
        <w:ind w:left="2700" w:hanging="360"/>
      </w:pPr>
    </w:lvl>
    <w:lvl w:ilvl="4" w:tplc="041A0019" w:tentative="1">
      <w:start w:val="1"/>
      <w:numFmt w:val="lowerLetter"/>
      <w:lvlText w:val="%5."/>
      <w:lvlJc w:val="left"/>
      <w:pPr>
        <w:ind w:left="3420" w:hanging="360"/>
      </w:pPr>
    </w:lvl>
    <w:lvl w:ilvl="5" w:tplc="041A001B" w:tentative="1">
      <w:start w:val="1"/>
      <w:numFmt w:val="lowerRoman"/>
      <w:lvlText w:val="%6."/>
      <w:lvlJc w:val="right"/>
      <w:pPr>
        <w:ind w:left="4140" w:hanging="180"/>
      </w:pPr>
    </w:lvl>
    <w:lvl w:ilvl="6" w:tplc="041A000F" w:tentative="1">
      <w:start w:val="1"/>
      <w:numFmt w:val="decimal"/>
      <w:lvlText w:val="%7."/>
      <w:lvlJc w:val="left"/>
      <w:pPr>
        <w:ind w:left="4860" w:hanging="360"/>
      </w:pPr>
    </w:lvl>
    <w:lvl w:ilvl="7" w:tplc="041A0019" w:tentative="1">
      <w:start w:val="1"/>
      <w:numFmt w:val="lowerLetter"/>
      <w:lvlText w:val="%8."/>
      <w:lvlJc w:val="left"/>
      <w:pPr>
        <w:ind w:left="5580" w:hanging="360"/>
      </w:pPr>
    </w:lvl>
    <w:lvl w:ilvl="8" w:tplc="041A001B" w:tentative="1">
      <w:start w:val="1"/>
      <w:numFmt w:val="lowerRoman"/>
      <w:lvlText w:val="%9."/>
      <w:lvlJc w:val="right"/>
      <w:pPr>
        <w:ind w:left="6300" w:hanging="180"/>
      </w:pPr>
    </w:lvl>
  </w:abstractNum>
  <w:abstractNum w:abstractNumId="34" w15:restartNumberingAfterBreak="0">
    <w:nsid w:val="40401DB0"/>
    <w:multiLevelType w:val="hybridMultilevel"/>
    <w:tmpl w:val="2660BDEA"/>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44221EC7"/>
    <w:multiLevelType w:val="hybridMultilevel"/>
    <w:tmpl w:val="C9E84FCE"/>
    <w:lvl w:ilvl="0" w:tplc="C9C6382A">
      <w:numFmt w:val="bullet"/>
      <w:lvlText w:val="–"/>
      <w:lvlJc w:val="left"/>
      <w:pPr>
        <w:ind w:left="720" w:hanging="360"/>
      </w:pPr>
      <w:rPr>
        <w:rFonts w:ascii="Calibri" w:eastAsia="DengXian" w:hAnsi="Calibri"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449841C2"/>
    <w:multiLevelType w:val="hybridMultilevel"/>
    <w:tmpl w:val="75F483E2"/>
    <w:lvl w:ilvl="0" w:tplc="D8BE73F2">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44FA5DBC"/>
    <w:multiLevelType w:val="hybridMultilevel"/>
    <w:tmpl w:val="647E90E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45DA7753"/>
    <w:multiLevelType w:val="hybridMultilevel"/>
    <w:tmpl w:val="E0AA9D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46E75004"/>
    <w:multiLevelType w:val="hybridMultilevel"/>
    <w:tmpl w:val="79D2D7D4"/>
    <w:lvl w:ilvl="0" w:tplc="84041AA0">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47067CE5"/>
    <w:multiLevelType w:val="hybridMultilevel"/>
    <w:tmpl w:val="498CCFD0"/>
    <w:lvl w:ilvl="0" w:tplc="DE5E6EDC">
      <w:start w:val="1"/>
      <w:numFmt w:val="decimal"/>
      <w:lvlText w:val="(%1)"/>
      <w:lvlJc w:val="left"/>
      <w:pPr>
        <w:ind w:left="3054"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49904E17"/>
    <w:multiLevelType w:val="hybridMultilevel"/>
    <w:tmpl w:val="01CC559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4A60007B"/>
    <w:multiLevelType w:val="hybridMultilevel"/>
    <w:tmpl w:val="520A9D4A"/>
    <w:lvl w:ilvl="0" w:tplc="2F08A23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508D0A96"/>
    <w:multiLevelType w:val="hybridMultilevel"/>
    <w:tmpl w:val="E8B27DAA"/>
    <w:lvl w:ilvl="0" w:tplc="70E4650C">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52251436"/>
    <w:multiLevelType w:val="hybridMultilevel"/>
    <w:tmpl w:val="1BBA33B8"/>
    <w:lvl w:ilvl="0" w:tplc="AA481A9C">
      <w:start w:val="1"/>
      <w:numFmt w:val="decimal"/>
      <w:lvlText w:val="%1."/>
      <w:lvlJc w:val="left"/>
      <w:pPr>
        <w:ind w:left="840" w:hanging="48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52C8112C"/>
    <w:multiLevelType w:val="hybridMultilevel"/>
    <w:tmpl w:val="C1DA4968"/>
    <w:lvl w:ilvl="0" w:tplc="7EB094B0">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54AE545E"/>
    <w:multiLevelType w:val="hybridMultilevel"/>
    <w:tmpl w:val="6218CF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7" w15:restartNumberingAfterBreak="0">
    <w:nsid w:val="5580569E"/>
    <w:multiLevelType w:val="hybridMultilevel"/>
    <w:tmpl w:val="7D6E41AA"/>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57620FC1"/>
    <w:multiLevelType w:val="hybridMultilevel"/>
    <w:tmpl w:val="AF3E6FA0"/>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5A4C5D18"/>
    <w:multiLevelType w:val="hybridMultilevel"/>
    <w:tmpl w:val="AADAEA24"/>
    <w:lvl w:ilvl="0" w:tplc="21CE4B8C">
      <w:start w:val="1"/>
      <w:numFmt w:val="decimal"/>
      <w:lvlText w:val="%1."/>
      <w:lvlJc w:val="left"/>
      <w:pPr>
        <w:ind w:left="1068" w:hanging="708"/>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5AA06404"/>
    <w:multiLevelType w:val="hybridMultilevel"/>
    <w:tmpl w:val="5EEE6D16"/>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51" w15:restartNumberingAfterBreak="0">
    <w:nsid w:val="5E4125DB"/>
    <w:multiLevelType w:val="hybridMultilevel"/>
    <w:tmpl w:val="D7883DBC"/>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2" w15:restartNumberingAfterBreak="0">
    <w:nsid w:val="651358E9"/>
    <w:multiLevelType w:val="hybridMultilevel"/>
    <w:tmpl w:val="FBFEE2E2"/>
    <w:lvl w:ilvl="0" w:tplc="FFFFFFFF">
      <w:start w:val="1"/>
      <w:numFmt w:val="decimal"/>
      <w:lvlText w:val="(%1)"/>
      <w:lvlJc w:val="left"/>
      <w:pPr>
        <w:ind w:left="720" w:hanging="360"/>
      </w:pPr>
      <w:rPr>
        <w:rFonts w:ascii="Arial" w:hAnsi="Arial" w:cs="Arial" w:hint="default"/>
      </w:rPr>
    </w:lvl>
    <w:lvl w:ilvl="1" w:tplc="FFFFFFFF">
      <w:numFmt w:val="bullet"/>
      <w:lvlText w:val="-"/>
      <w:lvlJc w:val="left"/>
      <w:pPr>
        <w:ind w:left="1440" w:hanging="360"/>
      </w:pPr>
      <w:rPr>
        <w:rFonts w:ascii="Arial" w:eastAsia="Times New Roman"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75042F3"/>
    <w:multiLevelType w:val="hybridMultilevel"/>
    <w:tmpl w:val="286AEA18"/>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68166F03"/>
    <w:multiLevelType w:val="hybridMultilevel"/>
    <w:tmpl w:val="1D1ACE64"/>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6B821E3C"/>
    <w:multiLevelType w:val="hybridMultilevel"/>
    <w:tmpl w:val="2AA0B882"/>
    <w:lvl w:ilvl="0" w:tplc="C9C6382A">
      <w:numFmt w:val="bullet"/>
      <w:lvlText w:val="–"/>
      <w:lvlJc w:val="left"/>
      <w:pPr>
        <w:ind w:left="720" w:hanging="360"/>
      </w:pPr>
      <w:rPr>
        <w:rFonts w:ascii="Calibri" w:eastAsia="DengXian" w:hAnsi="Calibri" w:cs="Times New Roman" w:hint="default"/>
        <w:w w:val="99"/>
        <w:sz w:val="24"/>
        <w:szCs w:val="24"/>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6E017D47"/>
    <w:multiLevelType w:val="hybridMultilevel"/>
    <w:tmpl w:val="B83435DA"/>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57" w15:restartNumberingAfterBreak="0">
    <w:nsid w:val="71504969"/>
    <w:multiLevelType w:val="hybridMultilevel"/>
    <w:tmpl w:val="077C86E4"/>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8" w15:restartNumberingAfterBreak="0">
    <w:nsid w:val="72493313"/>
    <w:multiLevelType w:val="hybridMultilevel"/>
    <w:tmpl w:val="7C0E9338"/>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 w15:restartNumberingAfterBreak="0">
    <w:nsid w:val="72FD275F"/>
    <w:multiLevelType w:val="hybridMultilevel"/>
    <w:tmpl w:val="78D4C68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734C7C7C"/>
    <w:multiLevelType w:val="hybridMultilevel"/>
    <w:tmpl w:val="6F322C1A"/>
    <w:lvl w:ilvl="0" w:tplc="052226FE">
      <w:start w:val="1"/>
      <w:numFmt w:val="decimal"/>
      <w:lvlText w:val="%1."/>
      <w:lvlJc w:val="left"/>
      <w:pPr>
        <w:ind w:left="1068" w:hanging="708"/>
      </w:pPr>
      <w:rPr>
        <w:rFonts w:hint="default"/>
      </w:rPr>
    </w:lvl>
    <w:lvl w:ilvl="1" w:tplc="651666EC">
      <w:start w:val="3"/>
      <w:numFmt w:val="bullet"/>
      <w:lvlText w:val="-"/>
      <w:lvlJc w:val="left"/>
      <w:pPr>
        <w:ind w:left="1788" w:hanging="708"/>
      </w:pPr>
      <w:rPr>
        <w:rFonts w:ascii="Arial" w:eastAsia="Times New Roman" w:hAnsi="Arial"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787E4F90"/>
    <w:multiLevelType w:val="hybridMultilevel"/>
    <w:tmpl w:val="FF70FA9C"/>
    <w:lvl w:ilvl="0" w:tplc="FFFFFFFF">
      <w:start w:val="1"/>
      <w:numFmt w:val="decimal"/>
      <w:lvlText w:val="(%1)"/>
      <w:lvlJc w:val="left"/>
      <w:pPr>
        <w:ind w:left="720" w:hanging="360"/>
      </w:pPr>
      <w:rPr>
        <w:rFonts w:hint="default"/>
      </w:rPr>
    </w:lvl>
    <w:lvl w:ilvl="1" w:tplc="FFFFFFFF">
      <w:start w:val="5"/>
      <w:numFmt w:val="bullet"/>
      <w:lvlText w:val="-"/>
      <w:lvlJc w:val="left"/>
      <w:pPr>
        <w:ind w:left="1440" w:hanging="360"/>
      </w:pPr>
      <w:rPr>
        <w:rFonts w:ascii="Arial" w:eastAsia="Times New Roman" w:hAnsi="Arial" w:cs="Arial" w:hint="default"/>
      </w:rPr>
    </w:lvl>
    <w:lvl w:ilvl="2" w:tplc="FFFFFFFF">
      <w:start w:val="5"/>
      <w:numFmt w:val="bullet"/>
      <w:lvlText w:val=""/>
      <w:lvlJc w:val="left"/>
      <w:pPr>
        <w:ind w:left="2340" w:hanging="360"/>
      </w:pPr>
      <w:rPr>
        <w:rFonts w:ascii="Symbol" w:eastAsia="Times New Roman" w:hAnsi="Symbo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B0F32F4"/>
    <w:multiLevelType w:val="hybridMultilevel"/>
    <w:tmpl w:val="507E4C7C"/>
    <w:lvl w:ilvl="0" w:tplc="800CCB42">
      <w:start w:val="2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7C1B63E8"/>
    <w:multiLevelType w:val="hybridMultilevel"/>
    <w:tmpl w:val="4BF2E49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D1B54EB"/>
    <w:multiLevelType w:val="hybridMultilevel"/>
    <w:tmpl w:val="2660BDEA"/>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28402452">
    <w:abstractNumId w:val="9"/>
  </w:num>
  <w:num w:numId="2" w16cid:durableId="1176265123">
    <w:abstractNumId w:val="1"/>
  </w:num>
  <w:num w:numId="3" w16cid:durableId="21250491">
    <w:abstractNumId w:val="45"/>
  </w:num>
  <w:num w:numId="4" w16cid:durableId="443960714">
    <w:abstractNumId w:val="10"/>
  </w:num>
  <w:num w:numId="5" w16cid:durableId="142280091">
    <w:abstractNumId w:val="14"/>
  </w:num>
  <w:num w:numId="6" w16cid:durableId="529883251">
    <w:abstractNumId w:val="40"/>
  </w:num>
  <w:num w:numId="7" w16cid:durableId="972516527">
    <w:abstractNumId w:val="60"/>
  </w:num>
  <w:num w:numId="8" w16cid:durableId="2028435489">
    <w:abstractNumId w:val="27"/>
  </w:num>
  <w:num w:numId="9" w16cid:durableId="1537309226">
    <w:abstractNumId w:val="3"/>
  </w:num>
  <w:num w:numId="10" w16cid:durableId="1049379700">
    <w:abstractNumId w:val="49"/>
  </w:num>
  <w:num w:numId="11" w16cid:durableId="96220106">
    <w:abstractNumId w:val="12"/>
  </w:num>
  <w:num w:numId="12" w16cid:durableId="1811944061">
    <w:abstractNumId w:val="2"/>
  </w:num>
  <w:num w:numId="13" w16cid:durableId="701634400">
    <w:abstractNumId w:val="30"/>
  </w:num>
  <w:num w:numId="14" w16cid:durableId="1568801117">
    <w:abstractNumId w:val="25"/>
  </w:num>
  <w:num w:numId="15" w16cid:durableId="70199592">
    <w:abstractNumId w:val="39"/>
  </w:num>
  <w:num w:numId="16" w16cid:durableId="1499492434">
    <w:abstractNumId w:val="62"/>
  </w:num>
  <w:num w:numId="17" w16cid:durableId="1145316229">
    <w:abstractNumId w:val="23"/>
  </w:num>
  <w:num w:numId="18" w16cid:durableId="1549760919">
    <w:abstractNumId w:val="7"/>
  </w:num>
  <w:num w:numId="19" w16cid:durableId="1964145529">
    <w:abstractNumId w:val="28"/>
  </w:num>
  <w:num w:numId="20" w16cid:durableId="463082007">
    <w:abstractNumId w:val="36"/>
  </w:num>
  <w:num w:numId="21" w16cid:durableId="894127788">
    <w:abstractNumId w:val="44"/>
  </w:num>
  <w:num w:numId="22" w16cid:durableId="1798797002">
    <w:abstractNumId w:val="11"/>
  </w:num>
  <w:num w:numId="23" w16cid:durableId="1584142366">
    <w:abstractNumId w:val="4"/>
  </w:num>
  <w:num w:numId="24" w16cid:durableId="424620102">
    <w:abstractNumId w:val="58"/>
  </w:num>
  <w:num w:numId="25" w16cid:durableId="1590191948">
    <w:abstractNumId w:val="22"/>
  </w:num>
  <w:num w:numId="26" w16cid:durableId="727917086">
    <w:abstractNumId w:val="31"/>
  </w:num>
  <w:num w:numId="27" w16cid:durableId="1400130369">
    <w:abstractNumId w:val="5"/>
  </w:num>
  <w:num w:numId="28" w16cid:durableId="1513834559">
    <w:abstractNumId w:val="41"/>
  </w:num>
  <w:num w:numId="29" w16cid:durableId="1433747977">
    <w:abstractNumId w:val="38"/>
  </w:num>
  <w:num w:numId="30" w16cid:durableId="2104917186">
    <w:abstractNumId w:val="15"/>
  </w:num>
  <w:num w:numId="31" w16cid:durableId="134420427">
    <w:abstractNumId w:val="32"/>
  </w:num>
  <w:num w:numId="32" w16cid:durableId="930043784">
    <w:abstractNumId w:val="46"/>
  </w:num>
  <w:num w:numId="33" w16cid:durableId="1394310121">
    <w:abstractNumId w:val="53"/>
  </w:num>
  <w:num w:numId="34" w16cid:durableId="2079399771">
    <w:abstractNumId w:val="24"/>
  </w:num>
  <w:num w:numId="35" w16cid:durableId="766728692">
    <w:abstractNumId w:val="51"/>
  </w:num>
  <w:num w:numId="36" w16cid:durableId="129638004">
    <w:abstractNumId w:val="55"/>
  </w:num>
  <w:num w:numId="37" w16cid:durableId="1249998495">
    <w:abstractNumId w:val="29"/>
  </w:num>
  <w:num w:numId="38" w16cid:durableId="2077698399">
    <w:abstractNumId w:val="35"/>
  </w:num>
  <w:num w:numId="39" w16cid:durableId="485325175">
    <w:abstractNumId w:val="59"/>
  </w:num>
  <w:num w:numId="40" w16cid:durableId="645352011">
    <w:abstractNumId w:val="47"/>
  </w:num>
  <w:num w:numId="41" w16cid:durableId="1727756928">
    <w:abstractNumId w:val="50"/>
  </w:num>
  <w:num w:numId="42" w16cid:durableId="868034625">
    <w:abstractNumId w:val="42"/>
  </w:num>
  <w:num w:numId="43" w16cid:durableId="586504747">
    <w:abstractNumId w:val="54"/>
  </w:num>
  <w:num w:numId="44" w16cid:durableId="998310133">
    <w:abstractNumId w:val="13"/>
  </w:num>
  <w:num w:numId="45" w16cid:durableId="731998395">
    <w:abstractNumId w:val="57"/>
  </w:num>
  <w:num w:numId="46" w16cid:durableId="635330590">
    <w:abstractNumId w:val="6"/>
  </w:num>
  <w:num w:numId="47" w16cid:durableId="1632400057">
    <w:abstractNumId w:val="33"/>
  </w:num>
  <w:num w:numId="48" w16cid:durableId="931012116">
    <w:abstractNumId w:val="43"/>
  </w:num>
  <w:num w:numId="49" w16cid:durableId="1265842932">
    <w:abstractNumId w:val="37"/>
  </w:num>
  <w:num w:numId="50" w16cid:durableId="97917055">
    <w:abstractNumId w:val="56"/>
  </w:num>
  <w:num w:numId="51" w16cid:durableId="2069957117">
    <w:abstractNumId w:val="17"/>
  </w:num>
  <w:num w:numId="52" w16cid:durableId="1712682507">
    <w:abstractNumId w:val="64"/>
  </w:num>
  <w:num w:numId="53" w16cid:durableId="2013676129">
    <w:abstractNumId w:val="34"/>
  </w:num>
  <w:num w:numId="54" w16cid:durableId="1814129774">
    <w:abstractNumId w:val="8"/>
  </w:num>
  <w:num w:numId="55" w16cid:durableId="414668464">
    <w:abstractNumId w:val="48"/>
  </w:num>
  <w:num w:numId="56" w16cid:durableId="1921018097">
    <w:abstractNumId w:val="0"/>
  </w:num>
  <w:num w:numId="57" w16cid:durableId="1670062308">
    <w:abstractNumId w:val="61"/>
  </w:num>
  <w:num w:numId="58" w16cid:durableId="505748757">
    <w:abstractNumId w:val="18"/>
  </w:num>
  <w:num w:numId="59" w16cid:durableId="1778713670">
    <w:abstractNumId w:val="16"/>
  </w:num>
  <w:num w:numId="60" w16cid:durableId="1537113550">
    <w:abstractNumId w:val="20"/>
  </w:num>
  <w:num w:numId="61" w16cid:durableId="314729233">
    <w:abstractNumId w:val="26"/>
  </w:num>
  <w:num w:numId="62" w16cid:durableId="59333328">
    <w:abstractNumId w:val="52"/>
  </w:num>
  <w:num w:numId="63" w16cid:durableId="736250088">
    <w:abstractNumId w:val="63"/>
  </w:num>
  <w:num w:numId="64" w16cid:durableId="617028033">
    <w:abstractNumId w:val="21"/>
  </w:num>
  <w:num w:numId="65" w16cid:durableId="1573927819">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F5C"/>
    <w:rsid w:val="0000004E"/>
    <w:rsid w:val="00006759"/>
    <w:rsid w:val="0001776C"/>
    <w:rsid w:val="000246E0"/>
    <w:rsid w:val="00025498"/>
    <w:rsid w:val="00025C16"/>
    <w:rsid w:val="00025C1D"/>
    <w:rsid w:val="00025D29"/>
    <w:rsid w:val="00025E6D"/>
    <w:rsid w:val="0002695B"/>
    <w:rsid w:val="000303DE"/>
    <w:rsid w:val="000402D3"/>
    <w:rsid w:val="00040C29"/>
    <w:rsid w:val="00042397"/>
    <w:rsid w:val="0004557C"/>
    <w:rsid w:val="000466F4"/>
    <w:rsid w:val="00053A8F"/>
    <w:rsid w:val="00060EAE"/>
    <w:rsid w:val="0006725D"/>
    <w:rsid w:val="0006773A"/>
    <w:rsid w:val="00067850"/>
    <w:rsid w:val="0007081E"/>
    <w:rsid w:val="0007377D"/>
    <w:rsid w:val="00075694"/>
    <w:rsid w:val="0007784C"/>
    <w:rsid w:val="000779EA"/>
    <w:rsid w:val="000816BE"/>
    <w:rsid w:val="0009396D"/>
    <w:rsid w:val="000A3938"/>
    <w:rsid w:val="000B790B"/>
    <w:rsid w:val="000C00F6"/>
    <w:rsid w:val="000C5726"/>
    <w:rsid w:val="000C712C"/>
    <w:rsid w:val="000C74EC"/>
    <w:rsid w:val="000D7183"/>
    <w:rsid w:val="000E3BE1"/>
    <w:rsid w:val="000E41BD"/>
    <w:rsid w:val="000E58F8"/>
    <w:rsid w:val="000E7C8D"/>
    <w:rsid w:val="00105770"/>
    <w:rsid w:val="00105EFB"/>
    <w:rsid w:val="00114315"/>
    <w:rsid w:val="00114E40"/>
    <w:rsid w:val="0012003C"/>
    <w:rsid w:val="001224A9"/>
    <w:rsid w:val="00122E2E"/>
    <w:rsid w:val="0012515C"/>
    <w:rsid w:val="0013365B"/>
    <w:rsid w:val="00144519"/>
    <w:rsid w:val="001459E3"/>
    <w:rsid w:val="0015375A"/>
    <w:rsid w:val="00154EF1"/>
    <w:rsid w:val="0017016F"/>
    <w:rsid w:val="001716D7"/>
    <w:rsid w:val="00176F43"/>
    <w:rsid w:val="00180F5C"/>
    <w:rsid w:val="00182C88"/>
    <w:rsid w:val="001855A4"/>
    <w:rsid w:val="00187214"/>
    <w:rsid w:val="00193BF3"/>
    <w:rsid w:val="001A1CA4"/>
    <w:rsid w:val="001A1F94"/>
    <w:rsid w:val="001A4594"/>
    <w:rsid w:val="001C0E8A"/>
    <w:rsid w:val="001D00F2"/>
    <w:rsid w:val="001D243E"/>
    <w:rsid w:val="001E65D2"/>
    <w:rsid w:val="001F0930"/>
    <w:rsid w:val="001F1855"/>
    <w:rsid w:val="001F7A02"/>
    <w:rsid w:val="002012B2"/>
    <w:rsid w:val="00201E6D"/>
    <w:rsid w:val="00202C74"/>
    <w:rsid w:val="00203272"/>
    <w:rsid w:val="00205852"/>
    <w:rsid w:val="00233AD5"/>
    <w:rsid w:val="00234929"/>
    <w:rsid w:val="002429D8"/>
    <w:rsid w:val="002441DC"/>
    <w:rsid w:val="0024427E"/>
    <w:rsid w:val="00247F45"/>
    <w:rsid w:val="002548EC"/>
    <w:rsid w:val="00260BB7"/>
    <w:rsid w:val="00264C33"/>
    <w:rsid w:val="0026760D"/>
    <w:rsid w:val="00270612"/>
    <w:rsid w:val="0027330D"/>
    <w:rsid w:val="002753DF"/>
    <w:rsid w:val="00276DC9"/>
    <w:rsid w:val="00296F79"/>
    <w:rsid w:val="002A20BE"/>
    <w:rsid w:val="002B2D6E"/>
    <w:rsid w:val="002B457A"/>
    <w:rsid w:val="002C21AD"/>
    <w:rsid w:val="002C2D77"/>
    <w:rsid w:val="002C7B3C"/>
    <w:rsid w:val="002D20CD"/>
    <w:rsid w:val="002D44F8"/>
    <w:rsid w:val="002D763B"/>
    <w:rsid w:val="002E056B"/>
    <w:rsid w:val="002E07EF"/>
    <w:rsid w:val="002E4880"/>
    <w:rsid w:val="002F7BD1"/>
    <w:rsid w:val="00310642"/>
    <w:rsid w:val="003125AD"/>
    <w:rsid w:val="00313B0F"/>
    <w:rsid w:val="0031671A"/>
    <w:rsid w:val="00333F2C"/>
    <w:rsid w:val="00337DCC"/>
    <w:rsid w:val="0034372C"/>
    <w:rsid w:val="00347581"/>
    <w:rsid w:val="00347AD4"/>
    <w:rsid w:val="00353A7D"/>
    <w:rsid w:val="00353E27"/>
    <w:rsid w:val="00354866"/>
    <w:rsid w:val="0037334E"/>
    <w:rsid w:val="00373803"/>
    <w:rsid w:val="00381259"/>
    <w:rsid w:val="003814C0"/>
    <w:rsid w:val="0039005A"/>
    <w:rsid w:val="003906B4"/>
    <w:rsid w:val="003910A6"/>
    <w:rsid w:val="00396D9B"/>
    <w:rsid w:val="003A3F37"/>
    <w:rsid w:val="003A61E9"/>
    <w:rsid w:val="003A7195"/>
    <w:rsid w:val="003A7D7F"/>
    <w:rsid w:val="003B0797"/>
    <w:rsid w:val="003B1E83"/>
    <w:rsid w:val="003B2819"/>
    <w:rsid w:val="003B2D91"/>
    <w:rsid w:val="003B4C8E"/>
    <w:rsid w:val="003B59E9"/>
    <w:rsid w:val="003C398D"/>
    <w:rsid w:val="003C3D5E"/>
    <w:rsid w:val="003C5656"/>
    <w:rsid w:val="003C690E"/>
    <w:rsid w:val="003D1A71"/>
    <w:rsid w:val="003E4641"/>
    <w:rsid w:val="003E5CAE"/>
    <w:rsid w:val="003F04C5"/>
    <w:rsid w:val="003F1646"/>
    <w:rsid w:val="003F5CD7"/>
    <w:rsid w:val="003F5FAF"/>
    <w:rsid w:val="004010AB"/>
    <w:rsid w:val="00403E71"/>
    <w:rsid w:val="0040684E"/>
    <w:rsid w:val="004123F7"/>
    <w:rsid w:val="00413313"/>
    <w:rsid w:val="00414B45"/>
    <w:rsid w:val="00417AEC"/>
    <w:rsid w:val="0042243E"/>
    <w:rsid w:val="00430B1F"/>
    <w:rsid w:val="004319D8"/>
    <w:rsid w:val="0043755A"/>
    <w:rsid w:val="004407AB"/>
    <w:rsid w:val="00442EB7"/>
    <w:rsid w:val="0045105E"/>
    <w:rsid w:val="0045138C"/>
    <w:rsid w:val="004532A3"/>
    <w:rsid w:val="00456A21"/>
    <w:rsid w:val="004802DF"/>
    <w:rsid w:val="00481921"/>
    <w:rsid w:val="00481F28"/>
    <w:rsid w:val="00483150"/>
    <w:rsid w:val="0048535C"/>
    <w:rsid w:val="00487C89"/>
    <w:rsid w:val="00497A7E"/>
    <w:rsid w:val="004A0739"/>
    <w:rsid w:val="004A0BB9"/>
    <w:rsid w:val="004A39F2"/>
    <w:rsid w:val="004A4F47"/>
    <w:rsid w:val="004B0D33"/>
    <w:rsid w:val="004C7F3F"/>
    <w:rsid w:val="004D31BD"/>
    <w:rsid w:val="004D6240"/>
    <w:rsid w:val="004D6D31"/>
    <w:rsid w:val="004D7C9D"/>
    <w:rsid w:val="004E2928"/>
    <w:rsid w:val="004F51A7"/>
    <w:rsid w:val="004F7631"/>
    <w:rsid w:val="0050118F"/>
    <w:rsid w:val="00503D65"/>
    <w:rsid w:val="00505CFD"/>
    <w:rsid w:val="005243A9"/>
    <w:rsid w:val="005259BC"/>
    <w:rsid w:val="00531E24"/>
    <w:rsid w:val="00533459"/>
    <w:rsid w:val="00534827"/>
    <w:rsid w:val="005355AF"/>
    <w:rsid w:val="0054095D"/>
    <w:rsid w:val="00560CB2"/>
    <w:rsid w:val="00564575"/>
    <w:rsid w:val="005711C3"/>
    <w:rsid w:val="00571D17"/>
    <w:rsid w:val="0057727A"/>
    <w:rsid w:val="00581FE1"/>
    <w:rsid w:val="00582910"/>
    <w:rsid w:val="00596EA5"/>
    <w:rsid w:val="005B25F7"/>
    <w:rsid w:val="005B3AD8"/>
    <w:rsid w:val="005B3B73"/>
    <w:rsid w:val="005B4C2A"/>
    <w:rsid w:val="005B7B7D"/>
    <w:rsid w:val="005C2CF9"/>
    <w:rsid w:val="005D3B0C"/>
    <w:rsid w:val="005D3BB3"/>
    <w:rsid w:val="005E7617"/>
    <w:rsid w:val="005F2EB6"/>
    <w:rsid w:val="005F7DE6"/>
    <w:rsid w:val="00600814"/>
    <w:rsid w:val="00604628"/>
    <w:rsid w:val="006056C0"/>
    <w:rsid w:val="00612CD6"/>
    <w:rsid w:val="006136E5"/>
    <w:rsid w:val="00617DE4"/>
    <w:rsid w:val="0062100F"/>
    <w:rsid w:val="00637087"/>
    <w:rsid w:val="006455E4"/>
    <w:rsid w:val="006507A5"/>
    <w:rsid w:val="00652C6B"/>
    <w:rsid w:val="00657AC2"/>
    <w:rsid w:val="00663B1E"/>
    <w:rsid w:val="006664F8"/>
    <w:rsid w:val="00670468"/>
    <w:rsid w:val="0067060C"/>
    <w:rsid w:val="00672965"/>
    <w:rsid w:val="00680572"/>
    <w:rsid w:val="006811C5"/>
    <w:rsid w:val="006849B9"/>
    <w:rsid w:val="00692654"/>
    <w:rsid w:val="00692D4C"/>
    <w:rsid w:val="006949EA"/>
    <w:rsid w:val="006952ED"/>
    <w:rsid w:val="00695677"/>
    <w:rsid w:val="006A0957"/>
    <w:rsid w:val="006A1A64"/>
    <w:rsid w:val="006A64DB"/>
    <w:rsid w:val="006A66E1"/>
    <w:rsid w:val="006B30EC"/>
    <w:rsid w:val="006B7669"/>
    <w:rsid w:val="006C690D"/>
    <w:rsid w:val="006E2B86"/>
    <w:rsid w:val="006E4BD8"/>
    <w:rsid w:val="006E5AA3"/>
    <w:rsid w:val="006F0189"/>
    <w:rsid w:val="006F5E57"/>
    <w:rsid w:val="006F6395"/>
    <w:rsid w:val="00702016"/>
    <w:rsid w:val="00702CED"/>
    <w:rsid w:val="00703EC8"/>
    <w:rsid w:val="007042B1"/>
    <w:rsid w:val="00711C23"/>
    <w:rsid w:val="00717095"/>
    <w:rsid w:val="007179B3"/>
    <w:rsid w:val="007217A4"/>
    <w:rsid w:val="00725811"/>
    <w:rsid w:val="00726FD1"/>
    <w:rsid w:val="00727168"/>
    <w:rsid w:val="0072733F"/>
    <w:rsid w:val="00734D0E"/>
    <w:rsid w:val="00735E9A"/>
    <w:rsid w:val="00741B5C"/>
    <w:rsid w:val="007505FA"/>
    <w:rsid w:val="007522DB"/>
    <w:rsid w:val="007524CF"/>
    <w:rsid w:val="0075287E"/>
    <w:rsid w:val="007530D5"/>
    <w:rsid w:val="00764715"/>
    <w:rsid w:val="00764FDB"/>
    <w:rsid w:val="0077232D"/>
    <w:rsid w:val="0077308E"/>
    <w:rsid w:val="007764AA"/>
    <w:rsid w:val="007766E3"/>
    <w:rsid w:val="00780094"/>
    <w:rsid w:val="00784A92"/>
    <w:rsid w:val="007861DC"/>
    <w:rsid w:val="00787C5E"/>
    <w:rsid w:val="00790023"/>
    <w:rsid w:val="00792A49"/>
    <w:rsid w:val="00795514"/>
    <w:rsid w:val="007967CE"/>
    <w:rsid w:val="007A05E9"/>
    <w:rsid w:val="007A1CE9"/>
    <w:rsid w:val="007A234F"/>
    <w:rsid w:val="007A490B"/>
    <w:rsid w:val="007A7A54"/>
    <w:rsid w:val="007C0315"/>
    <w:rsid w:val="007D2B0D"/>
    <w:rsid w:val="007D4CFE"/>
    <w:rsid w:val="007F319A"/>
    <w:rsid w:val="007F5493"/>
    <w:rsid w:val="00800A4B"/>
    <w:rsid w:val="008012B9"/>
    <w:rsid w:val="00807155"/>
    <w:rsid w:val="00817D85"/>
    <w:rsid w:val="0082280A"/>
    <w:rsid w:val="00824252"/>
    <w:rsid w:val="00826460"/>
    <w:rsid w:val="008310F6"/>
    <w:rsid w:val="00834AD2"/>
    <w:rsid w:val="00836F2B"/>
    <w:rsid w:val="00855C29"/>
    <w:rsid w:val="008601EE"/>
    <w:rsid w:val="00864C5C"/>
    <w:rsid w:val="00864CD5"/>
    <w:rsid w:val="00867BC8"/>
    <w:rsid w:val="008710F9"/>
    <w:rsid w:val="008721A4"/>
    <w:rsid w:val="008745FB"/>
    <w:rsid w:val="00874EFE"/>
    <w:rsid w:val="008756BC"/>
    <w:rsid w:val="00886BCE"/>
    <w:rsid w:val="00891C89"/>
    <w:rsid w:val="00893FFC"/>
    <w:rsid w:val="008A1111"/>
    <w:rsid w:val="008A614B"/>
    <w:rsid w:val="008B2412"/>
    <w:rsid w:val="008B2CB3"/>
    <w:rsid w:val="008B3F89"/>
    <w:rsid w:val="008B410E"/>
    <w:rsid w:val="008C1FFB"/>
    <w:rsid w:val="008C235A"/>
    <w:rsid w:val="008C4F74"/>
    <w:rsid w:val="008D584C"/>
    <w:rsid w:val="008E32DD"/>
    <w:rsid w:val="008E3E61"/>
    <w:rsid w:val="008F5502"/>
    <w:rsid w:val="00901BCF"/>
    <w:rsid w:val="00905F3E"/>
    <w:rsid w:val="00913A9D"/>
    <w:rsid w:val="0091723A"/>
    <w:rsid w:val="0093591C"/>
    <w:rsid w:val="00937F2E"/>
    <w:rsid w:val="0094777C"/>
    <w:rsid w:val="00954F18"/>
    <w:rsid w:val="00957870"/>
    <w:rsid w:val="00960E78"/>
    <w:rsid w:val="00960F33"/>
    <w:rsid w:val="00961DC1"/>
    <w:rsid w:val="009668CD"/>
    <w:rsid w:val="00967C0F"/>
    <w:rsid w:val="00971759"/>
    <w:rsid w:val="00971A0C"/>
    <w:rsid w:val="00971FF1"/>
    <w:rsid w:val="0097367F"/>
    <w:rsid w:val="0098039E"/>
    <w:rsid w:val="009929C2"/>
    <w:rsid w:val="00995EF2"/>
    <w:rsid w:val="009A7671"/>
    <w:rsid w:val="009C028E"/>
    <w:rsid w:val="009C212B"/>
    <w:rsid w:val="009C216C"/>
    <w:rsid w:val="009D1060"/>
    <w:rsid w:val="009D305A"/>
    <w:rsid w:val="009D57CC"/>
    <w:rsid w:val="009D7E54"/>
    <w:rsid w:val="009E1DF7"/>
    <w:rsid w:val="009E5DBF"/>
    <w:rsid w:val="009F05D7"/>
    <w:rsid w:val="009F0A5A"/>
    <w:rsid w:val="009F195D"/>
    <w:rsid w:val="00A078D7"/>
    <w:rsid w:val="00A10F8B"/>
    <w:rsid w:val="00A1701A"/>
    <w:rsid w:val="00A27EAC"/>
    <w:rsid w:val="00A37F2C"/>
    <w:rsid w:val="00A40BD7"/>
    <w:rsid w:val="00A4638E"/>
    <w:rsid w:val="00A4769C"/>
    <w:rsid w:val="00A53467"/>
    <w:rsid w:val="00A547EB"/>
    <w:rsid w:val="00A55CCB"/>
    <w:rsid w:val="00A60C2D"/>
    <w:rsid w:val="00A629B9"/>
    <w:rsid w:val="00A644ED"/>
    <w:rsid w:val="00A65A71"/>
    <w:rsid w:val="00A70B1D"/>
    <w:rsid w:val="00A75D06"/>
    <w:rsid w:val="00A803D2"/>
    <w:rsid w:val="00A81C6A"/>
    <w:rsid w:val="00A84BC0"/>
    <w:rsid w:val="00A9118F"/>
    <w:rsid w:val="00A9221D"/>
    <w:rsid w:val="00A92452"/>
    <w:rsid w:val="00A92887"/>
    <w:rsid w:val="00AA0D8B"/>
    <w:rsid w:val="00AA373C"/>
    <w:rsid w:val="00AA6827"/>
    <w:rsid w:val="00AB7D55"/>
    <w:rsid w:val="00AC3B6A"/>
    <w:rsid w:val="00AD052F"/>
    <w:rsid w:val="00AD09C0"/>
    <w:rsid w:val="00AD2130"/>
    <w:rsid w:val="00AE2579"/>
    <w:rsid w:val="00AE7D33"/>
    <w:rsid w:val="00AF00C5"/>
    <w:rsid w:val="00AF3841"/>
    <w:rsid w:val="00B13C41"/>
    <w:rsid w:val="00B25F00"/>
    <w:rsid w:val="00B30A3F"/>
    <w:rsid w:val="00B35151"/>
    <w:rsid w:val="00B355B8"/>
    <w:rsid w:val="00B35996"/>
    <w:rsid w:val="00B406A5"/>
    <w:rsid w:val="00B46507"/>
    <w:rsid w:val="00B53153"/>
    <w:rsid w:val="00B5319B"/>
    <w:rsid w:val="00B567C5"/>
    <w:rsid w:val="00B6425B"/>
    <w:rsid w:val="00B6552B"/>
    <w:rsid w:val="00B8135F"/>
    <w:rsid w:val="00B81BFF"/>
    <w:rsid w:val="00B840D8"/>
    <w:rsid w:val="00B86B2E"/>
    <w:rsid w:val="00B90359"/>
    <w:rsid w:val="00BB4CB0"/>
    <w:rsid w:val="00BC00AA"/>
    <w:rsid w:val="00BD0DCB"/>
    <w:rsid w:val="00BD2114"/>
    <w:rsid w:val="00BD3CBE"/>
    <w:rsid w:val="00BF12E6"/>
    <w:rsid w:val="00BF2856"/>
    <w:rsid w:val="00BF639F"/>
    <w:rsid w:val="00BF77C3"/>
    <w:rsid w:val="00C04B81"/>
    <w:rsid w:val="00C0538C"/>
    <w:rsid w:val="00C07FF2"/>
    <w:rsid w:val="00C27D22"/>
    <w:rsid w:val="00C3161B"/>
    <w:rsid w:val="00C36CCD"/>
    <w:rsid w:val="00C37E1C"/>
    <w:rsid w:val="00C502BC"/>
    <w:rsid w:val="00C50E01"/>
    <w:rsid w:val="00C51D6B"/>
    <w:rsid w:val="00C52EB0"/>
    <w:rsid w:val="00C54213"/>
    <w:rsid w:val="00C5500E"/>
    <w:rsid w:val="00C64C0B"/>
    <w:rsid w:val="00C67742"/>
    <w:rsid w:val="00C75E89"/>
    <w:rsid w:val="00C76122"/>
    <w:rsid w:val="00C76B0C"/>
    <w:rsid w:val="00C76F97"/>
    <w:rsid w:val="00C84FE2"/>
    <w:rsid w:val="00C85D24"/>
    <w:rsid w:val="00C92E03"/>
    <w:rsid w:val="00C9794A"/>
    <w:rsid w:val="00C97E72"/>
    <w:rsid w:val="00CA2624"/>
    <w:rsid w:val="00CA268B"/>
    <w:rsid w:val="00CA2771"/>
    <w:rsid w:val="00CA2BFB"/>
    <w:rsid w:val="00CA6275"/>
    <w:rsid w:val="00CB5246"/>
    <w:rsid w:val="00CC394D"/>
    <w:rsid w:val="00CD5073"/>
    <w:rsid w:val="00CF2340"/>
    <w:rsid w:val="00CF2AF0"/>
    <w:rsid w:val="00D0022C"/>
    <w:rsid w:val="00D00EFB"/>
    <w:rsid w:val="00D06AB2"/>
    <w:rsid w:val="00D07817"/>
    <w:rsid w:val="00D134FB"/>
    <w:rsid w:val="00D27C92"/>
    <w:rsid w:val="00D36D47"/>
    <w:rsid w:val="00D40BF4"/>
    <w:rsid w:val="00D43DEB"/>
    <w:rsid w:val="00D55C48"/>
    <w:rsid w:val="00D57EBF"/>
    <w:rsid w:val="00D60408"/>
    <w:rsid w:val="00D64EB3"/>
    <w:rsid w:val="00D675F2"/>
    <w:rsid w:val="00D72869"/>
    <w:rsid w:val="00D817E8"/>
    <w:rsid w:val="00D83066"/>
    <w:rsid w:val="00D87D4D"/>
    <w:rsid w:val="00D90476"/>
    <w:rsid w:val="00D9311B"/>
    <w:rsid w:val="00DA3ED0"/>
    <w:rsid w:val="00DB40CC"/>
    <w:rsid w:val="00DB6363"/>
    <w:rsid w:val="00DC6B21"/>
    <w:rsid w:val="00DC7953"/>
    <w:rsid w:val="00DD380B"/>
    <w:rsid w:val="00DE052E"/>
    <w:rsid w:val="00DE1813"/>
    <w:rsid w:val="00DE4647"/>
    <w:rsid w:val="00DF6678"/>
    <w:rsid w:val="00E04295"/>
    <w:rsid w:val="00E06920"/>
    <w:rsid w:val="00E15E14"/>
    <w:rsid w:val="00E21D63"/>
    <w:rsid w:val="00E24438"/>
    <w:rsid w:val="00E24BED"/>
    <w:rsid w:val="00E301B6"/>
    <w:rsid w:val="00E34983"/>
    <w:rsid w:val="00E34EA6"/>
    <w:rsid w:val="00E5170B"/>
    <w:rsid w:val="00E56EA2"/>
    <w:rsid w:val="00E6351E"/>
    <w:rsid w:val="00E63BE0"/>
    <w:rsid w:val="00E65A0C"/>
    <w:rsid w:val="00E65A56"/>
    <w:rsid w:val="00E70BF5"/>
    <w:rsid w:val="00E71486"/>
    <w:rsid w:val="00E72E94"/>
    <w:rsid w:val="00E7784B"/>
    <w:rsid w:val="00E819C7"/>
    <w:rsid w:val="00E82D29"/>
    <w:rsid w:val="00E82D2F"/>
    <w:rsid w:val="00E86535"/>
    <w:rsid w:val="00E8766D"/>
    <w:rsid w:val="00E96B62"/>
    <w:rsid w:val="00EA14C2"/>
    <w:rsid w:val="00EA30CB"/>
    <w:rsid w:val="00EA6AF5"/>
    <w:rsid w:val="00EA7482"/>
    <w:rsid w:val="00EB1506"/>
    <w:rsid w:val="00ED1B9B"/>
    <w:rsid w:val="00ED2106"/>
    <w:rsid w:val="00ED47B1"/>
    <w:rsid w:val="00EE1C5A"/>
    <w:rsid w:val="00EE214D"/>
    <w:rsid w:val="00EF33A7"/>
    <w:rsid w:val="00EF47B4"/>
    <w:rsid w:val="00EF7CD0"/>
    <w:rsid w:val="00F022EE"/>
    <w:rsid w:val="00F02BBA"/>
    <w:rsid w:val="00F05291"/>
    <w:rsid w:val="00F15C1D"/>
    <w:rsid w:val="00F15E7F"/>
    <w:rsid w:val="00F2032E"/>
    <w:rsid w:val="00F21073"/>
    <w:rsid w:val="00F2320F"/>
    <w:rsid w:val="00F25E5C"/>
    <w:rsid w:val="00F27E24"/>
    <w:rsid w:val="00F3028E"/>
    <w:rsid w:val="00F35709"/>
    <w:rsid w:val="00F43EB0"/>
    <w:rsid w:val="00F463D1"/>
    <w:rsid w:val="00F47403"/>
    <w:rsid w:val="00F52001"/>
    <w:rsid w:val="00F52ED3"/>
    <w:rsid w:val="00F5315F"/>
    <w:rsid w:val="00F57D2B"/>
    <w:rsid w:val="00F6577E"/>
    <w:rsid w:val="00F728CD"/>
    <w:rsid w:val="00F73C53"/>
    <w:rsid w:val="00F86331"/>
    <w:rsid w:val="00F90502"/>
    <w:rsid w:val="00FA6D85"/>
    <w:rsid w:val="00FB1AD4"/>
    <w:rsid w:val="00FB2223"/>
    <w:rsid w:val="00FB2331"/>
    <w:rsid w:val="00FB39AE"/>
    <w:rsid w:val="00FB51A0"/>
    <w:rsid w:val="00FB7652"/>
    <w:rsid w:val="00FC4C88"/>
    <w:rsid w:val="00FC53C2"/>
    <w:rsid w:val="00FC76D1"/>
    <w:rsid w:val="00FD24C5"/>
    <w:rsid w:val="00FD42C0"/>
    <w:rsid w:val="00FD56E5"/>
    <w:rsid w:val="00FD58B1"/>
    <w:rsid w:val="00FD6C61"/>
    <w:rsid w:val="00FE6315"/>
    <w:rsid w:val="00FF0CCA"/>
    <w:rsid w:val="00FF1E9F"/>
    <w:rsid w:val="00FF201A"/>
    <w:rsid w:val="00FF230E"/>
    <w:rsid w:val="00FF4C6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52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E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952ED"/>
    <w:rPr>
      <w:sz w:val="16"/>
      <w:szCs w:val="16"/>
    </w:rPr>
  </w:style>
  <w:style w:type="paragraph" w:styleId="CommentText">
    <w:name w:val="annotation text"/>
    <w:basedOn w:val="Normal"/>
    <w:link w:val="CommentTextChar"/>
    <w:uiPriority w:val="99"/>
    <w:unhideWhenUsed/>
    <w:rsid w:val="006952ED"/>
    <w:pPr>
      <w:spacing w:line="240" w:lineRule="auto"/>
    </w:pPr>
    <w:rPr>
      <w:sz w:val="20"/>
      <w:szCs w:val="20"/>
    </w:rPr>
  </w:style>
  <w:style w:type="character" w:customStyle="1" w:styleId="CommentTextChar">
    <w:name w:val="Comment Text Char"/>
    <w:basedOn w:val="DefaultParagraphFont"/>
    <w:link w:val="CommentText"/>
    <w:uiPriority w:val="99"/>
    <w:rsid w:val="006952ED"/>
    <w:rPr>
      <w:sz w:val="20"/>
      <w:szCs w:val="20"/>
    </w:rPr>
  </w:style>
  <w:style w:type="paragraph" w:styleId="CommentSubject">
    <w:name w:val="annotation subject"/>
    <w:basedOn w:val="CommentText"/>
    <w:next w:val="CommentText"/>
    <w:link w:val="CommentSubjectChar"/>
    <w:uiPriority w:val="99"/>
    <w:semiHidden/>
    <w:unhideWhenUsed/>
    <w:rsid w:val="006952ED"/>
    <w:rPr>
      <w:b/>
      <w:bCs/>
    </w:rPr>
  </w:style>
  <w:style w:type="character" w:customStyle="1" w:styleId="CommentSubjectChar">
    <w:name w:val="Comment Subject Char"/>
    <w:basedOn w:val="CommentTextChar"/>
    <w:link w:val="CommentSubject"/>
    <w:uiPriority w:val="99"/>
    <w:semiHidden/>
    <w:rsid w:val="006952ED"/>
    <w:rPr>
      <w:b/>
      <w:bCs/>
      <w:sz w:val="20"/>
      <w:szCs w:val="20"/>
    </w:rPr>
  </w:style>
  <w:style w:type="paragraph" w:styleId="BalloonText">
    <w:name w:val="Balloon Text"/>
    <w:basedOn w:val="Normal"/>
    <w:link w:val="BalloonTextChar"/>
    <w:uiPriority w:val="99"/>
    <w:semiHidden/>
    <w:unhideWhenUsed/>
    <w:rsid w:val="006952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2ED"/>
    <w:rPr>
      <w:rFonts w:ascii="Segoe UI" w:hAnsi="Segoe UI" w:cs="Segoe UI"/>
      <w:sz w:val="18"/>
      <w:szCs w:val="18"/>
    </w:rPr>
  </w:style>
  <w:style w:type="paragraph" w:styleId="NoSpacing">
    <w:name w:val="No Spacing"/>
    <w:uiPriority w:val="1"/>
    <w:qFormat/>
    <w:rsid w:val="006E2B86"/>
    <w:pPr>
      <w:spacing w:after="0" w:line="240" w:lineRule="auto"/>
    </w:pPr>
    <w:rPr>
      <w:rFonts w:eastAsiaTheme="minorEastAsia"/>
      <w:lang w:eastAsia="hr-HR"/>
    </w:rPr>
  </w:style>
  <w:style w:type="paragraph" w:styleId="ListParagraph">
    <w:name w:val="List Paragraph"/>
    <w:basedOn w:val="Normal"/>
    <w:uiPriority w:val="34"/>
    <w:qFormat/>
    <w:rsid w:val="00B6552B"/>
    <w:pPr>
      <w:spacing w:after="200" w:line="276" w:lineRule="auto"/>
      <w:ind w:left="720"/>
      <w:contextualSpacing/>
    </w:pPr>
  </w:style>
  <w:style w:type="paragraph" w:styleId="Header">
    <w:name w:val="header"/>
    <w:basedOn w:val="Normal"/>
    <w:link w:val="HeaderChar"/>
    <w:uiPriority w:val="99"/>
    <w:unhideWhenUsed/>
    <w:rsid w:val="00F02BBA"/>
    <w:pPr>
      <w:tabs>
        <w:tab w:val="center" w:pos="4536"/>
        <w:tab w:val="right" w:pos="9072"/>
      </w:tabs>
      <w:spacing w:before="120" w:after="0" w:line="240" w:lineRule="auto"/>
      <w:jc w:val="both"/>
    </w:pPr>
    <w:rPr>
      <w:rFonts w:ascii="Times New Roman" w:eastAsia="Times New Roman" w:hAnsi="Times New Roman" w:cs="Times New Roman"/>
      <w:lang w:eastAsia="hr-HR"/>
    </w:rPr>
  </w:style>
  <w:style w:type="character" w:customStyle="1" w:styleId="HeaderChar">
    <w:name w:val="Header Char"/>
    <w:basedOn w:val="DefaultParagraphFont"/>
    <w:link w:val="Header"/>
    <w:uiPriority w:val="99"/>
    <w:rsid w:val="00F02BBA"/>
    <w:rPr>
      <w:rFonts w:ascii="Times New Roman" w:eastAsia="Times New Roman" w:hAnsi="Times New Roman" w:cs="Times New Roman"/>
      <w:lang w:eastAsia="hr-HR"/>
    </w:rPr>
  </w:style>
  <w:style w:type="paragraph" w:styleId="Footer">
    <w:name w:val="footer"/>
    <w:basedOn w:val="Normal"/>
    <w:link w:val="FooterChar"/>
    <w:uiPriority w:val="99"/>
    <w:unhideWhenUsed/>
    <w:rsid w:val="003E5C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5CAE"/>
  </w:style>
  <w:style w:type="character" w:styleId="Hyperlink">
    <w:name w:val="Hyperlink"/>
    <w:basedOn w:val="DefaultParagraphFont"/>
    <w:uiPriority w:val="99"/>
    <w:unhideWhenUsed/>
    <w:rsid w:val="00901BCF"/>
    <w:rPr>
      <w:color w:val="0563C1" w:themeColor="hyperlink"/>
      <w:u w:val="single"/>
    </w:rPr>
  </w:style>
  <w:style w:type="character" w:customStyle="1" w:styleId="UnresolvedMention1">
    <w:name w:val="Unresolved Mention1"/>
    <w:basedOn w:val="DefaultParagraphFont"/>
    <w:uiPriority w:val="99"/>
    <w:semiHidden/>
    <w:unhideWhenUsed/>
    <w:rsid w:val="00901BCF"/>
    <w:rPr>
      <w:color w:val="605E5C"/>
      <w:shd w:val="clear" w:color="auto" w:fill="E1DFDD"/>
    </w:rPr>
  </w:style>
  <w:style w:type="paragraph" w:styleId="Revision">
    <w:name w:val="Revision"/>
    <w:hidden/>
    <w:uiPriority w:val="99"/>
    <w:semiHidden/>
    <w:rsid w:val="006B30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arodne-novine.nn.hr/clanci/sluzbeni/2018_10_94_1817.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28EB8-DD33-4E6F-8EBC-F63DCE42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3203</Words>
  <Characters>18261</Characters>
  <Application>Microsoft Office Word</Application>
  <DocSecurity>0</DocSecurity>
  <Lines>152</Lines>
  <Paragraphs>42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2023-08-25T11:27:00Z</dcterms:created>
  <dcterms:modified xsi:type="dcterms:W3CDTF">2023-08-25T11:33:00Z</dcterms:modified>
</cp:coreProperties>
</file>