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4" w:rsidRDefault="00DC0494">
      <w:pPr>
        <w:pStyle w:val="Zaglavlje1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Flegar, dipl.oec.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Tel: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A37B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35380" cy="1234440"/>
                  <wp:effectExtent l="0" t="0" r="7620" b="3810"/>
                  <wp:docPr id="15" name="Slika 15" descr="20190819_14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0819_145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Department of Supply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 of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, B.Sc (Econ.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Phone: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B71997" w:rsidP="00331868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93345</wp:posOffset>
                </wp:positionV>
                <wp:extent cx="3561715" cy="1551940"/>
                <wp:effectExtent l="6985" t="12700" r="12700" b="6985"/>
                <wp:wrapNone/>
                <wp:docPr id="35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1715" cy="1551940"/>
                        </a:xfrm>
                        <a:custGeom>
                          <a:avLst/>
                          <a:gdLst>
                            <a:gd name="T0" fmla="*/ 1780858 w 3561716"/>
                            <a:gd name="T1" fmla="*/ 0 h 1732916"/>
                            <a:gd name="T2" fmla="*/ 3561716 w 3561716"/>
                            <a:gd name="T3" fmla="*/ 866458 h 1732916"/>
                            <a:gd name="T4" fmla="*/ 1780858 w 3561716"/>
                            <a:gd name="T5" fmla="*/ 1732916 h 1732916"/>
                            <a:gd name="T6" fmla="*/ 0 w 3561716"/>
                            <a:gd name="T7" fmla="*/ 866458 h 173291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84594 w 3561716"/>
                            <a:gd name="T13" fmla="*/ 84594 h 1732916"/>
                            <a:gd name="T14" fmla="*/ 3477122 w 3561716"/>
                            <a:gd name="T15" fmla="*/ 1648322 h 17329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561716" h="1732916" stroke="0">
                              <a:moveTo>
                                <a:pt x="0" y="288825"/>
                              </a:move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  <a:lnTo>
                                <a:pt x="288825" y="1732916"/>
                              </a:ln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close/>
                            </a:path>
                            <a:path w="3561716" h="1732916" fill="none">
                              <a:moveTo>
                                <a:pt x="288825" y="1732916"/>
                              </a:move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lnTo>
                                <a:pt x="0" y="288825"/>
                              </a:ln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moveTo>
                                <a:pt x="3272891" y="0"/>
                              </a:move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</a:path>
                          </a:pathLst>
                        </a:custGeom>
                        <a:noFill/>
                        <a:ln w="634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BE52" id="Double Bracket 1" o:spid="_x0000_s1026" style="position:absolute;margin-left:-18.55pt;margin-top:7.35pt;width:280.45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1716,173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" path="m,288825nsl,288824c,129311,129311,,288825,v,,,,1,l3272891,v159513,,288825,129311,288825,288825c3561716,288825,3561715,288825,3561715,288825r1,1155266c3561716,1603604,3432404,1732915,3272891,1732915r-2984066,1l288825,1732915c129311,1732915,,1603604,,1444091l,288825xem288825,1732916nfl288825,1732915c129311,1732915,,1603604,,1444091l,288825r,-1c,129311,129311,,288825,v,,,,1,m3272891,nfl3272891,v159513,,288825,129311,288825,288825c3561716,288825,3561715,288825,3561715,288825r1,1155266c3561716,1603604,3432404,1732915,3272891,1732915e" filled="f" strokecolor="#5b9bd5" strokeweight=".17625mm">
                <v:stroke joinstyle="miter"/>
                <v:path arrowok="t" o:connecttype="custom" o:connectlocs="1780858,0;3561715,775970;1780858,1551940;0,775970" o:connectangles="270,0,90,180" textboxrect="84594,84593,3477122,1648323"/>
              </v:shape>
            </w:pict>
          </mc:Fallback>
        </mc:AlternateConten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AF2976">
        <w:rPr>
          <w:rFonts w:ascii="Times New Roman" w:hAnsi="Times New Roman"/>
        </w:rPr>
        <w:t>5782</w:t>
      </w:r>
      <w:r w:rsidR="0029520B" w:rsidRPr="00073118">
        <w:rPr>
          <w:rFonts w:ascii="Times New Roman" w:hAnsi="Times New Roman"/>
        </w:rPr>
        <w:t>/</w:t>
      </w:r>
      <w:r w:rsidR="00B71997"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AF2976">
        <w:rPr>
          <w:rFonts w:ascii="Times New Roman" w:hAnsi="Times New Roman"/>
        </w:rPr>
        <w:t>11</w:t>
      </w:r>
      <w:r w:rsidR="00073118" w:rsidRPr="00073118">
        <w:rPr>
          <w:rFonts w:ascii="Times New Roman" w:hAnsi="Times New Roman"/>
        </w:rPr>
        <w:t xml:space="preserve">. </w:t>
      </w:r>
      <w:r w:rsidR="00AF2976">
        <w:rPr>
          <w:rFonts w:ascii="Times New Roman" w:hAnsi="Times New Roman"/>
        </w:rPr>
        <w:t>svibnj</w:t>
      </w:r>
      <w:r w:rsidR="001B1410">
        <w:rPr>
          <w:rFonts w:ascii="Times New Roman" w:hAnsi="Times New Roman"/>
        </w:rPr>
        <w:t>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</w:t>
      </w:r>
      <w:r w:rsidR="00B71997"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81F1B" w:rsidRDefault="00B81F1B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768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B90661" w:rsidRPr="009553CF" w:rsidRDefault="00B90661" w:rsidP="004C5119">
            <w:pPr>
              <w:jc w:val="both"/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29520B" w:rsidRDefault="00AF2976" w:rsidP="004C5119">
            <w:pPr>
              <w:jc w:val="both"/>
              <w:rPr>
                <w:rFonts w:ascii="Times New Roman" w:hAnsi="Times New Roman"/>
              </w:rPr>
            </w:pPr>
            <w:r w:rsidRPr="00AF2976">
              <w:rPr>
                <w:rFonts w:ascii="Times New Roman" w:hAnsi="Times New Roman"/>
                <w:b/>
              </w:rPr>
              <w:t xml:space="preserve">POTROŠNI MATERIJAL ZA SEKVENCIONIRANJE I AUTOMATIZIRANU ELEKTROFORETSKU PROVJERU KVALITETE NUKLEINSKIH KISELINA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</w:p>
          <w:p w:rsidR="00331868" w:rsidRPr="0029520B" w:rsidRDefault="0029520B" w:rsidP="004C5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</w:t>
            </w:r>
            <w:r w:rsidR="00B71997">
              <w:rPr>
                <w:rFonts w:ascii="Times New Roman" w:hAnsi="Times New Roman"/>
              </w:rPr>
              <w:t>2</w:t>
            </w:r>
            <w:r w:rsidR="001B141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="00AF2976">
              <w:rPr>
                <w:rFonts w:ascii="Times New Roman" w:hAnsi="Times New Roman"/>
              </w:rPr>
              <w:t>57</w:t>
            </w:r>
          </w:p>
          <w:p w:rsidR="00F27AE9" w:rsidRDefault="00F27AE9">
            <w:pPr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710611">
              <w:rPr>
                <w:rFonts w:ascii="Times New Roman" w:hAnsi="Times New Roman"/>
              </w:rPr>
              <w:t>-</w:t>
            </w:r>
            <w:r w:rsidRPr="00F27AE9">
              <w:rPr>
                <w:rFonts w:ascii="Times New Roman" w:hAnsi="Times New Roman"/>
                <w:b/>
              </w:rPr>
              <w:t xml:space="preserve">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710611" w:rsidRDefault="00710611" w:rsidP="00710611">
      <w:pPr>
        <w:pStyle w:val="Bezproreda"/>
      </w:pPr>
    </w:p>
    <w:p w:rsidR="00B81F1B" w:rsidRDefault="00B81F1B" w:rsidP="00710611">
      <w:pPr>
        <w:pStyle w:val="Bezproreda"/>
        <w:rPr>
          <w:rFonts w:ascii="Times New Roman" w:hAnsi="Times New Roman"/>
        </w:rPr>
      </w:pPr>
    </w:p>
    <w:p w:rsidR="00331868" w:rsidRDefault="00331868" w:rsidP="007106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710611" w:rsidRDefault="00710611" w:rsidP="00710611">
      <w:pPr>
        <w:pStyle w:val="Bezproreda"/>
        <w:rPr>
          <w:rFonts w:ascii="Times New Roman" w:hAnsi="Times New Roman"/>
        </w:rPr>
      </w:pPr>
    </w:p>
    <w:p w:rsidR="00B90661" w:rsidRPr="00710611" w:rsidRDefault="00B71997" w:rsidP="007106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90661" w:rsidRPr="00710611">
        <w:rPr>
          <w:rFonts w:ascii="Times New Roman" w:hAnsi="Times New Roman"/>
        </w:rPr>
        <w:t>emeljem članka 198. stavka 4. Zakona o javnoj nabavi (Narodne novine, broj 120/2016</w:t>
      </w:r>
      <w:r w:rsidR="00586779" w:rsidRPr="00710611">
        <w:rPr>
          <w:rFonts w:ascii="Times New Roman" w:hAnsi="Times New Roman"/>
        </w:rPr>
        <w:t>; u daljnjem tekstu: ZJN 2016)</w:t>
      </w:r>
      <w:r w:rsidR="00B90661" w:rsidRPr="00710611">
        <w:rPr>
          <w:rFonts w:ascii="Times New Roman" w:hAnsi="Times New Roman"/>
        </w:rPr>
        <w:t xml:space="preserve"> javni naručitelj Klinički bolnički centar Osijek </w:t>
      </w:r>
      <w:r w:rsidR="00890870" w:rsidRPr="00710611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710611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 w:rsidRPr="00710611">
        <w:rPr>
          <w:rFonts w:ascii="Times New Roman" w:hAnsi="Times New Roman"/>
        </w:rPr>
        <w:t xml:space="preserve"> i internetskim stranicama EOJN objavio je nacrt dokumentacije o nabavi te troškovnik za predmet nabave (tehničke specifikacije) s opisom predmeta nabave.</w:t>
      </w:r>
      <w:r w:rsidR="00710611">
        <w:rPr>
          <w:rFonts w:ascii="Times New Roman" w:hAnsi="Times New Roman"/>
        </w:rPr>
        <w:t xml:space="preserve"> </w:t>
      </w:r>
      <w:r w:rsidR="00B90661" w:rsidRPr="00710611">
        <w:rPr>
          <w:rFonts w:ascii="Times New Roman" w:hAnsi="Times New Roman"/>
        </w:rPr>
        <w:t xml:space="preserve">Prethodno savjetovanje sa zainteresiranim gospodarskim subjektima trajalo je do </w:t>
      </w:r>
      <w:r w:rsidR="00AF2976">
        <w:rPr>
          <w:rFonts w:ascii="Times New Roman" w:hAnsi="Times New Roman"/>
        </w:rPr>
        <w:t>10</w:t>
      </w:r>
      <w:r w:rsidR="00B90661" w:rsidRPr="00710611">
        <w:rPr>
          <w:rFonts w:ascii="Times New Roman" w:hAnsi="Times New Roman"/>
        </w:rPr>
        <w:t xml:space="preserve">. </w:t>
      </w:r>
      <w:r w:rsidR="00AF2976">
        <w:rPr>
          <w:rFonts w:ascii="Times New Roman" w:hAnsi="Times New Roman"/>
        </w:rPr>
        <w:t>svibnja</w:t>
      </w:r>
      <w:r w:rsidR="00B90661" w:rsidRPr="0071061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  <w:r w:rsidR="00B90661" w:rsidRPr="00710611"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>.</w:t>
      </w:r>
    </w:p>
    <w:p w:rsidR="00AF2976" w:rsidRDefault="00AF2976" w:rsidP="00710611">
      <w:pPr>
        <w:pStyle w:val="Bezproreda"/>
        <w:jc w:val="both"/>
        <w:rPr>
          <w:rFonts w:ascii="Times New Roman" w:hAnsi="Times New Roman"/>
        </w:rPr>
      </w:pPr>
    </w:p>
    <w:p w:rsidR="00B71997" w:rsidRDefault="00B90661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 xml:space="preserve">Tijekom prethodnog savjetovanja Naručitelj </w:t>
      </w:r>
      <w:r w:rsidR="00AF2976">
        <w:rPr>
          <w:rFonts w:ascii="Times New Roman" w:hAnsi="Times New Roman"/>
        </w:rPr>
        <w:t>nije</w:t>
      </w:r>
      <w:r w:rsidRPr="00710611">
        <w:rPr>
          <w:rFonts w:ascii="Times New Roman" w:hAnsi="Times New Roman"/>
        </w:rPr>
        <w:t xml:space="preserve"> zaprimio primjedbe i prijedloge o nacrtu dokumentacije o nabavi i tehničkoj specifikaciji predmeta nabave</w:t>
      </w:r>
      <w:r w:rsidR="002E3AED" w:rsidRPr="00710611">
        <w:rPr>
          <w:rFonts w:ascii="Times New Roman" w:hAnsi="Times New Roman"/>
        </w:rPr>
        <w:t xml:space="preserve"> od</w:t>
      </w:r>
      <w:r w:rsidR="00AF2976">
        <w:rPr>
          <w:rFonts w:ascii="Times New Roman" w:hAnsi="Times New Roman"/>
        </w:rPr>
        <w:t xml:space="preserve"> nijednog</w:t>
      </w:r>
      <w:r w:rsidRPr="00710611">
        <w:rPr>
          <w:rFonts w:ascii="Times New Roman" w:hAnsi="Times New Roman"/>
        </w:rPr>
        <w:t xml:space="preserve"> gospodarsk</w:t>
      </w:r>
      <w:r w:rsidR="001B1410">
        <w:rPr>
          <w:rFonts w:ascii="Times New Roman" w:hAnsi="Times New Roman"/>
        </w:rPr>
        <w:t>og</w:t>
      </w:r>
      <w:r w:rsidRPr="00710611">
        <w:rPr>
          <w:rFonts w:ascii="Times New Roman" w:hAnsi="Times New Roman"/>
        </w:rPr>
        <w:t xml:space="preserve"> subjekta. </w:t>
      </w:r>
    </w:p>
    <w:p w:rsidR="00B71997" w:rsidRDefault="00B71997" w:rsidP="00710611">
      <w:pPr>
        <w:pStyle w:val="Bezproreda"/>
        <w:jc w:val="both"/>
        <w:rPr>
          <w:rFonts w:ascii="Times New Roman" w:hAnsi="Times New Roman"/>
        </w:rPr>
      </w:pPr>
    </w:p>
    <w:p w:rsidR="00D73F84" w:rsidRDefault="00D73F84" w:rsidP="0091207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E3CD1" w:rsidRP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B71997" w:rsidRDefault="00B71997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KBC Osijek</w:t>
      </w:r>
    </w:p>
    <w:p w:rsidR="009A470C" w:rsidRPr="00986437" w:rsidRDefault="002A398D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Voditelj </w:t>
      </w:r>
      <w:r w:rsidR="009A470C" w:rsidRPr="00986437">
        <w:rPr>
          <w:rFonts w:ascii="Times New Roman" w:hAnsi="Times New Roman"/>
        </w:rPr>
        <w:t>Služb</w:t>
      </w:r>
      <w:r>
        <w:rPr>
          <w:rFonts w:ascii="Times New Roman" w:hAnsi="Times New Roman"/>
        </w:rPr>
        <w:t>e</w:t>
      </w:r>
      <w:r w:rsidR="009A470C" w:rsidRPr="00986437">
        <w:rPr>
          <w:rFonts w:ascii="Times New Roman" w:hAnsi="Times New Roman"/>
        </w:rPr>
        <w:t xml:space="preserve"> za poslove nabave</w:t>
      </w:r>
      <w:r>
        <w:rPr>
          <w:rFonts w:ascii="Times New Roman" w:hAnsi="Times New Roman"/>
        </w:rPr>
        <w:t>:</w:t>
      </w:r>
    </w:p>
    <w:p w:rsidR="00BA0EFB" w:rsidRDefault="00BA0EFB" w:rsidP="00B71997">
      <w:pPr>
        <w:spacing w:after="0"/>
        <w:jc w:val="right"/>
        <w:rPr>
          <w:rFonts w:ascii="Times New Roman" w:hAnsi="Times New Roman"/>
        </w:rPr>
      </w:pPr>
    </w:p>
    <w:p w:rsidR="00BA0EFB" w:rsidRDefault="00BA0EFB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DC0494" w:rsidRDefault="009A470C" w:rsidP="00B71997">
      <w:pPr>
        <w:spacing w:after="0"/>
        <w:jc w:val="right"/>
      </w:pPr>
      <w:r w:rsidRPr="00986437">
        <w:rPr>
          <w:rFonts w:ascii="Times New Roman" w:hAnsi="Times New Roman"/>
        </w:rPr>
        <w:t>Boris Flegar, dipl.</w:t>
      </w:r>
      <w:r w:rsidR="00BA0EFB">
        <w:rPr>
          <w:rFonts w:ascii="Times New Roman" w:hAnsi="Times New Roman"/>
        </w:rPr>
        <w:t xml:space="preserve"> </w:t>
      </w:r>
      <w:r w:rsidRPr="00986437">
        <w:rPr>
          <w:rFonts w:ascii="Times New Roman" w:hAnsi="Times New Roman"/>
        </w:rPr>
        <w:t>oec.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D9" w:rsidRDefault="00F936D9" w:rsidP="00DC0494">
      <w:pPr>
        <w:spacing w:after="0" w:line="240" w:lineRule="auto"/>
      </w:pPr>
      <w:r>
        <w:separator/>
      </w:r>
    </w:p>
  </w:endnote>
  <w:endnote w:type="continuationSeparator" w:id="0">
    <w:p w:rsidR="00F936D9" w:rsidRDefault="00F936D9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D9" w:rsidRDefault="00F936D9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F936D9" w:rsidRDefault="00F936D9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21F"/>
    <w:multiLevelType w:val="hybridMultilevel"/>
    <w:tmpl w:val="02DAE464"/>
    <w:lvl w:ilvl="0" w:tplc="28AA54B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140377"/>
    <w:multiLevelType w:val="hybridMultilevel"/>
    <w:tmpl w:val="EF0EAD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511A0"/>
    <w:multiLevelType w:val="hybridMultilevel"/>
    <w:tmpl w:val="A488A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6657E"/>
    <w:rsid w:val="00073118"/>
    <w:rsid w:val="00076AF4"/>
    <w:rsid w:val="00077270"/>
    <w:rsid w:val="000C5227"/>
    <w:rsid w:val="000E1425"/>
    <w:rsid w:val="000F54F1"/>
    <w:rsid w:val="0010762A"/>
    <w:rsid w:val="001250AC"/>
    <w:rsid w:val="001260B1"/>
    <w:rsid w:val="0013592A"/>
    <w:rsid w:val="00157601"/>
    <w:rsid w:val="0019233B"/>
    <w:rsid w:val="001A50F5"/>
    <w:rsid w:val="001A563D"/>
    <w:rsid w:val="001B0DF2"/>
    <w:rsid w:val="001B1410"/>
    <w:rsid w:val="001E7CD9"/>
    <w:rsid w:val="001F3C64"/>
    <w:rsid w:val="002008E5"/>
    <w:rsid w:val="002576AD"/>
    <w:rsid w:val="00262174"/>
    <w:rsid w:val="0029520B"/>
    <w:rsid w:val="002A398D"/>
    <w:rsid w:val="002A4EF8"/>
    <w:rsid w:val="002B3BBB"/>
    <w:rsid w:val="002E3AED"/>
    <w:rsid w:val="003039EA"/>
    <w:rsid w:val="00326243"/>
    <w:rsid w:val="00331868"/>
    <w:rsid w:val="00331A2B"/>
    <w:rsid w:val="00340B42"/>
    <w:rsid w:val="00345702"/>
    <w:rsid w:val="003736EE"/>
    <w:rsid w:val="003868D6"/>
    <w:rsid w:val="003F4B14"/>
    <w:rsid w:val="0040739B"/>
    <w:rsid w:val="004165CC"/>
    <w:rsid w:val="004434FD"/>
    <w:rsid w:val="00453E61"/>
    <w:rsid w:val="00484C8C"/>
    <w:rsid w:val="004B02AC"/>
    <w:rsid w:val="004B7819"/>
    <w:rsid w:val="004C0135"/>
    <w:rsid w:val="004C4C44"/>
    <w:rsid w:val="004C5119"/>
    <w:rsid w:val="004C5940"/>
    <w:rsid w:val="004E3CD1"/>
    <w:rsid w:val="004F5E6E"/>
    <w:rsid w:val="004F65FD"/>
    <w:rsid w:val="005434FF"/>
    <w:rsid w:val="005578BE"/>
    <w:rsid w:val="0057277A"/>
    <w:rsid w:val="00586779"/>
    <w:rsid w:val="005A5E96"/>
    <w:rsid w:val="005B1718"/>
    <w:rsid w:val="005C3588"/>
    <w:rsid w:val="005C3C92"/>
    <w:rsid w:val="00600F9B"/>
    <w:rsid w:val="00614ABC"/>
    <w:rsid w:val="00645884"/>
    <w:rsid w:val="00680922"/>
    <w:rsid w:val="006941E2"/>
    <w:rsid w:val="006956AE"/>
    <w:rsid w:val="006A1B34"/>
    <w:rsid w:val="006A3106"/>
    <w:rsid w:val="006C61CC"/>
    <w:rsid w:val="006D6B1B"/>
    <w:rsid w:val="006F16CA"/>
    <w:rsid w:val="00710611"/>
    <w:rsid w:val="007A19D9"/>
    <w:rsid w:val="007E4F8E"/>
    <w:rsid w:val="00847006"/>
    <w:rsid w:val="008544CA"/>
    <w:rsid w:val="008577F1"/>
    <w:rsid w:val="0086564B"/>
    <w:rsid w:val="00890870"/>
    <w:rsid w:val="008B1A3C"/>
    <w:rsid w:val="008E407E"/>
    <w:rsid w:val="0091207F"/>
    <w:rsid w:val="009336D8"/>
    <w:rsid w:val="00961EDF"/>
    <w:rsid w:val="00986437"/>
    <w:rsid w:val="009873CD"/>
    <w:rsid w:val="009A2845"/>
    <w:rsid w:val="009A301C"/>
    <w:rsid w:val="009A470C"/>
    <w:rsid w:val="009D5235"/>
    <w:rsid w:val="00A12456"/>
    <w:rsid w:val="00A14F95"/>
    <w:rsid w:val="00A37B82"/>
    <w:rsid w:val="00A447C8"/>
    <w:rsid w:val="00A529F7"/>
    <w:rsid w:val="00AF2976"/>
    <w:rsid w:val="00B01970"/>
    <w:rsid w:val="00B165F6"/>
    <w:rsid w:val="00B438F1"/>
    <w:rsid w:val="00B71997"/>
    <w:rsid w:val="00B76A4B"/>
    <w:rsid w:val="00B81F1B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853A7"/>
    <w:rsid w:val="00CA5F07"/>
    <w:rsid w:val="00CD586D"/>
    <w:rsid w:val="00CF4796"/>
    <w:rsid w:val="00D3333B"/>
    <w:rsid w:val="00D372D5"/>
    <w:rsid w:val="00D73F84"/>
    <w:rsid w:val="00DA76DB"/>
    <w:rsid w:val="00DC0494"/>
    <w:rsid w:val="00E31617"/>
    <w:rsid w:val="00E43633"/>
    <w:rsid w:val="00E44373"/>
    <w:rsid w:val="00E73F6D"/>
    <w:rsid w:val="00E877B3"/>
    <w:rsid w:val="00EE2A32"/>
    <w:rsid w:val="00EF0546"/>
    <w:rsid w:val="00EF2C4A"/>
    <w:rsid w:val="00F106CF"/>
    <w:rsid w:val="00F260E8"/>
    <w:rsid w:val="00F27AE9"/>
    <w:rsid w:val="00F43022"/>
    <w:rsid w:val="00F936D9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883"/>
  <w15:docId w15:val="{F9648B66-F5EC-43D0-9F03-8596D85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997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B3451AD-6845-4D99-A610-8F3FDEC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Lesko Goran</cp:lastModifiedBy>
  <cp:revision>3</cp:revision>
  <cp:lastPrinted>2023-05-11T06:57:00Z</cp:lastPrinted>
  <dcterms:created xsi:type="dcterms:W3CDTF">2023-05-11T06:56:00Z</dcterms:created>
  <dcterms:modified xsi:type="dcterms:W3CDTF">2023-05-11T06:57:00Z</dcterms:modified>
</cp:coreProperties>
</file>