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D65F58" w:rsidRPr="00946BEE" w:rsidRDefault="00D65F58" w:rsidP="00D65F58">
      <w:pPr>
        <w:numPr>
          <w:ilvl w:val="0"/>
          <w:numId w:val="1"/>
        </w:numPr>
        <w:spacing w:before="0" w:line="276" w:lineRule="auto"/>
      </w:pPr>
      <w:r>
        <w:t xml:space="preserve">Duljina jamstvenog roka </w:t>
      </w:r>
      <w:r w:rsidR="000B7CE6">
        <w:t>–</w:t>
      </w:r>
      <w:r>
        <w:t xml:space="preserve"> JR</w:t>
      </w:r>
      <w:r w:rsidR="000B7CE6">
        <w:t xml:space="preserve"> </w:t>
      </w:r>
    </w:p>
    <w:p w:rsidR="0066553C" w:rsidRPr="00BB7332" w:rsidRDefault="0066553C" w:rsidP="003425E3">
      <w:pPr>
        <w:spacing w:before="0"/>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3425E3">
        <w:trPr>
          <w:trHeight w:val="64"/>
          <w:jc w:val="center"/>
        </w:trPr>
        <w:tc>
          <w:tcPr>
            <w:tcW w:w="2977"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Relativni ponder</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left"/>
              <w:rPr>
                <w:sz w:val="20"/>
              </w:rPr>
            </w:pPr>
            <w:r w:rsidRPr="00BB7332">
              <w:rPr>
                <w:sz w:val="20"/>
              </w:rPr>
              <w:t>Cijena ponude</w:t>
            </w:r>
          </w:p>
        </w:tc>
        <w:tc>
          <w:tcPr>
            <w:tcW w:w="2355" w:type="dxa"/>
            <w:vAlign w:val="center"/>
          </w:tcPr>
          <w:p w:rsidR="0066553C" w:rsidRPr="00BB7332" w:rsidRDefault="00B81824" w:rsidP="003425E3">
            <w:pPr>
              <w:spacing w:after="0"/>
              <w:contextualSpacing/>
              <w:jc w:val="center"/>
              <w:rPr>
                <w:sz w:val="20"/>
              </w:rPr>
            </w:pPr>
            <w:r>
              <w:rPr>
                <w:sz w:val="20"/>
              </w:rPr>
              <w:t>90</w:t>
            </w:r>
          </w:p>
        </w:tc>
        <w:tc>
          <w:tcPr>
            <w:tcW w:w="1756" w:type="dxa"/>
            <w:vAlign w:val="center"/>
          </w:tcPr>
          <w:p w:rsidR="0066553C" w:rsidRPr="00BB7332" w:rsidRDefault="00B81824" w:rsidP="003425E3">
            <w:pPr>
              <w:spacing w:after="0"/>
              <w:contextualSpacing/>
              <w:jc w:val="center"/>
              <w:rPr>
                <w:sz w:val="20"/>
              </w:rPr>
            </w:pPr>
            <w:r>
              <w:rPr>
                <w:sz w:val="20"/>
              </w:rPr>
              <w:t>90</w:t>
            </w:r>
            <w:r w:rsidR="0066553C" w:rsidRPr="00BB7332">
              <w:rPr>
                <w:sz w:val="20"/>
              </w:rPr>
              <w:t>%</w:t>
            </w:r>
          </w:p>
        </w:tc>
      </w:tr>
      <w:tr w:rsidR="0065178A" w:rsidRPr="00BB7332" w:rsidTr="003425E3">
        <w:trPr>
          <w:trHeight w:val="64"/>
          <w:jc w:val="center"/>
        </w:trPr>
        <w:tc>
          <w:tcPr>
            <w:tcW w:w="2977" w:type="dxa"/>
            <w:vAlign w:val="center"/>
          </w:tcPr>
          <w:p w:rsidR="0065178A" w:rsidRPr="00BB7332" w:rsidRDefault="00D65F58" w:rsidP="003425E3">
            <w:pPr>
              <w:spacing w:before="0" w:after="0"/>
              <w:contextualSpacing/>
              <w:jc w:val="left"/>
              <w:rPr>
                <w:sz w:val="20"/>
              </w:rPr>
            </w:pPr>
            <w:r w:rsidRPr="00A016E5">
              <w:rPr>
                <w:sz w:val="20"/>
                <w:szCs w:val="20"/>
              </w:rPr>
              <w:t>Duljina jamstvenog roka</w:t>
            </w:r>
          </w:p>
        </w:tc>
        <w:tc>
          <w:tcPr>
            <w:tcW w:w="2355" w:type="dxa"/>
            <w:vAlign w:val="center"/>
          </w:tcPr>
          <w:p w:rsidR="0065178A" w:rsidRPr="00BB7332" w:rsidRDefault="00B81824" w:rsidP="003425E3">
            <w:pPr>
              <w:spacing w:after="0"/>
              <w:contextualSpacing/>
              <w:jc w:val="center"/>
              <w:rPr>
                <w:sz w:val="20"/>
              </w:rPr>
            </w:pPr>
            <w:r>
              <w:rPr>
                <w:sz w:val="20"/>
              </w:rPr>
              <w:t>10</w:t>
            </w:r>
          </w:p>
        </w:tc>
        <w:tc>
          <w:tcPr>
            <w:tcW w:w="1756" w:type="dxa"/>
            <w:vAlign w:val="center"/>
          </w:tcPr>
          <w:p w:rsidR="0065178A" w:rsidRPr="00BB7332" w:rsidRDefault="00B81824" w:rsidP="003425E3">
            <w:pPr>
              <w:spacing w:after="0"/>
              <w:contextualSpacing/>
              <w:jc w:val="center"/>
              <w:rPr>
                <w:sz w:val="20"/>
              </w:rPr>
            </w:pPr>
            <w:r>
              <w:rPr>
                <w:sz w:val="20"/>
              </w:rPr>
              <w:t>10</w:t>
            </w:r>
            <w:r w:rsidR="0065178A" w:rsidRPr="00BB7332">
              <w:rPr>
                <w:sz w:val="20"/>
              </w:rPr>
              <w:t>%</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3425E3">
            <w:pPr>
              <w:spacing w:before="0" w:after="0"/>
              <w:contextualSpacing/>
              <w:jc w:val="center"/>
              <w:rPr>
                <w:sz w:val="20"/>
              </w:rPr>
            </w:pPr>
            <w:r w:rsidRPr="00BB7332">
              <w:rPr>
                <w:sz w:val="20"/>
              </w:rPr>
              <w:t>100</w:t>
            </w:r>
          </w:p>
        </w:tc>
        <w:tc>
          <w:tcPr>
            <w:tcW w:w="1756" w:type="dxa"/>
            <w:vAlign w:val="center"/>
          </w:tcPr>
          <w:p w:rsidR="0066553C" w:rsidRPr="00BB7332" w:rsidRDefault="0066553C" w:rsidP="003425E3">
            <w:pPr>
              <w:spacing w:after="0"/>
              <w:contextualSpacing/>
              <w:jc w:val="center"/>
              <w:rPr>
                <w:sz w:val="20"/>
              </w:rPr>
            </w:pPr>
            <w:r w:rsidRPr="00BB7332">
              <w:rPr>
                <w:sz w:val="20"/>
              </w:rPr>
              <w:t>100%</w:t>
            </w:r>
          </w:p>
        </w:tc>
      </w:tr>
    </w:tbl>
    <w:p w:rsidR="0066553C" w:rsidRPr="00946BEE" w:rsidRDefault="0066553C" w:rsidP="003425E3">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D65F58">
        <w:rPr>
          <w:b/>
        </w:rPr>
        <w:t>JR</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D65F58" w:rsidRDefault="00D65F58" w:rsidP="00D65F58">
      <w:pPr>
        <w:spacing w:before="0" w:line="276" w:lineRule="auto"/>
        <w:ind w:left="708"/>
        <w:contextualSpacing/>
        <w:rPr>
          <w:sz w:val="18"/>
        </w:rPr>
      </w:pPr>
      <w:r>
        <w:rPr>
          <w:sz w:val="18"/>
        </w:rPr>
        <w:t>JR</w:t>
      </w:r>
      <w:r w:rsidRPr="00BB7332">
        <w:rPr>
          <w:sz w:val="18"/>
        </w:rPr>
        <w:tab/>
        <w:t xml:space="preserve">- broj bodova ponude po izračunu za kriterij </w:t>
      </w:r>
      <w:r>
        <w:rPr>
          <w:sz w:val="18"/>
        </w:rPr>
        <w:t>duljine jamstvenog roka</w:t>
      </w:r>
    </w:p>
    <w:p w:rsidR="00D65F58" w:rsidRPr="00BB7332" w:rsidRDefault="00D65F58" w:rsidP="00D65F58">
      <w:pPr>
        <w:spacing w:before="0" w:line="276" w:lineRule="auto"/>
        <w:ind w:left="708"/>
        <w:contextualSpacing/>
        <w:rPr>
          <w:sz w:val="18"/>
        </w:rPr>
      </w:pPr>
    </w:p>
    <w:p w:rsidR="00BB7332" w:rsidRDefault="0066553C" w:rsidP="00BB7332">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65178A" w:rsidRPr="00946BEE">
        <w:t xml:space="preserve">ju iznosi </w:t>
      </w:r>
      <w:r w:rsidR="00631BE8">
        <w:t>90</w:t>
      </w:r>
      <w:r w:rsidRPr="00946BEE">
        <w:t xml:space="preserve"> (</w:t>
      </w:r>
      <w:r w:rsidR="00631BE8">
        <w:t>devedeset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631BE8">
        <w:rPr>
          <w:b/>
        </w:rPr>
        <w:t>90</w:t>
      </w:r>
      <w:r w:rsidRPr="00946BEE">
        <w:rPr>
          <w:b/>
        </w:rPr>
        <w:t xml:space="preserve">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631BE8" w:rsidP="00946BEE">
      <w:pPr>
        <w:pStyle w:val="Odlomakpopisa"/>
        <w:spacing w:before="0" w:line="276" w:lineRule="auto"/>
        <w:ind w:left="1069"/>
        <w:contextualSpacing w:val="0"/>
        <w:rPr>
          <w:sz w:val="18"/>
        </w:rPr>
      </w:pPr>
      <w:r>
        <w:rPr>
          <w:sz w:val="18"/>
        </w:rPr>
        <w:t>90</w:t>
      </w:r>
      <w:r w:rsidR="0065178A" w:rsidRPr="00BB7332">
        <w:rPr>
          <w:sz w:val="18"/>
        </w:rPr>
        <w:tab/>
      </w:r>
      <w:r w:rsidR="0066553C" w:rsidRPr="00BB7332">
        <w:rPr>
          <w:sz w:val="18"/>
        </w:rPr>
        <w:t>- najviši ostvarivi broj bodova na temelju kriterija cijena</w:t>
      </w:r>
    </w:p>
    <w:p w:rsidR="00CC3468" w:rsidRDefault="00CC3468" w:rsidP="00946BEE">
      <w:pPr>
        <w:pStyle w:val="Odlomakpopisa"/>
        <w:spacing w:before="0" w:line="276" w:lineRule="auto"/>
        <w:ind w:left="1069"/>
        <w:contextualSpacing w:val="0"/>
        <w:rPr>
          <w:sz w:val="18"/>
        </w:rPr>
      </w:pPr>
    </w:p>
    <w:p w:rsidR="003425E3" w:rsidRDefault="003425E3" w:rsidP="00946BEE">
      <w:pPr>
        <w:pStyle w:val="Odlomakpopisa"/>
        <w:spacing w:before="0" w:line="276" w:lineRule="auto"/>
        <w:ind w:left="1069"/>
        <w:contextualSpacing w:val="0"/>
        <w:rPr>
          <w:sz w:val="18"/>
        </w:rPr>
      </w:pPr>
    </w:p>
    <w:p w:rsidR="003425E3" w:rsidRPr="00BB7332" w:rsidRDefault="003425E3" w:rsidP="00946BEE">
      <w:pPr>
        <w:pStyle w:val="Odlomakpopisa"/>
        <w:spacing w:before="0" w:line="276" w:lineRule="auto"/>
        <w:ind w:left="1069"/>
        <w:contextualSpacing w:val="0"/>
        <w:rPr>
          <w:sz w:val="18"/>
        </w:rPr>
      </w:pPr>
    </w:p>
    <w:p w:rsidR="00D65F58" w:rsidRPr="00946BEE" w:rsidRDefault="00D65F58" w:rsidP="00D65F58">
      <w:pPr>
        <w:spacing w:before="0" w:line="276" w:lineRule="auto"/>
        <w:rPr>
          <w:b/>
          <w:u w:val="single"/>
        </w:rPr>
      </w:pPr>
      <w:r w:rsidRPr="00946BEE">
        <w:rPr>
          <w:b/>
          <w:u w:val="single"/>
        </w:rPr>
        <w:lastRenderedPageBreak/>
        <w:t xml:space="preserve">b) </w:t>
      </w:r>
      <w:r>
        <w:rPr>
          <w:b/>
          <w:u w:val="single"/>
        </w:rPr>
        <w:t>Duljina jamstvenog roka</w:t>
      </w:r>
    </w:p>
    <w:p w:rsidR="00D65F58" w:rsidRPr="00946BEE" w:rsidRDefault="00D65F58" w:rsidP="00D65F58">
      <w:pPr>
        <w:pStyle w:val="Odlomakpopisa"/>
        <w:spacing w:line="276" w:lineRule="auto"/>
        <w:ind w:left="644"/>
        <w:contextualSpacing w:val="0"/>
      </w:pPr>
      <w:r w:rsidRPr="00946BEE">
        <w:t xml:space="preserve">Ponuditelj je u obvezi ponuditi minimalni jamstveni rok za predmet nabave u trajanju </w:t>
      </w:r>
      <w:r w:rsidR="001A4963">
        <w:t>2</w:t>
      </w:r>
      <w:r w:rsidRPr="00946BEE">
        <w:t xml:space="preserve"> (</w:t>
      </w:r>
      <w:r w:rsidR="001A4963">
        <w:t>dvije</w:t>
      </w:r>
      <w:r w:rsidRPr="00946BEE">
        <w:t>) godine od dana uspješno obavljene primopredaje.</w:t>
      </w:r>
    </w:p>
    <w:p w:rsidR="00D65F58" w:rsidRPr="00946BEE" w:rsidRDefault="00D65F58" w:rsidP="00D65F58">
      <w:pPr>
        <w:pStyle w:val="Odlomakpopisa"/>
        <w:spacing w:before="0" w:line="276" w:lineRule="auto"/>
        <w:ind w:left="646"/>
        <w:contextualSpacing w:val="0"/>
      </w:pPr>
      <w:r w:rsidRPr="00946BEE">
        <w:t xml:space="preserve">Dodatna godina jamstvenog roka za robu iznad obvezno ponuđenog jamstvenog roka od </w:t>
      </w:r>
      <w:r w:rsidR="001A4963">
        <w:t>2</w:t>
      </w:r>
      <w:r w:rsidRPr="00946BEE">
        <w:t xml:space="preserve"> (</w:t>
      </w:r>
      <w:r w:rsidR="001A4963">
        <w:t>dvije</w:t>
      </w:r>
      <w:r w:rsidRPr="00946BEE">
        <w:t xml:space="preserve">) godine bodovat će se na sljedeći način: </w:t>
      </w:r>
      <w:bookmarkStart w:id="11" w:name="_GoBack"/>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D65F58" w:rsidRPr="00BB7332" w:rsidTr="0059267F">
        <w:trPr>
          <w:trHeight w:val="419"/>
          <w:jc w:val="center"/>
        </w:trPr>
        <w:tc>
          <w:tcPr>
            <w:tcW w:w="3929"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Duljina trajanja jamstvenog roka</w:t>
            </w:r>
          </w:p>
        </w:tc>
        <w:tc>
          <w:tcPr>
            <w:tcW w:w="1741"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Broj bodova</w:t>
            </w:r>
          </w:p>
        </w:tc>
      </w:tr>
      <w:tr w:rsidR="00D65F58" w:rsidRPr="00BB7332" w:rsidTr="0059267F">
        <w:trPr>
          <w:trHeight w:val="419"/>
          <w:jc w:val="center"/>
        </w:trPr>
        <w:tc>
          <w:tcPr>
            <w:tcW w:w="3929" w:type="dxa"/>
            <w:vAlign w:val="center"/>
          </w:tcPr>
          <w:p w:rsidR="00D65F58" w:rsidRPr="00BB7332" w:rsidRDefault="00D65F58" w:rsidP="0059267F">
            <w:pPr>
              <w:pStyle w:val="Odlomakpopisa"/>
              <w:spacing w:before="0" w:after="0"/>
              <w:ind w:left="0"/>
              <w:jc w:val="center"/>
              <w:rPr>
                <w:sz w:val="20"/>
              </w:rPr>
            </w:pPr>
            <w:r w:rsidRPr="00BB7332">
              <w:rPr>
                <w:sz w:val="20"/>
              </w:rPr>
              <w:t xml:space="preserve">jamstveni rok </w:t>
            </w:r>
            <w:r w:rsidR="00226EB5">
              <w:rPr>
                <w:sz w:val="20"/>
              </w:rPr>
              <w:t>2</w:t>
            </w:r>
            <w:r w:rsidRPr="00BB7332">
              <w:rPr>
                <w:sz w:val="20"/>
              </w:rPr>
              <w:t xml:space="preserve"> (</w:t>
            </w:r>
            <w:r w:rsidR="00226EB5">
              <w:rPr>
                <w:sz w:val="20"/>
              </w:rPr>
              <w:t>dvije</w:t>
            </w:r>
            <w:r w:rsidRPr="00BB7332">
              <w:rPr>
                <w:sz w:val="20"/>
              </w:rPr>
              <w:t>)</w:t>
            </w:r>
            <w:r>
              <w:rPr>
                <w:sz w:val="20"/>
              </w:rPr>
              <w:t xml:space="preserve"> </w:t>
            </w:r>
            <w:r w:rsidRPr="00BB7332">
              <w:rPr>
                <w:sz w:val="20"/>
              </w:rPr>
              <w:t>godin</w:t>
            </w:r>
            <w:r w:rsidR="00226EB5">
              <w:rPr>
                <w:sz w:val="20"/>
              </w:rPr>
              <w:t>e</w:t>
            </w:r>
          </w:p>
        </w:tc>
        <w:tc>
          <w:tcPr>
            <w:tcW w:w="1741" w:type="dxa"/>
            <w:vAlign w:val="center"/>
          </w:tcPr>
          <w:p w:rsidR="00D65F58" w:rsidRPr="00BB7332" w:rsidRDefault="001A4963" w:rsidP="0059267F">
            <w:pPr>
              <w:pStyle w:val="Odlomakpopisa"/>
              <w:spacing w:before="0" w:after="0"/>
              <w:ind w:left="0"/>
              <w:jc w:val="center"/>
              <w:rPr>
                <w:sz w:val="20"/>
              </w:rPr>
            </w:pPr>
            <w:r>
              <w:rPr>
                <w:sz w:val="20"/>
              </w:rPr>
              <w:t>0</w:t>
            </w:r>
          </w:p>
        </w:tc>
      </w:tr>
      <w:tr w:rsidR="00D65F58" w:rsidRPr="00BB7332" w:rsidTr="0059267F">
        <w:trPr>
          <w:trHeight w:val="419"/>
          <w:jc w:val="center"/>
        </w:trPr>
        <w:tc>
          <w:tcPr>
            <w:tcW w:w="3929" w:type="dxa"/>
            <w:vAlign w:val="center"/>
          </w:tcPr>
          <w:p w:rsidR="00D65F58" w:rsidRPr="00BB7332" w:rsidRDefault="001A4963" w:rsidP="0059267F">
            <w:pPr>
              <w:pStyle w:val="Odlomakpopisa"/>
              <w:spacing w:before="0" w:after="0"/>
              <w:ind w:left="0"/>
              <w:jc w:val="center"/>
              <w:rPr>
                <w:sz w:val="20"/>
              </w:rPr>
            </w:pPr>
            <w:r>
              <w:rPr>
                <w:sz w:val="20"/>
              </w:rPr>
              <w:t>jamstveni rok 3 (tri) godine</w:t>
            </w:r>
          </w:p>
        </w:tc>
        <w:tc>
          <w:tcPr>
            <w:tcW w:w="1741" w:type="dxa"/>
            <w:vAlign w:val="center"/>
          </w:tcPr>
          <w:p w:rsidR="00D65F58" w:rsidRPr="00BB7332" w:rsidRDefault="001A4963" w:rsidP="0059267F">
            <w:pPr>
              <w:pStyle w:val="Odlomakpopisa"/>
              <w:spacing w:before="0" w:after="0"/>
              <w:ind w:left="0"/>
              <w:jc w:val="center"/>
              <w:rPr>
                <w:sz w:val="20"/>
              </w:rPr>
            </w:pPr>
            <w:r>
              <w:rPr>
                <w:sz w:val="20"/>
              </w:rPr>
              <w:t>5</w:t>
            </w:r>
          </w:p>
        </w:tc>
      </w:tr>
      <w:tr w:rsidR="001A4963" w:rsidRPr="00BB7332" w:rsidTr="0059267F">
        <w:trPr>
          <w:trHeight w:val="419"/>
          <w:jc w:val="center"/>
        </w:trPr>
        <w:tc>
          <w:tcPr>
            <w:tcW w:w="3929" w:type="dxa"/>
            <w:vAlign w:val="center"/>
          </w:tcPr>
          <w:p w:rsidR="001A4963" w:rsidRDefault="001A4963" w:rsidP="0059267F">
            <w:pPr>
              <w:pStyle w:val="Odlomakpopisa"/>
              <w:spacing w:before="0" w:after="0"/>
              <w:ind w:left="0"/>
              <w:jc w:val="center"/>
              <w:rPr>
                <w:sz w:val="20"/>
              </w:rPr>
            </w:pPr>
            <w:r>
              <w:rPr>
                <w:sz w:val="20"/>
              </w:rPr>
              <w:t xml:space="preserve">jamstveni rok </w:t>
            </w:r>
            <w:r>
              <w:rPr>
                <w:sz w:val="20"/>
              </w:rPr>
              <w:t>4</w:t>
            </w:r>
            <w:r>
              <w:rPr>
                <w:sz w:val="20"/>
              </w:rPr>
              <w:t xml:space="preserve"> (</w:t>
            </w:r>
            <w:r>
              <w:rPr>
                <w:sz w:val="20"/>
              </w:rPr>
              <w:t>četiri</w:t>
            </w:r>
            <w:r>
              <w:rPr>
                <w:sz w:val="20"/>
              </w:rPr>
              <w:t>) godine</w:t>
            </w:r>
          </w:p>
        </w:tc>
        <w:tc>
          <w:tcPr>
            <w:tcW w:w="1741" w:type="dxa"/>
            <w:vAlign w:val="center"/>
          </w:tcPr>
          <w:p w:rsidR="001A4963" w:rsidRDefault="001A4963" w:rsidP="0059267F">
            <w:pPr>
              <w:pStyle w:val="Odlomakpopisa"/>
              <w:spacing w:before="0" w:after="0"/>
              <w:ind w:left="0"/>
              <w:jc w:val="center"/>
              <w:rPr>
                <w:sz w:val="20"/>
              </w:rPr>
            </w:pPr>
            <w:r>
              <w:rPr>
                <w:sz w:val="20"/>
              </w:rPr>
              <w:t>10</w:t>
            </w:r>
          </w:p>
        </w:tc>
      </w:tr>
    </w:tbl>
    <w:p w:rsidR="00D65F58" w:rsidRDefault="00D65F58" w:rsidP="00D65F58">
      <w:pPr>
        <w:pStyle w:val="Odlomakpopisa"/>
        <w:spacing w:line="276" w:lineRule="auto"/>
        <w:ind w:left="644"/>
        <w:contextualSpacing w:val="0"/>
      </w:pPr>
      <w:r w:rsidRPr="00946BEE">
        <w:t xml:space="preserve">Maksimalan broj bodova koji ponuditelj može ostvariti na temelju ovog kriterija iznosi </w:t>
      </w:r>
      <w:r>
        <w:t>10</w:t>
      </w:r>
      <w:r w:rsidRPr="00946BEE">
        <w:t xml:space="preserve"> (</w:t>
      </w:r>
      <w:r>
        <w:t>deset</w:t>
      </w:r>
      <w:r w:rsidRPr="00946BEE">
        <w:t xml:space="preserve">) bodova. </w:t>
      </w:r>
      <w:r>
        <w:t xml:space="preserve"> </w:t>
      </w:r>
    </w:p>
    <w:p w:rsidR="001A4963" w:rsidRPr="00A90F5D" w:rsidRDefault="001A4963" w:rsidP="001A4963">
      <w:pPr>
        <w:pStyle w:val="Odlomakpopisa"/>
        <w:spacing w:after="0" w:line="276" w:lineRule="auto"/>
        <w:ind w:left="644"/>
        <w:contextualSpacing w:val="0"/>
        <w:rPr>
          <w:lang w:eastAsia="zh-CN"/>
        </w:rPr>
      </w:pPr>
      <w:r w:rsidRPr="002B6351">
        <w:rPr>
          <w:lang w:eastAsia="zh-CN"/>
        </w:rPr>
        <w:t xml:space="preserve">Ovim jamstvom Isporučitelj  jamči ispravno funkcioniranje </w:t>
      </w:r>
      <w:r>
        <w:rPr>
          <w:lang w:eastAsia="zh-CN"/>
        </w:rPr>
        <w:t>opreme</w:t>
      </w:r>
      <w:r w:rsidRPr="002B6351">
        <w:rPr>
          <w:lang w:eastAsia="zh-CN"/>
        </w:rPr>
        <w:t xml:space="preserve"> koj</w:t>
      </w:r>
      <w:r>
        <w:rPr>
          <w:lang w:eastAsia="zh-CN"/>
        </w:rPr>
        <w:t>a</w:t>
      </w:r>
      <w:r w:rsidRPr="002B6351">
        <w:rPr>
          <w:lang w:eastAsia="zh-CN"/>
        </w:rPr>
        <w:t xml:space="preserve"> je predmet ove nabave te da će na zahtjev korisnika uređaja o svojem trošku otkloniti kvarove i nedostatke koji bi bili posljedica tvorničke greške i koji bi nastali u jamstvenom roku pri normalnoj uporabi </w:t>
      </w:r>
      <w:r>
        <w:rPr>
          <w:lang w:eastAsia="zh-CN"/>
        </w:rPr>
        <w:t>opreme</w:t>
      </w:r>
      <w:r w:rsidRPr="002B6351">
        <w:rPr>
          <w:lang w:eastAsia="zh-CN"/>
        </w:rPr>
        <w:t xml:space="preserve"> uz poštivanje svih tehničkih naputaka.  </w:t>
      </w:r>
    </w:p>
    <w:p w:rsidR="001A4963" w:rsidRPr="00946BEE" w:rsidRDefault="001A4963" w:rsidP="00D65F58">
      <w:pPr>
        <w:pStyle w:val="Odlomakpopisa"/>
        <w:spacing w:line="276" w:lineRule="auto"/>
        <w:ind w:left="644"/>
        <w:contextualSpacing w:val="0"/>
      </w:pPr>
    </w:p>
    <w:p w:rsidR="001A4963" w:rsidRDefault="001A4963" w:rsidP="003425E3">
      <w:pPr>
        <w:pStyle w:val="Odlomakpopisa"/>
        <w:spacing w:after="0" w:line="276" w:lineRule="auto"/>
        <w:contextualSpacing w:val="0"/>
        <w:rPr>
          <w:b/>
          <w:u w:val="single"/>
        </w:rPr>
      </w:pPr>
    </w:p>
    <w:sectPr w:rsidR="001A496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9360B">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B7CE6"/>
    <w:rsid w:val="001A4963"/>
    <w:rsid w:val="00226EB5"/>
    <w:rsid w:val="002B3E26"/>
    <w:rsid w:val="002B6351"/>
    <w:rsid w:val="003425E3"/>
    <w:rsid w:val="004B4ED5"/>
    <w:rsid w:val="00560D55"/>
    <w:rsid w:val="00631BE8"/>
    <w:rsid w:val="0065178A"/>
    <w:rsid w:val="0066553C"/>
    <w:rsid w:val="006C3359"/>
    <w:rsid w:val="007F3BC9"/>
    <w:rsid w:val="008411D3"/>
    <w:rsid w:val="00907FE4"/>
    <w:rsid w:val="00946BEE"/>
    <w:rsid w:val="0099360B"/>
    <w:rsid w:val="009A718C"/>
    <w:rsid w:val="00A078EA"/>
    <w:rsid w:val="00A90F5D"/>
    <w:rsid w:val="00AC6F94"/>
    <w:rsid w:val="00B43E76"/>
    <w:rsid w:val="00B81824"/>
    <w:rsid w:val="00BB36BE"/>
    <w:rsid w:val="00BB7332"/>
    <w:rsid w:val="00C85E23"/>
    <w:rsid w:val="00CB63A6"/>
    <w:rsid w:val="00CC3468"/>
    <w:rsid w:val="00CF4003"/>
    <w:rsid w:val="00D65F58"/>
    <w:rsid w:val="00DE1BD3"/>
    <w:rsid w:val="00E3423B"/>
    <w:rsid w:val="00F6557B"/>
    <w:rsid w:val="00F949B9"/>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4EF0"/>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449</Words>
  <Characters>2565</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18</cp:revision>
  <cp:lastPrinted>2025-05-12T12:25:00Z</cp:lastPrinted>
  <dcterms:created xsi:type="dcterms:W3CDTF">2024-01-29T12:54:00Z</dcterms:created>
  <dcterms:modified xsi:type="dcterms:W3CDTF">2025-07-01T12:12:00Z</dcterms:modified>
</cp:coreProperties>
</file>