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6B3D8" w14:textId="67B5D839" w:rsidR="003C6015" w:rsidRPr="0044657E" w:rsidRDefault="008E4B57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</w:pPr>
      <w:bookmarkStart w:id="0" w:name="_Toc97031073"/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>SAVJETOVANJE</w:t>
      </w:r>
      <w:r w:rsidR="00C335E6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 </w:t>
      </w:r>
      <w:r w:rsidR="0044657E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- </w:t>
      </w:r>
      <w:r w:rsidR="00AB423C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x-none" w:eastAsia="x-none"/>
        </w:rPr>
        <w:t>TEHNIČKA SPECIFIKACIJA PREDMETA NABAVE</w:t>
      </w:r>
      <w:bookmarkEnd w:id="0"/>
    </w:p>
    <w:p w14:paraId="75DE3557" w14:textId="77777777"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061C28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14:paraId="68B13C92" w14:textId="77777777" w:rsidR="003C6015" w:rsidRDefault="00AB423C" w:rsidP="00197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ELEKTRIČNI BOLNIČKI KREVETI</w:t>
      </w:r>
      <w:bookmarkEnd w:id="1"/>
    </w:p>
    <w:p w14:paraId="726D9184" w14:textId="77777777"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14:paraId="7074650B" w14:textId="77777777" w:rsidR="00061C28" w:rsidRPr="00003334" w:rsidRDefault="00061C28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</w:pPr>
      <w:r w:rsidRPr="00003334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  <w:t>GRUPA A</w:t>
      </w:r>
    </w:p>
    <w:p w14:paraId="3C554D02" w14:textId="77777777" w:rsidR="003C6015" w:rsidRDefault="00AB423C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61C28">
        <w:rPr>
          <w:rFonts w:ascii="Times New Roman" w:eastAsia="Times New Roman" w:hAnsi="Times New Roman" w:cs="Arial"/>
          <w:b/>
          <w:lang w:eastAsia="hr-HR"/>
        </w:rPr>
        <w:t>V</w:t>
      </w:r>
      <w:r>
        <w:rPr>
          <w:rFonts w:ascii="Times New Roman" w:eastAsia="Times New Roman" w:hAnsi="Times New Roman" w:cs="Arial"/>
          <w:b/>
          <w:lang w:eastAsia="hr-HR"/>
        </w:rPr>
        <w:t>V-2</w:t>
      </w:r>
      <w:r w:rsidR="00061C28">
        <w:rPr>
          <w:rFonts w:ascii="Times New Roman" w:eastAsia="Times New Roman" w:hAnsi="Times New Roman" w:cs="Arial"/>
          <w:b/>
          <w:lang w:eastAsia="hr-HR"/>
        </w:rPr>
        <w:t>5</w:t>
      </w:r>
      <w:r>
        <w:rPr>
          <w:rFonts w:ascii="Times New Roman" w:eastAsia="Times New Roman" w:hAnsi="Times New Roman" w:cs="Arial"/>
          <w:b/>
          <w:lang w:eastAsia="hr-HR"/>
        </w:rPr>
        <w:t>/</w:t>
      </w:r>
      <w:r w:rsidR="00061C28">
        <w:rPr>
          <w:rFonts w:ascii="Times New Roman" w:eastAsia="Times New Roman" w:hAnsi="Times New Roman" w:cs="Arial"/>
          <w:b/>
          <w:lang w:eastAsia="hr-HR"/>
        </w:rPr>
        <w:t>8</w:t>
      </w:r>
    </w:p>
    <w:p w14:paraId="2F7822DD" w14:textId="77777777" w:rsidR="003C6015" w:rsidRDefault="003C6015">
      <w:pPr>
        <w:spacing w:after="24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5609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5822"/>
        <w:gridCol w:w="2006"/>
        <w:gridCol w:w="2691"/>
        <w:gridCol w:w="4102"/>
      </w:tblGrid>
      <w:tr w:rsidR="003C6015" w14:paraId="021CD414" w14:textId="77777777" w:rsidTr="00B46573">
        <w:trPr>
          <w:trHeight w:val="30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EDE49A9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20BC95EA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7DCFEA5A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C5E6F50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 i kataloška oznaka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3DE12A34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3C6015" w14:paraId="7C99C84B" w14:textId="77777777" w:rsidTr="00B46573">
        <w:trPr>
          <w:trHeight w:val="41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0A5CF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5C5EC" w14:textId="77777777" w:rsidR="003C6015" w:rsidRDefault="00AB42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BOLNIČKI </w:t>
            </w:r>
            <w:r w:rsidR="008501E9">
              <w:rPr>
                <w:rFonts w:ascii="Times New Roman" w:hAnsi="Times New Roman" w:cs="Times New Roman"/>
                <w:sz w:val="20"/>
                <w:szCs w:val="20"/>
              </w:rPr>
              <w:t>ELEKTROMOTORNI KRE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VET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6E9C5" w14:textId="29A944FF" w:rsidR="003C6015" w:rsidRDefault="00BA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AB423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E7C8" w14:textId="3FA288BB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2CCDB" w14:textId="537EB996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C6015" w14:paraId="7B1311CB" w14:textId="77777777" w:rsidTr="00B46573">
        <w:trPr>
          <w:trHeight w:val="37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5E42D" w14:textId="77777777" w:rsidR="003C6015" w:rsidRDefault="000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  <w:r w:rsidR="00AB423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F60CD" w14:textId="77777777" w:rsidR="003C6015" w:rsidRDefault="00AB423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PASIVNI ANTIDEKUBITALNI MADRAC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152C5" w14:textId="528685A6" w:rsidR="003C6015" w:rsidRDefault="00BA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</w:t>
            </w:r>
            <w:r w:rsidR="00AB423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10F2F" w14:textId="790DD27C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039B7" w14:textId="59645496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AD18F3" w14:paraId="11D27BDE" w14:textId="77777777" w:rsidTr="00B46573">
        <w:trPr>
          <w:trHeight w:val="462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EA3BD" w14:textId="77777777" w:rsidR="00AD18F3" w:rsidRDefault="00AD1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FC6167" w14:textId="77777777" w:rsidR="00AD18F3" w:rsidRDefault="00DB21A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NOĆNI </w:t>
            </w:r>
            <w:r w:rsidR="00AD18F3">
              <w:rPr>
                <w:rFonts w:ascii="Times New Roman" w:hAnsi="Times New Roman" w:cs="Times New Roman"/>
                <w:sz w:val="20"/>
                <w:szCs w:val="20"/>
              </w:rPr>
              <w:t>ORMARIĆ</w:t>
            </w:r>
            <w:r w:rsidR="00BD7571">
              <w:rPr>
                <w:rFonts w:ascii="Times New Roman" w:hAnsi="Times New Roman" w:cs="Times New Roman"/>
                <w:sz w:val="20"/>
                <w:szCs w:val="20"/>
              </w:rPr>
              <w:t xml:space="preserve"> S PODESIVIM PLADNJEM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17ACB" w14:textId="7A158142" w:rsidR="00AD18F3" w:rsidRDefault="00BA7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90</w:t>
            </w:r>
            <w:r w:rsidR="00AD18F3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09770" w14:textId="1160E525" w:rsidR="00AD18F3" w:rsidRDefault="00AD1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E676C" w14:textId="2250D0A4" w:rsidR="00AD18F3" w:rsidRDefault="00AD18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52E6C120" w14:textId="77777777" w:rsidR="003C6015" w:rsidRDefault="003C6015" w:rsidP="00677C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98BBB6B" w14:textId="77777777"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582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4546"/>
        <w:gridCol w:w="3822"/>
        <w:gridCol w:w="3827"/>
        <w:gridCol w:w="2694"/>
        <w:gridCol w:w="236"/>
      </w:tblGrid>
      <w:tr w:rsidR="004672DF" w14:paraId="12C12BB4" w14:textId="77777777" w:rsidTr="00A54C85">
        <w:trPr>
          <w:gridAfter w:val="1"/>
          <w:wAfter w:w="236" w:type="dxa"/>
          <w:trHeight w:val="6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0A1ED10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F103595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BE48CDE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14:paraId="59FCE9A1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14:paraId="569B9C2E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rasponima, ponuditelji su dužni upisati</w:t>
            </w:r>
          </w:p>
          <w:p w14:paraId="2AC3709F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6C44A6C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Referenca na katalog, prospekt, tehničku dokumentaciju ili Izjava proizvođača ili ovlaštenog zastupnika proizvođača opreme u EU</w:t>
            </w:r>
          </w:p>
          <w:p w14:paraId="5367CFB9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 xml:space="preserve">(upisati broj stranice dokumenta s dokazom navedene karakteristike) </w:t>
            </w: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098D8C7" w14:textId="77777777" w:rsidR="005E562D" w:rsidRPr="00F415F0" w:rsidRDefault="005E562D" w:rsidP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4672DF" w14:paraId="5AE4FF2A" w14:textId="77777777" w:rsidTr="00A54C85">
        <w:trPr>
          <w:gridAfter w:val="1"/>
          <w:wAfter w:w="236" w:type="dxa"/>
          <w:trHeight w:val="41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B650F7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1.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4CCC87" w14:textId="77777777" w:rsidR="005E562D" w:rsidRDefault="00A2746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BOLNIČKI ELEKTROMOTORNI KREVET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F24BE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4174BA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27C608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5D3467E6" w14:textId="77777777" w:rsidTr="00A54C85">
        <w:trPr>
          <w:gridAfter w:val="1"/>
          <w:wAfter w:w="236" w:type="dxa"/>
          <w:trHeight w:val="3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1DDB6E" w14:textId="77777777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77D762" w14:textId="77777777" w:rsidR="00155833" w:rsidRDefault="00155833" w:rsidP="001558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Bolnički krevet za standardnu njegu s električnom podešavanjem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28ED54B" w14:textId="649BB1C2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9807B" w14:textId="3A623518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2A72E" w14:textId="7D5B809E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7A2F438F" w14:textId="77777777" w:rsidTr="00A54C85">
        <w:trPr>
          <w:gridAfter w:val="1"/>
          <w:wAfter w:w="236" w:type="dxa"/>
          <w:trHeight w:val="31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82DABD" w14:textId="77777777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1.2.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0E6BFD" w14:textId="77777777" w:rsidR="00155833" w:rsidRDefault="00155833" w:rsidP="001558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Metalna konstrukcija, četverodijelna podnica, min. 4 elektromotora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D518EE4" w14:textId="7FF2C541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3B3B1" w14:textId="389324AD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78AC" w14:textId="0836C794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0AF2A63B" w14:textId="77777777" w:rsidTr="00A54C85">
        <w:trPr>
          <w:gridAfter w:val="1"/>
          <w:wAfter w:w="236" w:type="dxa"/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23FC681" w14:textId="77777777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1.3.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3AEF896" w14:textId="2E254896" w:rsidR="00155833" w:rsidRDefault="00155833" w:rsidP="001558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Ukupne dimenzije</w:t>
            </w:r>
            <w:r w:rsidR="003E03C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kreveta</w:t>
            </w:r>
            <w:r w:rsidR="008D2AE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  <w:proofErr w:type="spellStart"/>
            <w:r w:rsidR="008D2AE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max</w:t>
            </w:r>
            <w:proofErr w:type="spellEnd"/>
            <w:r w:rsidR="008D2AE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 215x100cm,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dimenzije </w:t>
            </w:r>
            <w:r w:rsidR="003E03C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podnice min. 200x85</w:t>
            </w:r>
            <w:r w:rsidR="00D8034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cm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težina opreme</w:t>
            </w:r>
            <w:r w:rsidR="008264E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do 150kg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837566" w14:textId="6567198F" w:rsidR="00155833" w:rsidRPr="00424044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BB1E8" w14:textId="3EBFF6AD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4E1AD" w14:textId="176CA9EF" w:rsidR="00155833" w:rsidRPr="00075288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EE0000"/>
                <w:sz w:val="18"/>
                <w:szCs w:val="20"/>
                <w:lang w:eastAsia="hr-HR"/>
              </w:rPr>
            </w:pPr>
          </w:p>
        </w:tc>
      </w:tr>
      <w:tr w:rsidR="004672DF" w14:paraId="174EEBA4" w14:textId="77777777" w:rsidTr="00A54C85">
        <w:trPr>
          <w:gridAfter w:val="1"/>
          <w:wAfter w:w="236" w:type="dxa"/>
          <w:trHeight w:val="42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DFECFE" w14:textId="77777777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1.4.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9391A8" w14:textId="6A1C73A8" w:rsidR="00155833" w:rsidRDefault="00155833" w:rsidP="0015583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Ekstenzija kreveta</w:t>
            </w:r>
            <w:r w:rsidR="007B00F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u podnožju</w:t>
            </w:r>
            <w:r w:rsidR="004D5D1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min. 15cm</w:t>
            </w:r>
            <w:r w:rsidR="007B00F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preklopna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47BB83" w14:textId="29DB8C43" w:rsidR="00155833" w:rsidRDefault="00155833" w:rsidP="00DC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1767E" w14:textId="156048F5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B9AD0" w14:textId="3A84D807" w:rsidR="00155833" w:rsidRDefault="00155833" w:rsidP="0015583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3C56090E" w14:textId="77777777" w:rsidTr="00A54C85">
        <w:trPr>
          <w:gridAfter w:val="1"/>
          <w:wAfter w:w="236" w:type="dxa"/>
          <w:trHeight w:val="41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B2B065" w14:textId="77777777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1.5.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725E6E9" w14:textId="26E4061D" w:rsidR="00C80253" w:rsidRDefault="00C80253" w:rsidP="00C802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Dostupne opcije podešavanja putem elektromotora, ručn</w:t>
            </w:r>
            <w:r w:rsidR="00441CF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kontrola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1858C7" w14:textId="439C0B76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2A5DB" w14:textId="57B7DCBC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9B0C" w14:textId="61AA2770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576B5328" w14:textId="77777777" w:rsidTr="00A54C85">
        <w:trPr>
          <w:gridAfter w:val="1"/>
          <w:wAfter w:w="236" w:type="dxa"/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A634ED" w14:textId="77777777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lastRenderedPageBreak/>
              <w:t>1.6.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4955F1" w14:textId="37F5ABC0" w:rsidR="00C80253" w:rsidRDefault="00C80253" w:rsidP="00C802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Standard kojem udovoljava oprema</w:t>
            </w:r>
            <w:r w:rsidR="00712DB1" w:rsidRPr="00712DB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IEC 60601-2-52, CE oznaka sukladno MDR 2017/745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72E355" w14:textId="60701A00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7F31E" w14:textId="7723EADA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6AB6D" w14:textId="3F889E0B" w:rsidR="00C80253" w:rsidRDefault="00C80253" w:rsidP="00C802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2F53FAEA" w14:textId="05EE1913" w:rsidTr="00A54C85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620836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1.7.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AE1E1ED" w14:textId="0949930A" w:rsidR="00FB6266" w:rsidRDefault="00FB6266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TR/ATR električno, CPR električno, visina, kut nagiba leđnog i bedrenog dijela, ostale opcije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elektro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podešavanja</w:t>
            </w:r>
            <w:r w:rsidR="00CD239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visina</w:t>
            </w:r>
            <w:r w:rsidR="00B17C5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min</w:t>
            </w:r>
            <w:r w:rsidR="008B0F3E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  <w:r w:rsidR="00B17C5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40</w:t>
            </w:r>
            <w:r w:rsidR="00AA154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  <w:r w:rsidR="00B17C5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cm</w:t>
            </w:r>
            <w:r w:rsidR="00AA154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ili niže do 80 cm ili više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A50091" w14:textId="60E69726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36862" w14:textId="526AA91D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849CD" w14:textId="669A8EF1" w:rsidR="00FB6266" w:rsidRPr="00075288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hr-HR"/>
              </w:rPr>
            </w:pPr>
          </w:p>
        </w:tc>
        <w:tc>
          <w:tcPr>
            <w:tcW w:w="236" w:type="dxa"/>
            <w:vAlign w:val="center"/>
          </w:tcPr>
          <w:p w14:paraId="1A449C5C" w14:textId="1E2BD3EC" w:rsidR="00FB6266" w:rsidRDefault="00FB6266" w:rsidP="00FB6266">
            <w:pPr>
              <w:spacing w:after="0" w:line="240" w:lineRule="auto"/>
            </w:pPr>
          </w:p>
        </w:tc>
      </w:tr>
      <w:tr w:rsidR="004672DF" w14:paraId="42D1D485" w14:textId="77777777" w:rsidTr="00A54C85">
        <w:trPr>
          <w:gridAfter w:val="1"/>
          <w:wAfter w:w="236" w:type="dxa"/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CDBAC0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1.8.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6822620" w14:textId="48F097C5" w:rsidR="00FB6266" w:rsidRDefault="00FB6266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Autoregresija</w:t>
            </w:r>
            <w:proofErr w:type="spellEnd"/>
            <w:r w:rsidR="006A4822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leđnog dijela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FD7351" w14:textId="327A0D29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DAE29" w14:textId="5C187CD6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F3C86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52198492" w14:textId="77777777" w:rsidTr="00A54C85">
        <w:trPr>
          <w:gridAfter w:val="1"/>
          <w:wAfter w:w="236" w:type="dxa"/>
          <w:trHeight w:val="40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D2C51E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1.9.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E0B85C" w14:textId="73E867B7" w:rsidR="00FB6266" w:rsidRDefault="00FB6266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Baterija</w:t>
            </w:r>
            <w:r w:rsidR="00944302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-</w:t>
            </w:r>
            <w:r w:rsidR="00944302" w:rsidRPr="00F269D6"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  <w:t xml:space="preserve"> </w:t>
            </w:r>
            <w:r w:rsidR="00944302"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  <w:t>u</w:t>
            </w:r>
            <w:r w:rsidR="00944302" w:rsidRPr="00944302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građena baterija za rad kod transporta ili nestanka struje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0D7E8E" w14:textId="21C5692B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D0553" w14:textId="59FEDF32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1FED1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65B750F7" w14:textId="77777777" w:rsidTr="00A54C85">
        <w:trPr>
          <w:gridAfter w:val="1"/>
          <w:wAfter w:w="236" w:type="dxa"/>
          <w:trHeight w:val="3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FFBD91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1.10.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18260F" w14:textId="49089FA5" w:rsidR="00FB6266" w:rsidRPr="00186ABB" w:rsidRDefault="00FD510B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186AB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Metalne jednostruke ograde obostrano, u gornjem položaju zatvaraju minimalno ¾ bočne strane kreveta; Automatsko zaustavljanje bočnih ograda u gornjem položaju; Visina bočnih ograda minimalno 3</w:t>
            </w:r>
            <w:r w:rsidR="00186ABB" w:rsidRPr="00186AB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5</w:t>
            </w:r>
            <w:r w:rsidRPr="00186AB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cm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790B1A" w14:textId="0DE017E6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BD5BC" w14:textId="7D890DB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7FB7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6E90FF0D" w14:textId="77777777" w:rsidTr="00A54C85">
        <w:trPr>
          <w:gridAfter w:val="1"/>
          <w:wAfter w:w="236" w:type="dxa"/>
          <w:trHeight w:val="3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AA0A7E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1.11.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6159CA" w14:textId="6AE15342" w:rsidR="00FB6266" w:rsidRPr="005D0D0A" w:rsidRDefault="005D0D0A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5D0D0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4 kotača, promjera minimalno 15cm, s plastičnom polugom za kočenje, od čega jedan </w:t>
            </w:r>
            <w:proofErr w:type="spellStart"/>
            <w:r w:rsidRPr="005D0D0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antistatički</w:t>
            </w:r>
            <w:proofErr w:type="spellEnd"/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BE884E" w14:textId="03E81E59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FDDB9" w14:textId="569BACD5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9BD54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520FB33B" w14:textId="77777777" w:rsidTr="00A54C85">
        <w:trPr>
          <w:gridAfter w:val="1"/>
          <w:wAfter w:w="236" w:type="dxa"/>
          <w:trHeight w:val="45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959720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1.12.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4D374C6" w14:textId="77777777" w:rsidR="00FB6266" w:rsidRDefault="00FB6266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Sigurnosno radno opterećenje min. 250kg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33BB13" w14:textId="629EA993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CBE5C" w14:textId="2D4246B0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FD65E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54C85" w14:paraId="471DBE8B" w14:textId="77777777" w:rsidTr="00A54C85">
        <w:trPr>
          <w:gridAfter w:val="1"/>
          <w:wAfter w:w="236" w:type="dxa"/>
          <w:trHeight w:val="48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401310" w14:textId="77777777" w:rsidR="001560E3" w:rsidRDefault="001560E3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27FAE5" w14:textId="3AB7C5C5" w:rsidR="001560E3" w:rsidRPr="00243A17" w:rsidRDefault="001560E3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243A1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DODATNA OPREMA</w:t>
            </w:r>
            <w:r w:rsidR="00EB03E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 xml:space="preserve"> (uključeno u cijenu)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D0F1DE" w14:textId="77777777" w:rsidR="001560E3" w:rsidRDefault="001560E3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BA0D8" w14:textId="77777777" w:rsidR="001560E3" w:rsidRDefault="001560E3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67E72" w14:textId="77777777" w:rsidR="001560E3" w:rsidRDefault="001560E3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14D620C4" w14:textId="77777777" w:rsidTr="00A54C85">
        <w:trPr>
          <w:gridAfter w:val="1"/>
          <w:wAfter w:w="236" w:type="dxa"/>
          <w:trHeight w:val="48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5BCB88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1.13.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9BE5DD" w14:textId="2BB74F20" w:rsidR="00FB6266" w:rsidRDefault="00FB6266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Infuzijski stalak</w:t>
            </w:r>
            <w:r w:rsidR="00243A1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podesiv po visini s min. 4 kukice, mogućnost postavljanja s lijeve i desne strane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CE37BC" w14:textId="58F352DA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D0914" w14:textId="277F47D4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21FAE" w14:textId="3263534C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7D4C7A35" w14:textId="77777777" w:rsidTr="00A54C85">
        <w:trPr>
          <w:gridAfter w:val="1"/>
          <w:wAfter w:w="236" w:type="dxa"/>
          <w:trHeight w:val="47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B3CEC6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1.14.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107E64" w14:textId="4E912EBB" w:rsidR="00FB6266" w:rsidRDefault="001C1915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T</w:t>
            </w:r>
            <w:r w:rsidR="00243A1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rapez s rukohvatom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sigurnosno radno opterećenje</w:t>
            </w:r>
            <w:r w:rsidR="0070219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min.</w:t>
            </w:r>
            <w:r w:rsidR="0070219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75kg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CD6A91" w14:textId="4523D4F3" w:rsidR="006D4F3E" w:rsidRDefault="006D4F3E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E04E8" w14:textId="33D359E0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1605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4F80CC8A" w14:textId="77777777" w:rsidTr="00A54C85">
        <w:trPr>
          <w:gridAfter w:val="1"/>
          <w:wAfter w:w="236" w:type="dxa"/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7FA7F3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2.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5AE60D" w14:textId="77777777" w:rsidR="00FB6266" w:rsidRDefault="00FB6266" w:rsidP="00FB626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PASIVNI ANTIDEKUBITALNI MADRAC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385339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DD64A8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76B6EA6" w14:textId="77777777" w:rsidR="00FB6266" w:rsidRDefault="00FB6266" w:rsidP="00FB62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3573C666" w14:textId="77777777" w:rsidTr="00A54C85">
        <w:trPr>
          <w:gridAfter w:val="1"/>
          <w:wAfter w:w="236" w:type="dxa"/>
          <w:trHeight w:val="46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33BC1A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2.1.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C3EF7D" w14:textId="55BB69E8" w:rsidR="00F529BC" w:rsidRDefault="00F529BC" w:rsidP="00F529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Medicinski pasivni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antidekubitalni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</w:t>
            </w:r>
            <w:r w:rsidR="007A2857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za bolničku uporabu s nepropusnom uklonjivom navlakom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C7512C" w14:textId="745860E9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1D8C1" w14:textId="0F48BBC6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540CD" w14:textId="11DABB1B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10B03981" w14:textId="77777777" w:rsidTr="00A54C85">
        <w:trPr>
          <w:gridAfter w:val="1"/>
          <w:wAfter w:w="236" w:type="dxa"/>
          <w:trHeight w:val="43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8F0D4C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2.2.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FDF912" w14:textId="55C8FD75" w:rsidR="00F23460" w:rsidRDefault="00F529BC" w:rsidP="00F529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Dimenzije</w:t>
            </w:r>
            <w:r w:rsidR="005004B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madraca</w:t>
            </w:r>
            <w:r w:rsidR="00F234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:</w:t>
            </w:r>
            <w:r w:rsidR="005004B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dužina 195-</w:t>
            </w:r>
            <w:r w:rsidR="00F234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200cm, šir</w:t>
            </w:r>
            <w:r w:rsidR="00111E9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</w:t>
            </w:r>
            <w:r w:rsidR="00F234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na 85-90cm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visina</w:t>
            </w:r>
            <w:r w:rsidR="00F2346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minimalno 15cm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4906EC" w14:textId="005F61E1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B6E57" w14:textId="1C017E84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DAF2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6C501E42" w14:textId="77777777" w:rsidTr="00A54C85">
        <w:trPr>
          <w:gridAfter w:val="1"/>
          <w:wAfter w:w="236" w:type="dxa"/>
          <w:trHeight w:val="51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9AB732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2.3.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72CEE1" w14:textId="2C0C12EF" w:rsidR="00F529BC" w:rsidRDefault="00297223" w:rsidP="0029722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29722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Struktura madraca sastoji se od tri sloja pjene, gustoće minimalno 30 kg/m³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o</w:t>
            </w:r>
            <w:r w:rsidRPr="0029722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jačane zone na bočnim stranama za olakšano ustajanje korisnika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o</w:t>
            </w:r>
            <w:r w:rsidRPr="0029722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tpornost na gorenje sukladno standardu DIN EN 597 (I+II)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778626" w14:textId="23ECE6DC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235BF" w14:textId="48F96D8F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C758" w14:textId="77777777" w:rsidR="00F529BC" w:rsidRPr="00E57E22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EE0000"/>
                <w:sz w:val="18"/>
                <w:szCs w:val="20"/>
                <w:lang w:eastAsia="hr-HR"/>
              </w:rPr>
            </w:pPr>
          </w:p>
        </w:tc>
      </w:tr>
      <w:tr w:rsidR="004672DF" w14:paraId="7EA20D89" w14:textId="77777777" w:rsidTr="00A54C85">
        <w:trPr>
          <w:gridAfter w:val="1"/>
          <w:wAfter w:w="236" w:type="dxa"/>
          <w:trHeight w:val="6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A5B905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2.4.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B7ED13" w14:textId="761D6D08" w:rsidR="00F529BC" w:rsidRPr="001061A6" w:rsidRDefault="00533023" w:rsidP="001061A6">
            <w:pPr>
              <w:pStyle w:val="Bezproreda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1061A6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Medicinski proizvod klase I s CE oznakom sukladno MDR 2017/745</w:t>
            </w:r>
            <w:r w:rsidR="006717F8" w:rsidRPr="001061A6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,</w:t>
            </w:r>
            <w:r w:rsidR="006717F8" w:rsidRPr="001061A6">
              <w:rPr>
                <w:rFonts w:ascii="Times New Roman" w:hAnsi="Times New Roman" w:cs="Times New Roman"/>
                <w:sz w:val="18"/>
                <w:szCs w:val="18"/>
              </w:rPr>
              <w:t xml:space="preserve"> n</w:t>
            </w:r>
            <w:r w:rsidR="006717F8" w:rsidRPr="001061A6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 xml:space="preserve">amijenjen pacijentima s visokim rizikom dekubitusa (do stadija 4 prema EPUAP klasifikaciji) u skladu s MEDDEV 2.7.1. </w:t>
            </w:r>
            <w:proofErr w:type="spellStart"/>
            <w:r w:rsidR="006717F8" w:rsidRPr="001061A6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Rev</w:t>
            </w:r>
            <w:proofErr w:type="spellEnd"/>
            <w:r w:rsidR="006717F8" w:rsidRPr="001061A6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. 4 i MDR Aneks XIV -dio A:2017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0EE032" w14:textId="341787F3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BC664" w14:textId="50AA8A98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6B747" w14:textId="61ECB361" w:rsidR="00F529BC" w:rsidRPr="00E57E22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EE0000"/>
                <w:sz w:val="18"/>
                <w:szCs w:val="20"/>
                <w:lang w:eastAsia="hr-HR"/>
              </w:rPr>
            </w:pPr>
          </w:p>
        </w:tc>
      </w:tr>
      <w:tr w:rsidR="004672DF" w14:paraId="3201E89C" w14:textId="77777777" w:rsidTr="00A54C85">
        <w:trPr>
          <w:gridAfter w:val="1"/>
          <w:wAfter w:w="236" w:type="dxa"/>
          <w:trHeight w:val="4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B5B30B" w14:textId="485D7190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</w:t>
            </w:r>
            <w:r w:rsidR="008170D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A25442" w14:textId="1AB06066" w:rsidR="00F529BC" w:rsidRDefault="00F529BC" w:rsidP="00F529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Nosivost</w:t>
            </w:r>
            <w:r w:rsidR="002423B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madraca</w:t>
            </w:r>
            <w:r w:rsidR="005A3A6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min. 150kg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8748B6" w14:textId="6127969D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D402B" w14:textId="565049AF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611F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23EF9814" w14:textId="77777777" w:rsidTr="00A54C85">
        <w:trPr>
          <w:gridAfter w:val="1"/>
          <w:wAfter w:w="236" w:type="dxa"/>
          <w:trHeight w:val="45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623214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lastRenderedPageBreak/>
              <w:t>3.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27FEEA" w14:textId="77777777" w:rsidR="00F529BC" w:rsidRDefault="00F529BC" w:rsidP="00F529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NOĆNI ORMARIĆ S PODESIVIM PLADNJEM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6AFBBA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7C232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7F1D7C6" w14:textId="77777777" w:rsidR="00F529BC" w:rsidRDefault="00F529BC" w:rsidP="00F529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1DCE9971" w14:textId="77777777" w:rsidTr="00A54C85">
        <w:trPr>
          <w:gridAfter w:val="1"/>
          <w:wAfter w:w="236" w:type="dxa"/>
          <w:trHeight w:val="44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9AA063E" w14:textId="77777777" w:rsidR="00F72E5D" w:rsidRPr="00BB2943" w:rsidRDefault="00F72E5D" w:rsidP="00F72E5D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3.1.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BE3D3B" w14:textId="77777777" w:rsidR="00F72E5D" w:rsidRPr="00BB2943" w:rsidRDefault="00F72E5D" w:rsidP="00F72E5D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</w:rPr>
              <w:t>Metalna konstrukcija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dvostruko podešavanje, podesivi pladanj</w:t>
            </w:r>
            <w:r w:rsidRPr="00BB29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3FEFEC" w14:textId="7F4D1A69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43BBA" w14:textId="31720C42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2650" w14:textId="5E95BC9F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19DF6511" w14:textId="77777777" w:rsidTr="00A54C85">
        <w:trPr>
          <w:gridAfter w:val="1"/>
          <w:wAfter w:w="236" w:type="dxa"/>
          <w:trHeight w:val="4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E13761" w14:textId="77777777" w:rsidR="00F72E5D" w:rsidRPr="00BB2943" w:rsidRDefault="00F72E5D" w:rsidP="00F72E5D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3.2.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1647F9" w14:textId="6194DDE4" w:rsidR="00F72E5D" w:rsidRPr="00BB2943" w:rsidRDefault="00F72E5D" w:rsidP="00F72E5D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Dimenzije</w:t>
            </w:r>
            <w:r w:rsidR="00AC44A5">
              <w:rPr>
                <w:rFonts w:ascii="Times New Roman" w:hAnsi="Times New Roman" w:cs="Times New Roman"/>
                <w:sz w:val="18"/>
                <w:szCs w:val="18"/>
              </w:rPr>
              <w:t xml:space="preserve"> ormarića</w:t>
            </w:r>
            <w:r w:rsidR="00E433FE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="00E433FE">
              <w:rPr>
                <w:rFonts w:ascii="Times New Roman" w:hAnsi="Times New Roman" w:cs="Times New Roman"/>
                <w:sz w:val="18"/>
                <w:szCs w:val="18"/>
              </w:rPr>
              <w:t>ŠxDxV</w:t>
            </w:r>
            <w:proofErr w:type="spellEnd"/>
            <w:r w:rsidR="00E433F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AC44A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="00E433FE">
              <w:rPr>
                <w:rFonts w:ascii="Times New Roman" w:hAnsi="Times New Roman" w:cs="Times New Roman"/>
                <w:sz w:val="18"/>
                <w:szCs w:val="18"/>
              </w:rPr>
              <w:t xml:space="preserve"> min. 60</w:t>
            </w:r>
            <w:r w:rsidR="00EF49F7">
              <w:rPr>
                <w:rFonts w:ascii="Times New Roman" w:hAnsi="Times New Roman" w:cs="Times New Roman"/>
                <w:sz w:val="18"/>
                <w:szCs w:val="18"/>
              </w:rPr>
              <w:t>x45x85cm, (dozvoljeno odstupanje 10%</w:t>
            </w:r>
            <w:r w:rsidR="00690FD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1D3FD17" w14:textId="34C8322D" w:rsidR="00F72E5D" w:rsidRDefault="00F72E5D" w:rsidP="00075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28E8" w14:textId="2BA0040D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B260C" w14:textId="1D24E633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253111E6" w14:textId="77777777" w:rsidTr="00A54C85">
        <w:trPr>
          <w:gridAfter w:val="1"/>
          <w:wAfter w:w="236" w:type="dxa"/>
          <w:trHeight w:val="7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34F453" w14:textId="77777777" w:rsidR="00F72E5D" w:rsidRPr="00BB2943" w:rsidRDefault="00F72E5D" w:rsidP="00F72E5D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3.3.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8DE201" w14:textId="5A3A9C57" w:rsidR="00F72E5D" w:rsidRPr="00BB2943" w:rsidRDefault="009C1A81" w:rsidP="0032679E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 w:rsidRPr="009C1A81">
              <w:rPr>
                <w:rFonts w:ascii="Times New Roman" w:hAnsi="Times New Roman" w:cs="Times New Roman"/>
                <w:sz w:val="18"/>
                <w:szCs w:val="18"/>
              </w:rPr>
              <w:t>Metalna konstrukcija obostrano podesivog bolničkog noćnog ormarića obrađena elektrostatski</w:t>
            </w:r>
            <w:r w:rsidR="0032679E">
              <w:rPr>
                <w:rFonts w:ascii="Times New Roman" w:hAnsi="Times New Roman" w:cs="Times New Roman"/>
                <w:sz w:val="18"/>
                <w:szCs w:val="18"/>
              </w:rPr>
              <w:t>, g</w:t>
            </w:r>
            <w:r w:rsidRPr="009C1A81">
              <w:rPr>
                <w:rFonts w:ascii="Times New Roman" w:hAnsi="Times New Roman" w:cs="Times New Roman"/>
                <w:sz w:val="18"/>
                <w:szCs w:val="18"/>
              </w:rPr>
              <w:t xml:space="preserve">ornja ploha, pladanj i fronte ladica izrađeni od HPL </w:t>
            </w:r>
            <w:proofErr w:type="spellStart"/>
            <w:r w:rsidRPr="009C1A81">
              <w:rPr>
                <w:rFonts w:ascii="Times New Roman" w:hAnsi="Times New Roman" w:cs="Times New Roman"/>
                <w:sz w:val="18"/>
                <w:szCs w:val="18"/>
              </w:rPr>
              <w:t>laminata</w:t>
            </w:r>
            <w:proofErr w:type="spellEnd"/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240FA2" w14:textId="045ADEA4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8C0CC" w14:textId="77777777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3132" w14:textId="3F463B39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278A0DF5" w14:textId="77777777" w:rsidTr="00A54C85">
        <w:trPr>
          <w:gridAfter w:val="1"/>
          <w:wAfter w:w="236" w:type="dxa"/>
          <w:trHeight w:val="45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886A03" w14:textId="77777777" w:rsidR="00F72E5D" w:rsidRPr="00BB2943" w:rsidRDefault="00F72E5D" w:rsidP="00F72E5D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3.4.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D886A2" w14:textId="77777777" w:rsidR="00B46DC1" w:rsidRPr="00B46DC1" w:rsidRDefault="00B46DC1" w:rsidP="00B46DC1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 w:rsidRPr="00B46DC1">
              <w:rPr>
                <w:rFonts w:ascii="Times New Roman" w:hAnsi="Times New Roman" w:cs="Times New Roman"/>
                <w:sz w:val="18"/>
                <w:szCs w:val="18"/>
              </w:rPr>
              <w:t>Noćni ormarić s pladnjem podesivim hidraulički ili putem plinske opruge, pladanj integriran u ormarić, s mogućnošću postavljanja u položaj iznad kreveta i zakretanja ploče u položaj za čitanje i pisanje (približno 30°i 60°)</w:t>
            </w:r>
          </w:p>
          <w:p w14:paraId="70D125C0" w14:textId="6BD1E83E" w:rsidR="00B46DC1" w:rsidRPr="00B46DC1" w:rsidRDefault="00B46DC1" w:rsidP="00B46DC1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 w:rsidRPr="00B46DC1">
              <w:rPr>
                <w:rFonts w:ascii="Times New Roman" w:hAnsi="Times New Roman" w:cs="Times New Roman"/>
                <w:sz w:val="18"/>
                <w:szCs w:val="18"/>
              </w:rPr>
              <w:t xml:space="preserve">Dimenzije pladnja minimalno </w:t>
            </w:r>
            <w:r w:rsidR="00D02113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Pr="00B46DC1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D0211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B46DC1">
              <w:rPr>
                <w:rFonts w:ascii="Times New Roman" w:hAnsi="Times New Roman" w:cs="Times New Roman"/>
                <w:sz w:val="18"/>
                <w:szCs w:val="18"/>
              </w:rPr>
              <w:t>0cm</w:t>
            </w:r>
          </w:p>
          <w:p w14:paraId="1A57DD8B" w14:textId="7B6EFC4C" w:rsidR="00F72E5D" w:rsidRPr="00BB2943" w:rsidRDefault="00B46DC1" w:rsidP="00B46DC1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 w:rsidRPr="00B46DC1">
              <w:rPr>
                <w:rFonts w:ascii="Times New Roman" w:hAnsi="Times New Roman" w:cs="Times New Roman"/>
                <w:sz w:val="18"/>
                <w:szCs w:val="18"/>
              </w:rPr>
              <w:t>Nosivost pladnja minimalno 10kg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DAD8EA" w14:textId="2BFA8449" w:rsidR="004A5B7E" w:rsidRDefault="004A5B7E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0646B" w14:textId="6DD8AF85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4DCA" w14:textId="44B1A376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6137ACDD" w14:textId="77777777" w:rsidTr="00A54C85">
        <w:trPr>
          <w:gridAfter w:val="1"/>
          <w:wAfter w:w="236" w:type="dxa"/>
          <w:trHeight w:val="41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464618" w14:textId="77777777" w:rsidR="00F72E5D" w:rsidRPr="00BB2943" w:rsidRDefault="00F72E5D" w:rsidP="00F72E5D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3.5.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FBFB9C" w14:textId="40A4B715" w:rsidR="00F72E5D" w:rsidRPr="00BB2943" w:rsidRDefault="00D02113" w:rsidP="00A9626D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 w:rsidRPr="00D02113">
              <w:rPr>
                <w:rFonts w:ascii="Times New Roman" w:hAnsi="Times New Roman" w:cs="Times New Roman"/>
                <w:sz w:val="18"/>
                <w:szCs w:val="18"/>
              </w:rPr>
              <w:t>Ormarić opremljen ladicom, otvorenom policom i donjim ormarićem s integriranom policom</w:t>
            </w:r>
            <w:r w:rsidR="00A9626D">
              <w:rPr>
                <w:rFonts w:ascii="Times New Roman" w:hAnsi="Times New Roman" w:cs="Times New Roman"/>
                <w:sz w:val="18"/>
                <w:szCs w:val="18"/>
              </w:rPr>
              <w:t>, l</w:t>
            </w:r>
            <w:r w:rsidRPr="00D02113">
              <w:rPr>
                <w:rFonts w:ascii="Times New Roman" w:hAnsi="Times New Roman" w:cs="Times New Roman"/>
                <w:sz w:val="18"/>
                <w:szCs w:val="18"/>
              </w:rPr>
              <w:t xml:space="preserve">adica i ormarić - otvaranje putem sustava vodilica s integriranim </w:t>
            </w:r>
            <w:proofErr w:type="spellStart"/>
            <w:r w:rsidRPr="00D02113">
              <w:rPr>
                <w:rFonts w:ascii="Times New Roman" w:hAnsi="Times New Roman" w:cs="Times New Roman"/>
                <w:sz w:val="18"/>
                <w:szCs w:val="18"/>
              </w:rPr>
              <w:t>stoperima</w:t>
            </w:r>
            <w:proofErr w:type="spellEnd"/>
            <w:r w:rsidRPr="00D02113">
              <w:rPr>
                <w:rFonts w:ascii="Times New Roman" w:hAnsi="Times New Roman" w:cs="Times New Roman"/>
                <w:sz w:val="18"/>
                <w:szCs w:val="18"/>
              </w:rPr>
              <w:t xml:space="preserve"> za meko zatvaranje</w:t>
            </w:r>
            <w:r w:rsidR="00A9626D">
              <w:rPr>
                <w:rFonts w:ascii="Times New Roman" w:hAnsi="Times New Roman" w:cs="Times New Roman"/>
                <w:sz w:val="18"/>
                <w:szCs w:val="18"/>
              </w:rPr>
              <w:t>, d</w:t>
            </w:r>
            <w:r w:rsidRPr="00D02113">
              <w:rPr>
                <w:rFonts w:ascii="Times New Roman" w:hAnsi="Times New Roman" w:cs="Times New Roman"/>
                <w:sz w:val="18"/>
                <w:szCs w:val="18"/>
              </w:rPr>
              <w:t xml:space="preserve">odatna </w:t>
            </w:r>
            <w:proofErr w:type="spellStart"/>
            <w:r w:rsidRPr="00D02113">
              <w:rPr>
                <w:rFonts w:ascii="Times New Roman" w:hAnsi="Times New Roman" w:cs="Times New Roman"/>
                <w:sz w:val="18"/>
                <w:szCs w:val="18"/>
              </w:rPr>
              <w:t>izvlačna</w:t>
            </w:r>
            <w:proofErr w:type="spellEnd"/>
            <w:r w:rsidRPr="00D02113">
              <w:rPr>
                <w:rFonts w:ascii="Times New Roman" w:hAnsi="Times New Roman" w:cs="Times New Roman"/>
                <w:sz w:val="18"/>
                <w:szCs w:val="18"/>
              </w:rPr>
              <w:t xml:space="preserve"> polica za odlaganje obuće u dnu ormarića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F050EF" w14:textId="3FF44B08" w:rsidR="004A5B7E" w:rsidRDefault="004A5B7E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DC2AE" w14:textId="3DC1A13E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27B0F" w14:textId="1BF5BF89" w:rsidR="00F72E5D" w:rsidRDefault="00F72E5D" w:rsidP="00F72E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2D951AF0" w14:textId="77777777" w:rsidTr="00A54C85">
        <w:trPr>
          <w:gridAfter w:val="1"/>
          <w:wAfter w:w="236" w:type="dxa"/>
          <w:trHeight w:val="41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E9379F" w14:textId="6A964200" w:rsidR="00301A85" w:rsidRPr="00BB2943" w:rsidRDefault="00301A85" w:rsidP="00301A85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</w:t>
            </w:r>
            <w:r w:rsidR="00F61012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6</w:t>
            </w: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07A0F5" w14:textId="271171A2" w:rsidR="00301A85" w:rsidRPr="00BB2943" w:rsidRDefault="00482827" w:rsidP="00301A85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Dvostruki k</w:t>
            </w:r>
            <w:r w:rsidR="00301A85">
              <w:rPr>
                <w:rFonts w:ascii="Times New Roman" w:hAnsi="Times New Roman" w:cs="Times New Roman"/>
                <w:sz w:val="18"/>
                <w:szCs w:val="18"/>
              </w:rPr>
              <w:t>otači s kočnicama</w:t>
            </w:r>
            <w:r w:rsidR="00F61012">
              <w:rPr>
                <w:rFonts w:ascii="Times New Roman" w:hAnsi="Times New Roman" w:cs="Times New Roman"/>
                <w:sz w:val="18"/>
                <w:szCs w:val="18"/>
              </w:rPr>
              <w:t xml:space="preserve"> promjera 65mm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B6BACF" w14:textId="7F2C44F4" w:rsidR="00301A85" w:rsidRDefault="00301A85" w:rsidP="00301A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96EF0" w14:textId="70FEEF39" w:rsidR="00301A85" w:rsidRDefault="00301A85" w:rsidP="00301A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E1ED" w14:textId="5D751DA3" w:rsidR="00301A85" w:rsidRDefault="00301A85" w:rsidP="00301A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4672DF" w14:paraId="03F5A9B0" w14:textId="77777777" w:rsidTr="00A54C85">
        <w:trPr>
          <w:gridAfter w:val="1"/>
          <w:wAfter w:w="236" w:type="dxa"/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373ADC" w14:textId="3642B3F0" w:rsidR="00301A85" w:rsidRPr="00BB2943" w:rsidRDefault="00301A85" w:rsidP="00301A85">
            <w:pPr>
              <w:pStyle w:val="Bezproreda"/>
              <w:jc w:val="center"/>
              <w:rPr>
                <w:rFonts w:ascii="Times New Roman" w:hAnsi="Times New Roman" w:cs="Times New Roman"/>
                <w:sz w:val="18"/>
                <w:szCs w:val="18"/>
                <w:lang w:eastAsia="hr-HR"/>
              </w:rPr>
            </w:pP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3.</w:t>
            </w:r>
            <w:r w:rsidR="00F61012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7</w:t>
            </w:r>
            <w:r w:rsidRPr="00BB2943">
              <w:rPr>
                <w:rFonts w:ascii="Times New Roman" w:hAnsi="Times New Roman" w:cs="Times New Roman"/>
                <w:sz w:val="18"/>
                <w:szCs w:val="18"/>
                <w:lang w:eastAsia="hr-HR"/>
              </w:rPr>
              <w:t>.</w:t>
            </w:r>
          </w:p>
        </w:tc>
        <w:tc>
          <w:tcPr>
            <w:tcW w:w="45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D9E34F" w14:textId="63412CB7" w:rsidR="00301A85" w:rsidRPr="00BB2943" w:rsidRDefault="00301A85" w:rsidP="00301A85">
            <w:pPr>
              <w:pStyle w:val="Bezproreda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Težina opreme</w:t>
            </w:r>
            <w:r w:rsidR="00482827">
              <w:rPr>
                <w:rFonts w:ascii="Times New Roman" w:hAnsi="Times New Roman" w:cs="Times New Roman"/>
                <w:sz w:val="18"/>
                <w:szCs w:val="18"/>
              </w:rPr>
              <w:t xml:space="preserve"> maksimalno 45</w:t>
            </w:r>
            <w:bookmarkStart w:id="2" w:name="_GoBack"/>
            <w:bookmarkEnd w:id="2"/>
            <w:r w:rsidR="00482827">
              <w:rPr>
                <w:rFonts w:ascii="Times New Roman" w:hAnsi="Times New Roman" w:cs="Times New Roman"/>
                <w:sz w:val="18"/>
                <w:szCs w:val="18"/>
              </w:rPr>
              <w:t>kg</w:t>
            </w:r>
          </w:p>
        </w:tc>
        <w:tc>
          <w:tcPr>
            <w:tcW w:w="38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F2424A" w14:textId="7D3EC4BE" w:rsidR="00301A85" w:rsidRDefault="00301A85" w:rsidP="00301A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38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5DCA3" w14:textId="2A50EA71" w:rsidR="00301A85" w:rsidRDefault="00301A85" w:rsidP="00301A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2531" w14:textId="193F3E97" w:rsidR="00301A85" w:rsidRDefault="00301A85" w:rsidP="00301A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</w:tbl>
    <w:p w14:paraId="6F036FB8" w14:textId="77777777"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3C6015" w:rsidSect="008C6011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2B63A" w14:textId="77777777" w:rsidR="00EA325D" w:rsidRDefault="00EA325D">
      <w:pPr>
        <w:spacing w:after="0" w:line="240" w:lineRule="auto"/>
      </w:pPr>
      <w:r>
        <w:separator/>
      </w:r>
    </w:p>
  </w:endnote>
  <w:endnote w:type="continuationSeparator" w:id="0">
    <w:p w14:paraId="4124F30B" w14:textId="77777777" w:rsidR="00EA325D" w:rsidRDefault="00EA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125AB" w14:textId="77777777" w:rsidR="003C6015" w:rsidRDefault="003C60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14:paraId="2A35951B" w14:textId="77777777"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64A5FE67" w14:textId="77777777" w:rsidR="003C6015" w:rsidRDefault="003C60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7234486"/>
      <w:docPartObj>
        <w:docPartGallery w:val="Page Numbers (Bottom of Page)"/>
        <w:docPartUnique/>
      </w:docPartObj>
    </w:sdtPr>
    <w:sdtEndPr/>
    <w:sdtContent>
      <w:p w14:paraId="40B0D33D" w14:textId="77777777"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5AA49689" w14:textId="77777777" w:rsidR="003C6015" w:rsidRDefault="003C60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73298" w14:textId="77777777" w:rsidR="00EA325D" w:rsidRDefault="00EA325D">
      <w:pPr>
        <w:spacing w:after="0" w:line="240" w:lineRule="auto"/>
      </w:pPr>
      <w:r>
        <w:separator/>
      </w:r>
    </w:p>
  </w:footnote>
  <w:footnote w:type="continuationSeparator" w:id="0">
    <w:p w14:paraId="1D64B319" w14:textId="77777777" w:rsidR="00EA325D" w:rsidRDefault="00EA3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179DB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51A45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13E5A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52A59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F01DE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E16EDF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763585"/>
    <w:multiLevelType w:val="hybridMultilevel"/>
    <w:tmpl w:val="72129634"/>
    <w:lvl w:ilvl="0" w:tplc="ED600C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90D150C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A0MjUzNzczNDWzNDVR0lEKTi0uzszPAykwqgUAmEpcjCwAAAA="/>
  </w:docVars>
  <w:rsids>
    <w:rsidRoot w:val="003C6015"/>
    <w:rsid w:val="00003334"/>
    <w:rsid w:val="000219F9"/>
    <w:rsid w:val="00021D7E"/>
    <w:rsid w:val="000314D6"/>
    <w:rsid w:val="0004089E"/>
    <w:rsid w:val="00042CEA"/>
    <w:rsid w:val="00052EEF"/>
    <w:rsid w:val="00061C28"/>
    <w:rsid w:val="00062ADB"/>
    <w:rsid w:val="00075288"/>
    <w:rsid w:val="00104222"/>
    <w:rsid w:val="00104614"/>
    <w:rsid w:val="001061A6"/>
    <w:rsid w:val="00111E94"/>
    <w:rsid w:val="001134F6"/>
    <w:rsid w:val="00120F98"/>
    <w:rsid w:val="00124ABD"/>
    <w:rsid w:val="00153C37"/>
    <w:rsid w:val="00155833"/>
    <w:rsid w:val="001560E3"/>
    <w:rsid w:val="00186ABB"/>
    <w:rsid w:val="001975A6"/>
    <w:rsid w:val="001A2BB1"/>
    <w:rsid w:val="001C1915"/>
    <w:rsid w:val="001C6C76"/>
    <w:rsid w:val="001E3021"/>
    <w:rsid w:val="001E4D23"/>
    <w:rsid w:val="001F16E4"/>
    <w:rsid w:val="002032B6"/>
    <w:rsid w:val="00207958"/>
    <w:rsid w:val="00223725"/>
    <w:rsid w:val="002423BD"/>
    <w:rsid w:val="00243A17"/>
    <w:rsid w:val="00297223"/>
    <w:rsid w:val="002C57D7"/>
    <w:rsid w:val="002E01B7"/>
    <w:rsid w:val="002E4B03"/>
    <w:rsid w:val="002F3F8E"/>
    <w:rsid w:val="00301A85"/>
    <w:rsid w:val="003263CF"/>
    <w:rsid w:val="0032679E"/>
    <w:rsid w:val="00356608"/>
    <w:rsid w:val="00382314"/>
    <w:rsid w:val="003C08D3"/>
    <w:rsid w:val="003C6015"/>
    <w:rsid w:val="003D5638"/>
    <w:rsid w:val="003E03CF"/>
    <w:rsid w:val="003E0431"/>
    <w:rsid w:val="00424044"/>
    <w:rsid w:val="00441CF6"/>
    <w:rsid w:val="00444ADC"/>
    <w:rsid w:val="0044657E"/>
    <w:rsid w:val="0045558A"/>
    <w:rsid w:val="00461389"/>
    <w:rsid w:val="00463BF5"/>
    <w:rsid w:val="00466809"/>
    <w:rsid w:val="004672DF"/>
    <w:rsid w:val="0047382C"/>
    <w:rsid w:val="00482827"/>
    <w:rsid w:val="004A5B7E"/>
    <w:rsid w:val="004B0C32"/>
    <w:rsid w:val="004D5D17"/>
    <w:rsid w:val="004E31D5"/>
    <w:rsid w:val="005004BB"/>
    <w:rsid w:val="00502E26"/>
    <w:rsid w:val="00533023"/>
    <w:rsid w:val="005507C1"/>
    <w:rsid w:val="00575435"/>
    <w:rsid w:val="005A3A6D"/>
    <w:rsid w:val="005B30A9"/>
    <w:rsid w:val="005D0D0A"/>
    <w:rsid w:val="005D4F9C"/>
    <w:rsid w:val="005E562D"/>
    <w:rsid w:val="005E6ECB"/>
    <w:rsid w:val="0063503F"/>
    <w:rsid w:val="00635EEC"/>
    <w:rsid w:val="00650DF8"/>
    <w:rsid w:val="006717F8"/>
    <w:rsid w:val="00677C0A"/>
    <w:rsid w:val="00690FDC"/>
    <w:rsid w:val="006A4822"/>
    <w:rsid w:val="006C4731"/>
    <w:rsid w:val="006D4F3E"/>
    <w:rsid w:val="0070219C"/>
    <w:rsid w:val="00712DB1"/>
    <w:rsid w:val="00717582"/>
    <w:rsid w:val="00745015"/>
    <w:rsid w:val="00780F9B"/>
    <w:rsid w:val="007A2857"/>
    <w:rsid w:val="007B00E8"/>
    <w:rsid w:val="007B00F8"/>
    <w:rsid w:val="007F6055"/>
    <w:rsid w:val="008004F0"/>
    <w:rsid w:val="008170DB"/>
    <w:rsid w:val="008264EC"/>
    <w:rsid w:val="00826A0D"/>
    <w:rsid w:val="00832DB8"/>
    <w:rsid w:val="008501E9"/>
    <w:rsid w:val="00863E56"/>
    <w:rsid w:val="00880CB8"/>
    <w:rsid w:val="008839F2"/>
    <w:rsid w:val="008A440E"/>
    <w:rsid w:val="008B0F3E"/>
    <w:rsid w:val="008B60BF"/>
    <w:rsid w:val="008C6011"/>
    <w:rsid w:val="008D2AE7"/>
    <w:rsid w:val="008E159B"/>
    <w:rsid w:val="008E4B57"/>
    <w:rsid w:val="009055B4"/>
    <w:rsid w:val="0093747D"/>
    <w:rsid w:val="00944302"/>
    <w:rsid w:val="009635DC"/>
    <w:rsid w:val="00964675"/>
    <w:rsid w:val="0097005A"/>
    <w:rsid w:val="00974711"/>
    <w:rsid w:val="00980AEB"/>
    <w:rsid w:val="009C1A81"/>
    <w:rsid w:val="009F0538"/>
    <w:rsid w:val="009F5C75"/>
    <w:rsid w:val="00A218EA"/>
    <w:rsid w:val="00A23E7B"/>
    <w:rsid w:val="00A26518"/>
    <w:rsid w:val="00A27462"/>
    <w:rsid w:val="00A4741C"/>
    <w:rsid w:val="00A5005E"/>
    <w:rsid w:val="00A54C85"/>
    <w:rsid w:val="00A70B15"/>
    <w:rsid w:val="00A766B1"/>
    <w:rsid w:val="00A7681B"/>
    <w:rsid w:val="00A9626D"/>
    <w:rsid w:val="00AA1541"/>
    <w:rsid w:val="00AB423C"/>
    <w:rsid w:val="00AC44A5"/>
    <w:rsid w:val="00AD18F3"/>
    <w:rsid w:val="00AD1D29"/>
    <w:rsid w:val="00AD5CB4"/>
    <w:rsid w:val="00AE215B"/>
    <w:rsid w:val="00B17C54"/>
    <w:rsid w:val="00B22372"/>
    <w:rsid w:val="00B319D4"/>
    <w:rsid w:val="00B400B5"/>
    <w:rsid w:val="00B451EA"/>
    <w:rsid w:val="00B46573"/>
    <w:rsid w:val="00B46DC1"/>
    <w:rsid w:val="00B710E0"/>
    <w:rsid w:val="00B953D4"/>
    <w:rsid w:val="00BA03E7"/>
    <w:rsid w:val="00BA2DE5"/>
    <w:rsid w:val="00BA7E11"/>
    <w:rsid w:val="00BB2943"/>
    <w:rsid w:val="00BB3E0F"/>
    <w:rsid w:val="00BB4B74"/>
    <w:rsid w:val="00BD6927"/>
    <w:rsid w:val="00BD7571"/>
    <w:rsid w:val="00BE1C7B"/>
    <w:rsid w:val="00C01149"/>
    <w:rsid w:val="00C12198"/>
    <w:rsid w:val="00C335E6"/>
    <w:rsid w:val="00C50010"/>
    <w:rsid w:val="00C76AC7"/>
    <w:rsid w:val="00C80253"/>
    <w:rsid w:val="00C84369"/>
    <w:rsid w:val="00CB2017"/>
    <w:rsid w:val="00CD2398"/>
    <w:rsid w:val="00CF4795"/>
    <w:rsid w:val="00CF7EA8"/>
    <w:rsid w:val="00D02113"/>
    <w:rsid w:val="00D11203"/>
    <w:rsid w:val="00D210C8"/>
    <w:rsid w:val="00D2563C"/>
    <w:rsid w:val="00D41EC6"/>
    <w:rsid w:val="00D42436"/>
    <w:rsid w:val="00D67A6C"/>
    <w:rsid w:val="00D80349"/>
    <w:rsid w:val="00DA16C2"/>
    <w:rsid w:val="00DA1B90"/>
    <w:rsid w:val="00DB21A7"/>
    <w:rsid w:val="00DB3A51"/>
    <w:rsid w:val="00DC7CFF"/>
    <w:rsid w:val="00E433FE"/>
    <w:rsid w:val="00E435BF"/>
    <w:rsid w:val="00E43C54"/>
    <w:rsid w:val="00E45DC7"/>
    <w:rsid w:val="00E46974"/>
    <w:rsid w:val="00E52716"/>
    <w:rsid w:val="00E57E22"/>
    <w:rsid w:val="00E726BF"/>
    <w:rsid w:val="00EA325D"/>
    <w:rsid w:val="00EA4F21"/>
    <w:rsid w:val="00EB03ED"/>
    <w:rsid w:val="00EC357A"/>
    <w:rsid w:val="00ED1997"/>
    <w:rsid w:val="00EF49F7"/>
    <w:rsid w:val="00F022D4"/>
    <w:rsid w:val="00F23460"/>
    <w:rsid w:val="00F25567"/>
    <w:rsid w:val="00F269D6"/>
    <w:rsid w:val="00F415F0"/>
    <w:rsid w:val="00F505DD"/>
    <w:rsid w:val="00F50A1E"/>
    <w:rsid w:val="00F529BC"/>
    <w:rsid w:val="00F61012"/>
    <w:rsid w:val="00F72E5D"/>
    <w:rsid w:val="00FB6266"/>
    <w:rsid w:val="00FC159F"/>
    <w:rsid w:val="00FD3126"/>
    <w:rsid w:val="00FD510B"/>
    <w:rsid w:val="00FF4B0E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19E1C"/>
  <w15:docId w15:val="{85D45938-984C-47F8-9A49-F47F1404D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7E6C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Zaglavlje"/>
    <w:uiPriority w:val="99"/>
    <w:qFormat/>
    <w:rsid w:val="00397E6C"/>
  </w:style>
  <w:style w:type="character" w:customStyle="1" w:styleId="PodnojeChar">
    <w:name w:val="Podnožje Char"/>
    <w:basedOn w:val="Zadanifontodlomka"/>
    <w:link w:val="Podnoje"/>
    <w:uiPriority w:val="99"/>
    <w:qFormat/>
    <w:rsid w:val="00397E6C"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EB5EA3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Stilnaslovauser">
    <w:name w:val="Stil naslova (user)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proreda">
    <w:name w:val="No Spacing"/>
    <w:uiPriority w:val="1"/>
    <w:qFormat/>
    <w:rsid w:val="00B451EA"/>
  </w:style>
  <w:style w:type="paragraph" w:styleId="Odlomakpopisa">
    <w:name w:val="List Paragraph"/>
    <w:basedOn w:val="Normal"/>
    <w:uiPriority w:val="34"/>
    <w:qFormat/>
    <w:rsid w:val="00031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B5872-A77F-4384-9972-79274EFFA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548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Lesko</dc:creator>
  <cp:keywords/>
  <dc:description/>
  <cp:lastModifiedBy>Lesko Goran</cp:lastModifiedBy>
  <cp:revision>4</cp:revision>
  <cp:lastPrinted>2024-02-12T11:15:00Z</cp:lastPrinted>
  <dcterms:created xsi:type="dcterms:W3CDTF">2025-05-27T12:55:00Z</dcterms:created>
  <dcterms:modified xsi:type="dcterms:W3CDTF">2025-06-16T09:33:00Z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96e1ca24-3ccb-4acb-b27d-cf47e2390479</vt:lpwstr>
  </property>
</Properties>
</file>